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538" w:rsidRDefault="00247538" w:rsidP="00E07F19">
      <w:pPr>
        <w:pStyle w:val="Heading1"/>
        <w:spacing w:before="76"/>
        <w:ind w:left="540" w:right="1543"/>
        <w:jc w:val="center"/>
        <w:rPr>
          <w:color w:val="C00000"/>
        </w:rPr>
      </w:pPr>
      <w:bookmarkStart w:id="0" w:name="_GoBack"/>
      <w:bookmarkEnd w:id="0"/>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35pt;margin-top:0;width:95.85pt;height:92.6pt;z-index:251658240;mso-position-horizontal-relative:text;mso-position-vertical-relative:text" o:allowincell="f">
            <v:imagedata r:id="rId8" o:title=""/>
            <w10:wrap type="topAndBottom"/>
          </v:shape>
          <o:OLEObject Type="Embed" ProgID="CorelDraw.Graphic.11" ShapeID="_x0000_s1026" DrawAspect="Content" ObjectID="_1710852975" r:id="rId9"/>
        </w:pict>
      </w:r>
    </w:p>
    <w:p w:rsidR="00247538" w:rsidRDefault="00247538" w:rsidP="00E07F19">
      <w:pPr>
        <w:pStyle w:val="Heading1"/>
        <w:spacing w:before="76"/>
        <w:ind w:left="540" w:right="1543"/>
        <w:jc w:val="center"/>
        <w:rPr>
          <w:color w:val="C00000"/>
        </w:rPr>
      </w:pPr>
    </w:p>
    <w:p w:rsidR="00E07F19" w:rsidRDefault="00E07F19" w:rsidP="00E07F19">
      <w:pPr>
        <w:pStyle w:val="Heading1"/>
        <w:spacing w:before="76"/>
        <w:ind w:left="540" w:right="1543"/>
        <w:jc w:val="center"/>
        <w:rPr>
          <w:color w:val="C00000"/>
        </w:rPr>
      </w:pPr>
      <w:r w:rsidRPr="00E07F19">
        <w:rPr>
          <w:color w:val="C00000"/>
        </w:rPr>
        <w:t xml:space="preserve">N.V. </w:t>
      </w:r>
      <w:proofErr w:type="gramStart"/>
      <w:r w:rsidRPr="00E07F19">
        <w:rPr>
          <w:color w:val="C00000"/>
        </w:rPr>
        <w:t>Society’s  ,</w:t>
      </w:r>
      <w:proofErr w:type="gramEnd"/>
      <w:r w:rsidRPr="00E07F19">
        <w:rPr>
          <w:color w:val="C00000"/>
        </w:rPr>
        <w:t xml:space="preserve">                                                                                                                                      N.V.  Arts, Sri </w:t>
      </w:r>
      <w:proofErr w:type="spellStart"/>
      <w:r w:rsidRPr="00E07F19">
        <w:rPr>
          <w:color w:val="C00000"/>
        </w:rPr>
        <w:t>Kanhayalal</w:t>
      </w:r>
      <w:proofErr w:type="spellEnd"/>
      <w:r w:rsidRPr="00E07F19">
        <w:rPr>
          <w:color w:val="C00000"/>
        </w:rPr>
        <w:t xml:space="preserve"> </w:t>
      </w:r>
      <w:proofErr w:type="spellStart"/>
      <w:r w:rsidRPr="00E07F19">
        <w:rPr>
          <w:color w:val="C00000"/>
        </w:rPr>
        <w:t>Malu</w:t>
      </w:r>
      <w:proofErr w:type="spellEnd"/>
      <w:r w:rsidRPr="00E07F19">
        <w:rPr>
          <w:color w:val="C00000"/>
        </w:rPr>
        <w:t xml:space="preserve"> Science &amp; </w:t>
      </w:r>
      <w:proofErr w:type="spellStart"/>
      <w:r w:rsidRPr="00E07F19">
        <w:rPr>
          <w:color w:val="C00000"/>
        </w:rPr>
        <w:t>Dr.Pandurangrao</w:t>
      </w:r>
      <w:proofErr w:type="spellEnd"/>
      <w:r w:rsidRPr="00E07F19">
        <w:rPr>
          <w:color w:val="C00000"/>
        </w:rPr>
        <w:t xml:space="preserve"> </w:t>
      </w:r>
      <w:proofErr w:type="spellStart"/>
      <w:r w:rsidRPr="00E07F19">
        <w:rPr>
          <w:color w:val="C00000"/>
        </w:rPr>
        <w:t>Patki</w:t>
      </w:r>
      <w:proofErr w:type="spellEnd"/>
      <w:r w:rsidRPr="00E07F19">
        <w:rPr>
          <w:color w:val="C00000"/>
        </w:rPr>
        <w:t xml:space="preserve"> College of </w:t>
      </w:r>
      <w:proofErr w:type="gramStart"/>
      <w:r w:rsidRPr="00E07F19">
        <w:rPr>
          <w:color w:val="C00000"/>
        </w:rPr>
        <w:t>Commerce ,</w:t>
      </w:r>
      <w:proofErr w:type="gramEnd"/>
      <w:r w:rsidRPr="00E07F19">
        <w:rPr>
          <w:color w:val="C00000"/>
        </w:rPr>
        <w:t xml:space="preserve"> </w:t>
      </w:r>
      <w:proofErr w:type="spellStart"/>
      <w:r w:rsidRPr="00E07F19">
        <w:rPr>
          <w:color w:val="C00000"/>
        </w:rPr>
        <w:t>Kalaburagi</w:t>
      </w:r>
      <w:proofErr w:type="spellEnd"/>
      <w:r w:rsidRPr="00E07F19">
        <w:rPr>
          <w:color w:val="C00000"/>
        </w:rPr>
        <w:t xml:space="preserve"> – 585103 – Karnataka                                                                                                 </w:t>
      </w:r>
    </w:p>
    <w:p w:rsidR="00E07F19" w:rsidRDefault="00E07F19" w:rsidP="00E07F19">
      <w:pPr>
        <w:pStyle w:val="Heading1"/>
        <w:spacing w:before="76"/>
        <w:ind w:left="540" w:right="1543"/>
        <w:jc w:val="center"/>
        <w:rPr>
          <w:color w:val="C00000"/>
        </w:rPr>
      </w:pPr>
    </w:p>
    <w:p w:rsidR="00E07F19" w:rsidRDefault="00E07F19" w:rsidP="00E07F19">
      <w:pPr>
        <w:pStyle w:val="Heading1"/>
        <w:spacing w:before="76"/>
        <w:ind w:left="540" w:right="1543"/>
        <w:jc w:val="center"/>
        <w:rPr>
          <w:color w:val="C00000"/>
        </w:rPr>
      </w:pPr>
    </w:p>
    <w:p w:rsidR="00E07F19" w:rsidRDefault="00E07F19" w:rsidP="00E07F19">
      <w:pPr>
        <w:pStyle w:val="Heading1"/>
        <w:spacing w:before="76"/>
        <w:ind w:left="540" w:right="1543"/>
        <w:jc w:val="center"/>
        <w:rPr>
          <w:color w:val="C00000"/>
        </w:rPr>
      </w:pPr>
    </w:p>
    <w:p w:rsidR="00E07F19" w:rsidRDefault="00E07F19" w:rsidP="00E07F19">
      <w:pPr>
        <w:pStyle w:val="Heading1"/>
        <w:spacing w:before="76"/>
        <w:ind w:left="540" w:right="1543"/>
        <w:jc w:val="center"/>
        <w:rPr>
          <w:color w:val="C00000"/>
        </w:rPr>
      </w:pPr>
    </w:p>
    <w:p w:rsidR="00E07F19" w:rsidRDefault="00E07F19" w:rsidP="00E07F19">
      <w:pPr>
        <w:pStyle w:val="Heading1"/>
        <w:spacing w:before="76"/>
        <w:ind w:left="540" w:right="1543"/>
        <w:jc w:val="center"/>
        <w:rPr>
          <w:color w:val="C00000"/>
        </w:rPr>
      </w:pPr>
    </w:p>
    <w:p w:rsidR="00E07F19" w:rsidRPr="00E07F19" w:rsidRDefault="00E07F19" w:rsidP="00E07F19">
      <w:pPr>
        <w:pStyle w:val="Heading1"/>
        <w:spacing w:before="76"/>
        <w:ind w:left="540" w:right="1543"/>
        <w:jc w:val="center"/>
        <w:rPr>
          <w:color w:val="0070C0"/>
          <w:sz w:val="48"/>
        </w:rPr>
      </w:pPr>
      <w:r>
        <w:rPr>
          <w:color w:val="0070C0"/>
          <w:sz w:val="48"/>
        </w:rPr>
        <w:t xml:space="preserve">        </w:t>
      </w:r>
      <w:r w:rsidRPr="00E07F19">
        <w:rPr>
          <w:color w:val="0070C0"/>
          <w:sz w:val="48"/>
        </w:rPr>
        <w:t>Internal Quality Assurance Cell</w:t>
      </w:r>
    </w:p>
    <w:p w:rsidR="000B4EB7" w:rsidRDefault="000B4EB7" w:rsidP="00E07F19">
      <w:pPr>
        <w:pStyle w:val="BodyText"/>
        <w:jc w:val="center"/>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spacing w:before="7"/>
        <w:rPr>
          <w:sz w:val="21"/>
        </w:rPr>
      </w:pPr>
    </w:p>
    <w:p w:rsidR="000B4EB7" w:rsidRPr="00E07F19" w:rsidRDefault="000522E6" w:rsidP="00E07F19">
      <w:pPr>
        <w:pStyle w:val="Title"/>
        <w:rPr>
          <w:rFonts w:asciiTheme="minorHAnsi" w:hAnsiTheme="minorHAnsi"/>
          <w:color w:val="7030A0"/>
        </w:rPr>
      </w:pPr>
      <w:r w:rsidRPr="00E07F19">
        <w:rPr>
          <w:rFonts w:asciiTheme="minorHAnsi" w:hAnsiTheme="minorHAnsi"/>
          <w:color w:val="7030A0"/>
        </w:rPr>
        <w:t>Policy Documents</w:t>
      </w:r>
    </w:p>
    <w:p w:rsidR="000B4EB7" w:rsidRDefault="000B4EB7">
      <w:pPr>
        <w:sectPr w:rsidR="000B4EB7">
          <w:footerReference w:type="default" r:id="rId10"/>
          <w:type w:val="continuous"/>
          <w:pgSz w:w="12240" w:h="15840"/>
          <w:pgMar w:top="1500" w:right="40" w:bottom="1120" w:left="980" w:header="720" w:footer="932" w:gutter="0"/>
          <w:pgNumType w:start="1"/>
          <w:cols w:space="720"/>
        </w:sectPr>
      </w:pPr>
    </w:p>
    <w:p w:rsidR="000B4EB7" w:rsidRDefault="000522E6">
      <w:pPr>
        <w:spacing w:before="75"/>
        <w:ind w:left="2192" w:right="3129"/>
        <w:jc w:val="center"/>
        <w:rPr>
          <w:rFonts w:ascii="Arial Black"/>
          <w:sz w:val="36"/>
        </w:rPr>
      </w:pPr>
      <w:r>
        <w:rPr>
          <w:rFonts w:ascii="Arial Black"/>
          <w:sz w:val="36"/>
        </w:rPr>
        <w:lastRenderedPageBreak/>
        <w:t>Policy Documents</w:t>
      </w:r>
    </w:p>
    <w:p w:rsidR="000B4EB7" w:rsidRDefault="000522E6">
      <w:pPr>
        <w:pStyle w:val="Heading3"/>
        <w:tabs>
          <w:tab w:val="left" w:pos="3700"/>
        </w:tabs>
        <w:spacing w:before="273"/>
        <w:ind w:left="3341"/>
      </w:pPr>
      <w:r>
        <w:rPr>
          <w:rFonts w:ascii="Carlito"/>
          <w:b w:val="0"/>
        </w:rPr>
        <w:t>-</w:t>
      </w:r>
      <w:r>
        <w:rPr>
          <w:rFonts w:ascii="Carlito"/>
          <w:b w:val="0"/>
        </w:rPr>
        <w:tab/>
      </w:r>
      <w:r>
        <w:t>A NAAC- IQAC</w:t>
      </w:r>
      <w:r>
        <w:rPr>
          <w:spacing w:val="-2"/>
        </w:rPr>
        <w:t xml:space="preserve"> </w:t>
      </w:r>
      <w:r>
        <w:t>Initiative</w:t>
      </w:r>
    </w:p>
    <w:p w:rsidR="000B4EB7" w:rsidRDefault="000B4EB7">
      <w:pPr>
        <w:pStyle w:val="BodyText"/>
        <w:rPr>
          <w:b/>
          <w:sz w:val="20"/>
        </w:rPr>
      </w:pPr>
    </w:p>
    <w:p w:rsidR="000B4EB7" w:rsidRDefault="000B4EB7">
      <w:pPr>
        <w:pStyle w:val="BodyText"/>
        <w:rPr>
          <w:b/>
          <w:sz w:val="20"/>
        </w:rPr>
      </w:pPr>
    </w:p>
    <w:p w:rsidR="000B4EB7" w:rsidRDefault="000B4EB7">
      <w:pPr>
        <w:pStyle w:val="BodyText"/>
        <w:rPr>
          <w:b/>
          <w:sz w:val="20"/>
        </w:rPr>
      </w:pPr>
    </w:p>
    <w:p w:rsidR="000B4EB7" w:rsidRDefault="000B4EB7">
      <w:pPr>
        <w:pStyle w:val="BodyText"/>
        <w:spacing w:before="6"/>
        <w:rPr>
          <w:b/>
          <w:sz w:val="14"/>
        </w:rPr>
      </w:pPr>
    </w:p>
    <w:p w:rsidR="000B4EB7" w:rsidRDefault="000B4EB7">
      <w:pPr>
        <w:pStyle w:val="BodyText"/>
        <w:rPr>
          <w:b/>
          <w:sz w:val="20"/>
        </w:rPr>
      </w:pPr>
    </w:p>
    <w:p w:rsidR="000B4EB7" w:rsidRDefault="000B4EB7">
      <w:pPr>
        <w:pStyle w:val="BodyText"/>
        <w:rPr>
          <w:b/>
          <w:sz w:val="20"/>
        </w:rPr>
      </w:pPr>
    </w:p>
    <w:p w:rsidR="000B4EB7" w:rsidRDefault="000522E6" w:rsidP="00E07F19">
      <w:pPr>
        <w:spacing w:before="76"/>
        <w:ind w:left="720" w:right="3129"/>
        <w:rPr>
          <w:b/>
          <w:sz w:val="20"/>
        </w:rPr>
      </w:pPr>
      <w:r>
        <w:rPr>
          <w:b/>
          <w:sz w:val="28"/>
        </w:rPr>
        <w:t>CONTENT</w:t>
      </w:r>
    </w:p>
    <w:p w:rsidR="000B4EB7" w:rsidRDefault="000522E6">
      <w:pPr>
        <w:pStyle w:val="Heading2"/>
        <w:numPr>
          <w:ilvl w:val="0"/>
          <w:numId w:val="73"/>
        </w:numPr>
        <w:tabs>
          <w:tab w:val="left" w:pos="963"/>
        </w:tabs>
        <w:spacing w:before="237"/>
        <w:ind w:hanging="361"/>
      </w:pPr>
      <w:r>
        <w:t>Academic</w:t>
      </w:r>
      <w:r>
        <w:rPr>
          <w:spacing w:val="-1"/>
        </w:rPr>
        <w:t xml:space="preserve"> </w:t>
      </w:r>
      <w:r>
        <w:t>Policy</w:t>
      </w:r>
    </w:p>
    <w:p w:rsidR="000B4EB7" w:rsidRDefault="000B4EB7">
      <w:pPr>
        <w:pStyle w:val="BodyText"/>
        <w:spacing w:before="11"/>
        <w:rPr>
          <w:sz w:val="27"/>
        </w:rPr>
      </w:pPr>
    </w:p>
    <w:p w:rsidR="000B4EB7" w:rsidRDefault="000522E6">
      <w:pPr>
        <w:pStyle w:val="ListParagraph"/>
        <w:numPr>
          <w:ilvl w:val="0"/>
          <w:numId w:val="73"/>
        </w:numPr>
        <w:tabs>
          <w:tab w:val="left" w:pos="963"/>
        </w:tabs>
        <w:ind w:hanging="361"/>
        <w:rPr>
          <w:sz w:val="28"/>
        </w:rPr>
      </w:pPr>
      <w:r>
        <w:rPr>
          <w:sz w:val="28"/>
        </w:rPr>
        <w:t>Admission Policy</w:t>
      </w:r>
    </w:p>
    <w:p w:rsidR="000B4EB7" w:rsidRDefault="000B4EB7">
      <w:pPr>
        <w:pStyle w:val="BodyText"/>
        <w:spacing w:before="11"/>
        <w:rPr>
          <w:sz w:val="27"/>
        </w:rPr>
      </w:pPr>
    </w:p>
    <w:p w:rsidR="000B4EB7" w:rsidRDefault="000522E6">
      <w:pPr>
        <w:pStyle w:val="ListParagraph"/>
        <w:numPr>
          <w:ilvl w:val="0"/>
          <w:numId w:val="73"/>
        </w:numPr>
        <w:tabs>
          <w:tab w:val="left" w:pos="963"/>
        </w:tabs>
        <w:ind w:hanging="361"/>
        <w:rPr>
          <w:sz w:val="28"/>
        </w:rPr>
      </w:pPr>
      <w:r>
        <w:rPr>
          <w:sz w:val="28"/>
        </w:rPr>
        <w:t>Code of Conduct Policy</w:t>
      </w:r>
    </w:p>
    <w:p w:rsidR="000B4EB7" w:rsidRDefault="000B4EB7">
      <w:pPr>
        <w:pStyle w:val="BodyText"/>
        <w:spacing w:before="1"/>
        <w:rPr>
          <w:sz w:val="28"/>
        </w:rPr>
      </w:pPr>
    </w:p>
    <w:p w:rsidR="000B4EB7" w:rsidRDefault="000522E6">
      <w:pPr>
        <w:pStyle w:val="ListParagraph"/>
        <w:numPr>
          <w:ilvl w:val="0"/>
          <w:numId w:val="73"/>
        </w:numPr>
        <w:tabs>
          <w:tab w:val="left" w:pos="963"/>
        </w:tabs>
        <w:ind w:hanging="361"/>
        <w:rPr>
          <w:sz w:val="28"/>
        </w:rPr>
      </w:pPr>
      <w:r>
        <w:rPr>
          <w:sz w:val="28"/>
        </w:rPr>
        <w:t>Cultural Policy</w:t>
      </w:r>
    </w:p>
    <w:p w:rsidR="000B4EB7" w:rsidRDefault="000B4EB7">
      <w:pPr>
        <w:pStyle w:val="BodyText"/>
        <w:rPr>
          <w:sz w:val="28"/>
        </w:rPr>
      </w:pPr>
    </w:p>
    <w:p w:rsidR="000B4EB7" w:rsidRDefault="000522E6">
      <w:pPr>
        <w:pStyle w:val="ListParagraph"/>
        <w:numPr>
          <w:ilvl w:val="0"/>
          <w:numId w:val="73"/>
        </w:numPr>
        <w:tabs>
          <w:tab w:val="left" w:pos="963"/>
        </w:tabs>
        <w:ind w:hanging="361"/>
        <w:rPr>
          <w:sz w:val="28"/>
        </w:rPr>
      </w:pPr>
      <w:r>
        <w:rPr>
          <w:sz w:val="28"/>
        </w:rPr>
        <w:t>Environment Policy</w:t>
      </w:r>
    </w:p>
    <w:p w:rsidR="000B4EB7" w:rsidRDefault="000B4EB7">
      <w:pPr>
        <w:pStyle w:val="BodyText"/>
        <w:spacing w:before="11"/>
        <w:rPr>
          <w:sz w:val="27"/>
        </w:rPr>
      </w:pPr>
    </w:p>
    <w:p w:rsidR="000B4EB7" w:rsidRDefault="000522E6">
      <w:pPr>
        <w:pStyle w:val="ListParagraph"/>
        <w:numPr>
          <w:ilvl w:val="0"/>
          <w:numId w:val="73"/>
        </w:numPr>
        <w:tabs>
          <w:tab w:val="left" w:pos="963"/>
        </w:tabs>
        <w:ind w:hanging="361"/>
        <w:rPr>
          <w:sz w:val="28"/>
        </w:rPr>
      </w:pPr>
      <w:r>
        <w:rPr>
          <w:sz w:val="28"/>
        </w:rPr>
        <w:t>Gender Equity Policy</w:t>
      </w:r>
    </w:p>
    <w:p w:rsidR="000B4EB7" w:rsidRDefault="000B4EB7">
      <w:pPr>
        <w:pStyle w:val="BodyText"/>
        <w:spacing w:before="11"/>
        <w:rPr>
          <w:sz w:val="27"/>
        </w:rPr>
      </w:pPr>
    </w:p>
    <w:p w:rsidR="000B4EB7" w:rsidRDefault="000522E6">
      <w:pPr>
        <w:pStyle w:val="ListParagraph"/>
        <w:numPr>
          <w:ilvl w:val="0"/>
          <w:numId w:val="73"/>
        </w:numPr>
        <w:tabs>
          <w:tab w:val="left" w:pos="963"/>
        </w:tabs>
        <w:ind w:hanging="361"/>
        <w:rPr>
          <w:sz w:val="28"/>
        </w:rPr>
      </w:pPr>
      <w:r>
        <w:rPr>
          <w:sz w:val="28"/>
        </w:rPr>
        <w:t xml:space="preserve">Grievance </w:t>
      </w:r>
      <w:proofErr w:type="spellStart"/>
      <w:r>
        <w:rPr>
          <w:sz w:val="28"/>
        </w:rPr>
        <w:t>Redressal</w:t>
      </w:r>
      <w:proofErr w:type="spellEnd"/>
      <w:r>
        <w:rPr>
          <w:spacing w:val="-4"/>
          <w:sz w:val="28"/>
        </w:rPr>
        <w:t xml:space="preserve"> </w:t>
      </w:r>
      <w:r>
        <w:rPr>
          <w:sz w:val="28"/>
        </w:rPr>
        <w:t>Policy</w:t>
      </w:r>
    </w:p>
    <w:p w:rsidR="000B4EB7" w:rsidRDefault="000B4EB7">
      <w:pPr>
        <w:pStyle w:val="BodyText"/>
        <w:spacing w:before="1"/>
        <w:rPr>
          <w:sz w:val="28"/>
        </w:rPr>
      </w:pPr>
    </w:p>
    <w:p w:rsidR="000B4EB7" w:rsidRDefault="000522E6">
      <w:pPr>
        <w:pStyle w:val="ListParagraph"/>
        <w:numPr>
          <w:ilvl w:val="0"/>
          <w:numId w:val="73"/>
        </w:numPr>
        <w:tabs>
          <w:tab w:val="left" w:pos="963"/>
        </w:tabs>
        <w:ind w:hanging="361"/>
        <w:rPr>
          <w:sz w:val="28"/>
        </w:rPr>
      </w:pPr>
      <w:r>
        <w:rPr>
          <w:sz w:val="28"/>
        </w:rPr>
        <w:t>IT Policy</w:t>
      </w:r>
    </w:p>
    <w:p w:rsidR="000B4EB7" w:rsidRDefault="000B4EB7">
      <w:pPr>
        <w:pStyle w:val="BodyText"/>
        <w:spacing w:before="11"/>
        <w:rPr>
          <w:sz w:val="27"/>
        </w:rPr>
      </w:pPr>
    </w:p>
    <w:p w:rsidR="000B4EB7" w:rsidRDefault="000522E6">
      <w:pPr>
        <w:pStyle w:val="ListParagraph"/>
        <w:numPr>
          <w:ilvl w:val="0"/>
          <w:numId w:val="73"/>
        </w:numPr>
        <w:tabs>
          <w:tab w:val="left" w:pos="963"/>
        </w:tabs>
        <w:spacing w:line="480" w:lineRule="auto"/>
        <w:ind w:left="602" w:right="7317" w:firstLine="0"/>
        <w:rPr>
          <w:sz w:val="28"/>
        </w:rPr>
      </w:pPr>
      <w:r>
        <w:rPr>
          <w:sz w:val="28"/>
        </w:rPr>
        <w:t>Energy Policy 10.Physical Education Policy 11.Research</w:t>
      </w:r>
      <w:r>
        <w:rPr>
          <w:spacing w:val="1"/>
          <w:sz w:val="28"/>
        </w:rPr>
        <w:t xml:space="preserve"> </w:t>
      </w:r>
      <w:r>
        <w:rPr>
          <w:sz w:val="28"/>
        </w:rPr>
        <w:t>Policy</w:t>
      </w:r>
    </w:p>
    <w:p w:rsidR="000B4EB7" w:rsidRDefault="000522E6" w:rsidP="005E3B50">
      <w:pPr>
        <w:pStyle w:val="ListParagraph"/>
        <w:numPr>
          <w:ilvl w:val="0"/>
          <w:numId w:val="72"/>
        </w:numPr>
        <w:tabs>
          <w:tab w:val="left" w:pos="963"/>
        </w:tabs>
        <w:spacing w:before="1" w:line="480" w:lineRule="auto"/>
        <w:ind w:right="6810" w:firstLine="0"/>
        <w:rPr>
          <w:sz w:val="28"/>
        </w:rPr>
      </w:pPr>
      <w:r>
        <w:rPr>
          <w:sz w:val="28"/>
        </w:rPr>
        <w:t xml:space="preserve">Water Management Policy </w:t>
      </w:r>
      <w:r w:rsidR="005E3B50">
        <w:rPr>
          <w:sz w:val="28"/>
        </w:rPr>
        <w:t>13.Waste Management Policy 14</w:t>
      </w:r>
      <w:r>
        <w:rPr>
          <w:sz w:val="28"/>
        </w:rPr>
        <w:t>.Assistive</w:t>
      </w:r>
      <w:r w:rsidR="005E3B50">
        <w:rPr>
          <w:sz w:val="28"/>
        </w:rPr>
        <w:t xml:space="preserve"> Technology Po</w:t>
      </w:r>
      <w:r>
        <w:rPr>
          <w:sz w:val="28"/>
        </w:rPr>
        <w:t>licy</w:t>
      </w:r>
    </w:p>
    <w:p w:rsidR="000B4EB7" w:rsidRDefault="000B4EB7">
      <w:pPr>
        <w:spacing w:line="480" w:lineRule="auto"/>
        <w:rPr>
          <w:sz w:val="28"/>
        </w:rPr>
        <w:sectPr w:rsidR="000B4EB7">
          <w:pgSz w:w="12240" w:h="15840"/>
          <w:pgMar w:top="920" w:right="40" w:bottom="1200" w:left="980" w:header="0" w:footer="932" w:gutter="0"/>
          <w:cols w:space="720"/>
        </w:sectPr>
      </w:pPr>
    </w:p>
    <w:p w:rsidR="00B40913" w:rsidRDefault="000522E6" w:rsidP="00B40913">
      <w:pPr>
        <w:pStyle w:val="Heading3"/>
        <w:tabs>
          <w:tab w:val="left" w:pos="3588"/>
          <w:tab w:val="left" w:pos="3589"/>
        </w:tabs>
        <w:spacing w:before="4"/>
        <w:ind w:left="242"/>
        <w:rPr>
          <w:sz w:val="23"/>
        </w:rPr>
      </w:pPr>
      <w:r>
        <w:lastRenderedPageBreak/>
        <w:t xml:space="preserve">ACADEMIC </w:t>
      </w:r>
      <w:proofErr w:type="gramStart"/>
      <w:r>
        <w:t>POLICY</w:t>
      </w:r>
      <w:r w:rsidRPr="00B40913">
        <w:rPr>
          <w:spacing w:val="1"/>
        </w:rPr>
        <w:t xml:space="preserve"> </w:t>
      </w:r>
      <w:r w:rsidR="00B40913">
        <w:rPr>
          <w:sz w:val="23"/>
        </w:rPr>
        <w:t>:</w:t>
      </w:r>
      <w:proofErr w:type="gramEnd"/>
    </w:p>
    <w:p w:rsidR="00571F21" w:rsidRPr="00B40913" w:rsidRDefault="00571F21" w:rsidP="00B40913">
      <w:pPr>
        <w:pStyle w:val="Heading3"/>
        <w:tabs>
          <w:tab w:val="left" w:pos="3588"/>
          <w:tab w:val="left" w:pos="3589"/>
        </w:tabs>
        <w:spacing w:before="4"/>
        <w:ind w:left="242"/>
        <w:rPr>
          <w:sz w:val="23"/>
        </w:rPr>
      </w:pPr>
    </w:p>
    <w:p w:rsidR="000B4EB7" w:rsidRDefault="000522E6">
      <w:pPr>
        <w:pStyle w:val="ListParagraph"/>
        <w:numPr>
          <w:ilvl w:val="1"/>
          <w:numId w:val="72"/>
        </w:numPr>
        <w:tabs>
          <w:tab w:val="left" w:pos="1180"/>
          <w:tab w:val="left" w:pos="1181"/>
        </w:tabs>
        <w:spacing w:before="90"/>
        <w:ind w:left="1180" w:hanging="608"/>
        <w:jc w:val="left"/>
        <w:rPr>
          <w:b/>
          <w:sz w:val="24"/>
        </w:rPr>
      </w:pPr>
      <w:r>
        <w:rPr>
          <w:b/>
          <w:sz w:val="24"/>
        </w:rPr>
        <w:t>Policy</w:t>
      </w:r>
      <w:r>
        <w:rPr>
          <w:b/>
          <w:spacing w:val="-2"/>
          <w:sz w:val="24"/>
        </w:rPr>
        <w:t xml:space="preserve"> </w:t>
      </w:r>
      <w:r>
        <w:rPr>
          <w:b/>
          <w:sz w:val="24"/>
        </w:rPr>
        <w:t>Statement</w:t>
      </w:r>
    </w:p>
    <w:p w:rsidR="000B4EB7" w:rsidRDefault="000B4EB7">
      <w:pPr>
        <w:pStyle w:val="BodyText"/>
        <w:spacing w:before="3"/>
        <w:rPr>
          <w:b/>
          <w:sz w:val="31"/>
        </w:rPr>
      </w:pPr>
    </w:p>
    <w:p w:rsidR="00E07F19" w:rsidRDefault="00612D60" w:rsidP="00E07F19">
      <w:pPr>
        <w:pStyle w:val="BodyText"/>
      </w:pPr>
      <w:r>
        <w:rPr>
          <w:rFonts w:asciiTheme="majorHAnsi" w:hAnsiTheme="majorHAnsi"/>
          <w:b/>
        </w:rPr>
        <w:t xml:space="preserve">  </w:t>
      </w:r>
      <w:r w:rsidRPr="00541A88">
        <w:rPr>
          <w:rFonts w:asciiTheme="majorHAnsi" w:hAnsiTheme="majorHAnsi"/>
          <w:b/>
        </w:rPr>
        <w:t xml:space="preserve"> </w:t>
      </w:r>
      <w:r w:rsidRPr="00612D60">
        <w:rPr>
          <w:rFonts w:asciiTheme="minorHAnsi" w:hAnsiTheme="minorHAnsi"/>
        </w:rPr>
        <w:t xml:space="preserve">N.V </w:t>
      </w:r>
      <w:proofErr w:type="gramStart"/>
      <w:r w:rsidRPr="00612D60">
        <w:rPr>
          <w:rFonts w:asciiTheme="minorHAnsi" w:hAnsiTheme="minorHAnsi"/>
        </w:rPr>
        <w:t>Society’s  ,</w:t>
      </w:r>
      <w:proofErr w:type="gramEnd"/>
      <w:r w:rsidRPr="00612D60">
        <w:rPr>
          <w:rFonts w:asciiTheme="minorHAnsi" w:hAnsiTheme="minorHAnsi"/>
        </w:rPr>
        <w:t xml:space="preserve"> N.V.  Arts, Sri </w:t>
      </w:r>
      <w:proofErr w:type="spellStart"/>
      <w:r w:rsidRPr="00612D60">
        <w:rPr>
          <w:rFonts w:asciiTheme="minorHAnsi" w:hAnsiTheme="minorHAnsi"/>
        </w:rPr>
        <w:t>Kanhayalal</w:t>
      </w:r>
      <w:proofErr w:type="spellEnd"/>
      <w:r w:rsidRPr="00612D60">
        <w:rPr>
          <w:rFonts w:asciiTheme="minorHAnsi" w:hAnsiTheme="minorHAnsi"/>
        </w:rPr>
        <w:t xml:space="preserve"> </w:t>
      </w:r>
      <w:proofErr w:type="spellStart"/>
      <w:r w:rsidRPr="00612D60">
        <w:rPr>
          <w:rFonts w:asciiTheme="minorHAnsi" w:hAnsiTheme="minorHAnsi"/>
        </w:rPr>
        <w:t>Malu</w:t>
      </w:r>
      <w:proofErr w:type="spellEnd"/>
      <w:r w:rsidRPr="00612D60">
        <w:rPr>
          <w:rFonts w:asciiTheme="minorHAnsi" w:hAnsiTheme="minorHAnsi"/>
        </w:rPr>
        <w:t xml:space="preserve"> Science &amp; </w:t>
      </w:r>
      <w:proofErr w:type="spellStart"/>
      <w:r w:rsidRPr="00612D60">
        <w:rPr>
          <w:rFonts w:asciiTheme="minorHAnsi" w:hAnsiTheme="minorHAnsi"/>
        </w:rPr>
        <w:t>Dr.Pandurangrao</w:t>
      </w:r>
      <w:proofErr w:type="spellEnd"/>
      <w:r w:rsidRPr="00612D60">
        <w:rPr>
          <w:rFonts w:asciiTheme="minorHAnsi" w:hAnsiTheme="minorHAnsi"/>
        </w:rPr>
        <w:t xml:space="preserve"> </w:t>
      </w:r>
      <w:proofErr w:type="spellStart"/>
      <w:r w:rsidRPr="00612D60">
        <w:rPr>
          <w:rFonts w:asciiTheme="minorHAnsi" w:hAnsiTheme="minorHAnsi"/>
        </w:rPr>
        <w:t>Patki</w:t>
      </w:r>
      <w:proofErr w:type="spellEnd"/>
      <w:r w:rsidRPr="00612D60">
        <w:rPr>
          <w:rFonts w:asciiTheme="minorHAnsi" w:hAnsiTheme="minorHAnsi"/>
        </w:rPr>
        <w:t xml:space="preserve"> </w:t>
      </w:r>
      <w:r w:rsidRPr="00612D60">
        <w:rPr>
          <w:rFonts w:asciiTheme="minorHAnsi" w:hAnsiTheme="minorHAnsi"/>
        </w:rPr>
        <w:tab/>
        <w:t xml:space="preserve">College of Commerce , </w:t>
      </w:r>
      <w:proofErr w:type="spellStart"/>
      <w:r w:rsidRPr="00612D60">
        <w:rPr>
          <w:rFonts w:asciiTheme="minorHAnsi" w:hAnsiTheme="minorHAnsi"/>
        </w:rPr>
        <w:t>Kalaburagi</w:t>
      </w:r>
      <w:proofErr w:type="spellEnd"/>
      <w:r w:rsidRPr="00612D60">
        <w:rPr>
          <w:rFonts w:asciiTheme="minorHAnsi" w:hAnsiTheme="minorHAnsi"/>
        </w:rPr>
        <w:t xml:space="preserve"> – 585103 – Karnataka</w:t>
      </w:r>
      <w:r w:rsidRPr="00612D60">
        <w:rPr>
          <w:rFonts w:asciiTheme="minorHAnsi" w:hAnsiTheme="minorHAnsi"/>
          <w:b/>
        </w:rPr>
        <w:t xml:space="preserve"> </w:t>
      </w:r>
      <w:r w:rsidR="000522E6" w:rsidRPr="00612D60">
        <w:rPr>
          <w:rFonts w:asciiTheme="minorHAnsi" w:hAnsiTheme="minorHAnsi"/>
        </w:rPr>
        <w:t>strives to achieve academic</w:t>
      </w:r>
      <w:r w:rsidR="000522E6" w:rsidRPr="00612D60">
        <w:rPr>
          <w:rFonts w:asciiTheme="minorHAnsi" w:hAnsiTheme="minorHAnsi"/>
          <w:spacing w:val="-24"/>
        </w:rPr>
        <w:t xml:space="preserve"> </w:t>
      </w:r>
      <w:r w:rsidR="000522E6" w:rsidRPr="00612D60">
        <w:rPr>
          <w:rFonts w:asciiTheme="minorHAnsi" w:hAnsiTheme="minorHAnsi"/>
        </w:rPr>
        <w:t>excellence, by providing quality education through excellent teaching</w:t>
      </w:r>
      <w:r w:rsidR="00E07F19">
        <w:rPr>
          <w:rFonts w:asciiTheme="minorHAnsi" w:hAnsiTheme="minorHAnsi"/>
        </w:rPr>
        <w:t xml:space="preserve"> - </w:t>
      </w:r>
      <w:r w:rsidR="000522E6" w:rsidRPr="00612D60">
        <w:rPr>
          <w:rFonts w:asciiTheme="minorHAnsi" w:hAnsiTheme="minorHAnsi"/>
        </w:rPr>
        <w:t xml:space="preserve"> learning activities and research pursuits</w:t>
      </w:r>
      <w:r w:rsidR="000522E6" w:rsidRPr="00612D60">
        <w:rPr>
          <w:rFonts w:asciiTheme="minorHAnsi" w:hAnsiTheme="minorHAnsi"/>
          <w:spacing w:val="-8"/>
        </w:rPr>
        <w:t xml:space="preserve"> </w:t>
      </w:r>
      <w:r w:rsidR="000522E6" w:rsidRPr="00612D60">
        <w:rPr>
          <w:rFonts w:asciiTheme="minorHAnsi" w:hAnsiTheme="minorHAnsi"/>
        </w:rPr>
        <w:t>and</w:t>
      </w:r>
      <w:r w:rsidR="000522E6" w:rsidRPr="00612D60">
        <w:rPr>
          <w:rFonts w:asciiTheme="minorHAnsi" w:hAnsiTheme="minorHAnsi"/>
          <w:spacing w:val="-7"/>
        </w:rPr>
        <w:t xml:space="preserve"> </w:t>
      </w:r>
      <w:r w:rsidR="000522E6" w:rsidRPr="00612D60">
        <w:rPr>
          <w:rFonts w:asciiTheme="minorHAnsi" w:hAnsiTheme="minorHAnsi"/>
        </w:rPr>
        <w:t>the</w:t>
      </w:r>
      <w:r w:rsidR="000522E6" w:rsidRPr="00612D60">
        <w:rPr>
          <w:rFonts w:asciiTheme="minorHAnsi" w:hAnsiTheme="minorHAnsi"/>
          <w:spacing w:val="-9"/>
        </w:rPr>
        <w:t xml:space="preserve"> </w:t>
      </w:r>
      <w:r w:rsidR="000522E6" w:rsidRPr="00612D60">
        <w:rPr>
          <w:rFonts w:asciiTheme="minorHAnsi" w:hAnsiTheme="minorHAnsi"/>
        </w:rPr>
        <w:t>continuous</w:t>
      </w:r>
      <w:r w:rsidR="000522E6" w:rsidRPr="00612D60">
        <w:rPr>
          <w:rFonts w:asciiTheme="minorHAnsi" w:hAnsiTheme="minorHAnsi"/>
          <w:spacing w:val="-7"/>
        </w:rPr>
        <w:t xml:space="preserve"> </w:t>
      </w:r>
      <w:r w:rsidR="000522E6" w:rsidRPr="00612D60">
        <w:rPr>
          <w:rFonts w:asciiTheme="minorHAnsi" w:hAnsiTheme="minorHAnsi"/>
        </w:rPr>
        <w:t>assessment</w:t>
      </w:r>
      <w:r w:rsidR="000522E6" w:rsidRPr="00612D60">
        <w:rPr>
          <w:rFonts w:asciiTheme="minorHAnsi" w:hAnsiTheme="minorHAnsi"/>
          <w:spacing w:val="-7"/>
        </w:rPr>
        <w:t xml:space="preserve"> </w:t>
      </w:r>
      <w:r w:rsidR="000522E6" w:rsidRPr="00612D60">
        <w:rPr>
          <w:rFonts w:asciiTheme="minorHAnsi" w:hAnsiTheme="minorHAnsi"/>
        </w:rPr>
        <w:t>of</w:t>
      </w:r>
      <w:r w:rsidR="000522E6" w:rsidRPr="00612D60">
        <w:rPr>
          <w:rFonts w:asciiTheme="minorHAnsi" w:hAnsiTheme="minorHAnsi"/>
          <w:spacing w:val="-8"/>
        </w:rPr>
        <w:t xml:space="preserve"> </w:t>
      </w:r>
      <w:r w:rsidR="000522E6" w:rsidRPr="00612D60">
        <w:rPr>
          <w:rFonts w:asciiTheme="minorHAnsi" w:hAnsiTheme="minorHAnsi"/>
        </w:rPr>
        <w:t>the</w:t>
      </w:r>
      <w:r w:rsidR="000522E6" w:rsidRPr="00612D60">
        <w:rPr>
          <w:rFonts w:asciiTheme="minorHAnsi" w:hAnsiTheme="minorHAnsi"/>
          <w:spacing w:val="-7"/>
        </w:rPr>
        <w:t xml:space="preserve"> </w:t>
      </w:r>
      <w:r w:rsidR="000522E6" w:rsidRPr="00612D60">
        <w:rPr>
          <w:rFonts w:asciiTheme="minorHAnsi" w:hAnsiTheme="minorHAnsi"/>
        </w:rPr>
        <w:t>academic</w:t>
      </w:r>
      <w:r w:rsidR="000522E6" w:rsidRPr="00612D60">
        <w:rPr>
          <w:rFonts w:asciiTheme="minorHAnsi" w:hAnsiTheme="minorHAnsi"/>
          <w:spacing w:val="-9"/>
        </w:rPr>
        <w:t xml:space="preserve"> </w:t>
      </w:r>
      <w:r w:rsidR="000522E6" w:rsidRPr="00612D60">
        <w:rPr>
          <w:rFonts w:asciiTheme="minorHAnsi" w:hAnsiTheme="minorHAnsi"/>
        </w:rPr>
        <w:t>activities,</w:t>
      </w:r>
      <w:r w:rsidR="000522E6" w:rsidRPr="00612D60">
        <w:rPr>
          <w:rFonts w:asciiTheme="minorHAnsi" w:hAnsiTheme="minorHAnsi"/>
          <w:spacing w:val="-9"/>
        </w:rPr>
        <w:t xml:space="preserve"> </w:t>
      </w:r>
      <w:r w:rsidR="000522E6" w:rsidRPr="00612D60">
        <w:rPr>
          <w:rFonts w:asciiTheme="minorHAnsi" w:hAnsiTheme="minorHAnsi"/>
        </w:rPr>
        <w:t>so</w:t>
      </w:r>
      <w:r w:rsidR="000522E6" w:rsidRPr="00612D60">
        <w:rPr>
          <w:rFonts w:asciiTheme="minorHAnsi" w:hAnsiTheme="minorHAnsi"/>
          <w:spacing w:val="-7"/>
        </w:rPr>
        <w:t xml:space="preserve"> </w:t>
      </w:r>
      <w:r w:rsidR="000522E6" w:rsidRPr="00612D60">
        <w:rPr>
          <w:rFonts w:asciiTheme="minorHAnsi" w:hAnsiTheme="minorHAnsi"/>
        </w:rPr>
        <w:t>as</w:t>
      </w:r>
      <w:r w:rsidR="000522E6" w:rsidRPr="00612D60">
        <w:rPr>
          <w:rFonts w:asciiTheme="minorHAnsi" w:hAnsiTheme="minorHAnsi"/>
          <w:spacing w:val="-8"/>
        </w:rPr>
        <w:t xml:space="preserve"> </w:t>
      </w:r>
      <w:r w:rsidR="000522E6" w:rsidRPr="00612D60">
        <w:rPr>
          <w:rFonts w:asciiTheme="minorHAnsi" w:hAnsiTheme="minorHAnsi"/>
        </w:rPr>
        <w:t>to</w:t>
      </w:r>
      <w:r w:rsidR="000522E6" w:rsidRPr="00612D60">
        <w:rPr>
          <w:rFonts w:asciiTheme="minorHAnsi" w:hAnsiTheme="minorHAnsi"/>
          <w:spacing w:val="-6"/>
        </w:rPr>
        <w:t xml:space="preserve"> </w:t>
      </w:r>
      <w:r w:rsidR="000522E6" w:rsidRPr="00612D60">
        <w:rPr>
          <w:rFonts w:asciiTheme="minorHAnsi" w:hAnsiTheme="minorHAnsi"/>
        </w:rPr>
        <w:t>empower</w:t>
      </w:r>
      <w:r w:rsidR="000522E6" w:rsidRPr="00612D60">
        <w:rPr>
          <w:rFonts w:asciiTheme="minorHAnsi" w:hAnsiTheme="minorHAnsi"/>
          <w:spacing w:val="-9"/>
        </w:rPr>
        <w:t xml:space="preserve"> </w:t>
      </w:r>
      <w:r w:rsidR="000522E6" w:rsidRPr="00612D60">
        <w:rPr>
          <w:rFonts w:asciiTheme="minorHAnsi" w:hAnsiTheme="minorHAnsi"/>
        </w:rPr>
        <w:t>individual students to evolve as self-</w:t>
      </w:r>
      <w:r w:rsidR="00E07F19">
        <w:rPr>
          <w:rFonts w:asciiTheme="minorHAnsi" w:hAnsiTheme="minorHAnsi"/>
        </w:rPr>
        <w:t xml:space="preserve">disciplined by inculcating a sense of self- help and spirit of sacrifice which makes them responsible </w:t>
      </w:r>
      <w:r w:rsidR="000522E6" w:rsidRPr="00612D60">
        <w:rPr>
          <w:rFonts w:asciiTheme="minorHAnsi" w:hAnsiTheme="minorHAnsi"/>
        </w:rPr>
        <w:t xml:space="preserve">citizens of </w:t>
      </w:r>
      <w:r w:rsidR="00E07F19">
        <w:rPr>
          <w:rFonts w:asciiTheme="minorHAnsi" w:hAnsiTheme="minorHAnsi"/>
        </w:rPr>
        <w:t>this democratic Bharat.</w:t>
      </w:r>
      <w:r w:rsidR="00E07F19">
        <w:t xml:space="preserve"> </w:t>
      </w:r>
    </w:p>
    <w:p w:rsidR="00E07F19" w:rsidRDefault="00E07F19" w:rsidP="00E07F19">
      <w:pPr>
        <w:pStyle w:val="BodyText"/>
      </w:pPr>
    </w:p>
    <w:p w:rsidR="000B4EB7" w:rsidRDefault="000522E6" w:rsidP="00E07F19">
      <w:pPr>
        <w:pStyle w:val="BodyText"/>
      </w:pPr>
      <w:r>
        <w:t>Objectives</w:t>
      </w:r>
    </w:p>
    <w:p w:rsidR="000B4EB7" w:rsidRDefault="000B4EB7">
      <w:pPr>
        <w:pStyle w:val="BodyText"/>
        <w:spacing w:before="9"/>
        <w:rPr>
          <w:b/>
          <w:sz w:val="20"/>
        </w:rPr>
      </w:pPr>
    </w:p>
    <w:p w:rsidR="000B4EB7" w:rsidRDefault="000522E6">
      <w:pPr>
        <w:pStyle w:val="BodyText"/>
        <w:spacing w:before="1" w:line="276" w:lineRule="auto"/>
        <w:ind w:left="820" w:right="1396"/>
        <w:jc w:val="both"/>
      </w:pPr>
      <w:r>
        <w:t>The</w:t>
      </w:r>
      <w:r>
        <w:rPr>
          <w:spacing w:val="-10"/>
        </w:rPr>
        <w:t xml:space="preserve"> </w:t>
      </w:r>
      <w:r>
        <w:t>academic</w:t>
      </w:r>
      <w:r>
        <w:rPr>
          <w:spacing w:val="-10"/>
        </w:rPr>
        <w:t xml:space="preserve"> </w:t>
      </w:r>
      <w:r>
        <w:t>policy</w:t>
      </w:r>
      <w:r>
        <w:rPr>
          <w:spacing w:val="-9"/>
        </w:rPr>
        <w:t xml:space="preserve"> </w:t>
      </w:r>
      <w:r>
        <w:t>discloses</w:t>
      </w:r>
      <w:r>
        <w:rPr>
          <w:spacing w:val="-9"/>
        </w:rPr>
        <w:t xml:space="preserve"> </w:t>
      </w:r>
      <w:r>
        <w:t>the</w:t>
      </w:r>
      <w:r>
        <w:rPr>
          <w:spacing w:val="-9"/>
        </w:rPr>
        <w:t xml:space="preserve"> </w:t>
      </w:r>
      <w:r>
        <w:t>principles</w:t>
      </w:r>
      <w:r>
        <w:rPr>
          <w:spacing w:val="-8"/>
        </w:rPr>
        <w:t xml:space="preserve"> </w:t>
      </w:r>
      <w:r>
        <w:t>used</w:t>
      </w:r>
      <w:r>
        <w:rPr>
          <w:spacing w:val="-9"/>
        </w:rPr>
        <w:t xml:space="preserve"> </w:t>
      </w:r>
      <w:r>
        <w:t>for</w:t>
      </w:r>
      <w:r>
        <w:rPr>
          <w:spacing w:val="-9"/>
        </w:rPr>
        <w:t xml:space="preserve"> </w:t>
      </w:r>
      <w:r>
        <w:t>quality</w:t>
      </w:r>
      <w:r>
        <w:rPr>
          <w:spacing w:val="-8"/>
        </w:rPr>
        <w:t xml:space="preserve"> </w:t>
      </w:r>
      <w:r>
        <w:t>teaching</w:t>
      </w:r>
      <w:r>
        <w:rPr>
          <w:spacing w:val="-8"/>
        </w:rPr>
        <w:t xml:space="preserve"> </w:t>
      </w:r>
      <w:r>
        <w:t>at</w:t>
      </w:r>
      <w:r>
        <w:rPr>
          <w:spacing w:val="-8"/>
        </w:rPr>
        <w:t xml:space="preserve"> </w:t>
      </w:r>
      <w:r w:rsidR="00E07F19">
        <w:t>the college</w:t>
      </w:r>
      <w:r>
        <w:t xml:space="preserve"> and defines the procedures for the multiple levels of accountability in teaching and</w:t>
      </w:r>
      <w:r>
        <w:rPr>
          <w:spacing w:val="-1"/>
        </w:rPr>
        <w:t xml:space="preserve"> </w:t>
      </w:r>
      <w:r>
        <w:t>learning.</w:t>
      </w:r>
    </w:p>
    <w:p w:rsidR="000B4EB7" w:rsidRDefault="000522E6">
      <w:pPr>
        <w:pStyle w:val="BodyText"/>
        <w:spacing w:before="202" w:line="276" w:lineRule="auto"/>
        <w:ind w:left="820" w:right="1696"/>
      </w:pPr>
      <w:r>
        <w:t>The objective of the policy is to make the guidelines transparent for all activities related to teaching and learning across the campus.</w:t>
      </w:r>
    </w:p>
    <w:p w:rsidR="000B4EB7" w:rsidRDefault="000522E6">
      <w:pPr>
        <w:pStyle w:val="BodyText"/>
        <w:spacing w:before="199" w:line="278" w:lineRule="auto"/>
        <w:ind w:left="820" w:right="2548"/>
      </w:pPr>
      <w:r>
        <w:t>The institute/department stands responsible for ensuring quality of its educational environment. This includes</w:t>
      </w:r>
    </w:p>
    <w:p w:rsidR="000B4EB7" w:rsidRDefault="000522E6">
      <w:pPr>
        <w:pStyle w:val="ListParagraph"/>
        <w:numPr>
          <w:ilvl w:val="2"/>
          <w:numId w:val="72"/>
        </w:numPr>
        <w:tabs>
          <w:tab w:val="left" w:pos="1541"/>
        </w:tabs>
        <w:spacing w:before="194"/>
        <w:ind w:hanging="361"/>
        <w:rPr>
          <w:sz w:val="24"/>
        </w:rPr>
      </w:pPr>
      <w:r>
        <w:rPr>
          <w:sz w:val="24"/>
        </w:rPr>
        <w:t>Academic accountability</w:t>
      </w:r>
    </w:p>
    <w:p w:rsidR="000B4EB7" w:rsidRDefault="00E07F19">
      <w:pPr>
        <w:pStyle w:val="ListParagraph"/>
        <w:numPr>
          <w:ilvl w:val="2"/>
          <w:numId w:val="72"/>
        </w:numPr>
        <w:tabs>
          <w:tab w:val="left" w:pos="1541"/>
        </w:tabs>
        <w:spacing w:before="41"/>
        <w:ind w:hanging="361"/>
        <w:rPr>
          <w:sz w:val="24"/>
        </w:rPr>
      </w:pPr>
      <w:r>
        <w:rPr>
          <w:sz w:val="24"/>
        </w:rPr>
        <w:t xml:space="preserve">Ensuring the quality of </w:t>
      </w:r>
      <w:r w:rsidR="000522E6">
        <w:rPr>
          <w:sz w:val="24"/>
        </w:rPr>
        <w:t xml:space="preserve"> education including</w:t>
      </w:r>
    </w:p>
    <w:p w:rsidR="000B4EB7" w:rsidRDefault="00E07F19">
      <w:pPr>
        <w:pStyle w:val="ListParagraph"/>
        <w:numPr>
          <w:ilvl w:val="3"/>
          <w:numId w:val="72"/>
        </w:numPr>
        <w:tabs>
          <w:tab w:val="left" w:pos="2531"/>
          <w:tab w:val="left" w:pos="2532"/>
        </w:tabs>
        <w:spacing w:before="43" w:line="276" w:lineRule="auto"/>
        <w:ind w:right="1597"/>
        <w:jc w:val="left"/>
        <w:rPr>
          <w:sz w:val="24"/>
        </w:rPr>
      </w:pPr>
      <w:r>
        <w:rPr>
          <w:sz w:val="24"/>
        </w:rPr>
        <w:t xml:space="preserve">Starting </w:t>
      </w:r>
      <w:proofErr w:type="gramStart"/>
      <w:r>
        <w:rPr>
          <w:sz w:val="24"/>
        </w:rPr>
        <w:t xml:space="preserve">new </w:t>
      </w:r>
      <w:r w:rsidR="000522E6">
        <w:rPr>
          <w:sz w:val="24"/>
        </w:rPr>
        <w:t xml:space="preserve"> courses</w:t>
      </w:r>
      <w:proofErr w:type="gramEnd"/>
      <w:r>
        <w:rPr>
          <w:sz w:val="24"/>
        </w:rPr>
        <w:t xml:space="preserve"> offered by the Gulbarga University </w:t>
      </w:r>
      <w:r w:rsidR="000522E6">
        <w:rPr>
          <w:sz w:val="24"/>
        </w:rPr>
        <w:t xml:space="preserve">in accordance with the need of </w:t>
      </w:r>
      <w:r w:rsidR="000522E6">
        <w:rPr>
          <w:spacing w:val="-4"/>
          <w:sz w:val="24"/>
        </w:rPr>
        <w:t xml:space="preserve">the </w:t>
      </w:r>
      <w:r w:rsidR="000522E6">
        <w:rPr>
          <w:sz w:val="24"/>
        </w:rPr>
        <w:t>society and the professional</w:t>
      </w:r>
      <w:r w:rsidR="000522E6">
        <w:rPr>
          <w:spacing w:val="-3"/>
          <w:sz w:val="24"/>
        </w:rPr>
        <w:t xml:space="preserve"> </w:t>
      </w:r>
      <w:r w:rsidR="000522E6">
        <w:rPr>
          <w:sz w:val="24"/>
        </w:rPr>
        <w:t>requirements.</w:t>
      </w:r>
    </w:p>
    <w:p w:rsidR="000B4EB7" w:rsidRDefault="000522E6">
      <w:pPr>
        <w:pStyle w:val="ListParagraph"/>
        <w:numPr>
          <w:ilvl w:val="3"/>
          <w:numId w:val="72"/>
        </w:numPr>
        <w:tabs>
          <w:tab w:val="left" w:pos="2531"/>
          <w:tab w:val="left" w:pos="2532"/>
        </w:tabs>
        <w:spacing w:line="275" w:lineRule="exact"/>
        <w:ind w:hanging="555"/>
        <w:jc w:val="left"/>
        <w:rPr>
          <w:sz w:val="24"/>
        </w:rPr>
      </w:pPr>
      <w:r>
        <w:rPr>
          <w:sz w:val="24"/>
        </w:rPr>
        <w:t>Preparation of the course materials with adequate</w:t>
      </w:r>
      <w:r>
        <w:rPr>
          <w:spacing w:val="1"/>
          <w:sz w:val="24"/>
        </w:rPr>
        <w:t xml:space="preserve"> </w:t>
      </w:r>
      <w:r>
        <w:rPr>
          <w:sz w:val="24"/>
        </w:rPr>
        <w:t>standard</w:t>
      </w:r>
    </w:p>
    <w:p w:rsidR="000B4EB7" w:rsidRDefault="000522E6">
      <w:pPr>
        <w:pStyle w:val="ListParagraph"/>
        <w:numPr>
          <w:ilvl w:val="3"/>
          <w:numId w:val="72"/>
        </w:numPr>
        <w:tabs>
          <w:tab w:val="left" w:pos="2531"/>
          <w:tab w:val="left" w:pos="2532"/>
        </w:tabs>
        <w:spacing w:before="41"/>
        <w:ind w:hanging="622"/>
        <w:jc w:val="left"/>
        <w:rPr>
          <w:sz w:val="24"/>
        </w:rPr>
      </w:pPr>
      <w:r>
        <w:rPr>
          <w:sz w:val="24"/>
        </w:rPr>
        <w:t>Delivery of course contents adopting appropriate</w:t>
      </w:r>
      <w:r>
        <w:rPr>
          <w:spacing w:val="2"/>
          <w:sz w:val="24"/>
        </w:rPr>
        <w:t xml:space="preserve"> </w:t>
      </w:r>
      <w:r>
        <w:rPr>
          <w:sz w:val="24"/>
        </w:rPr>
        <w:t>technologies</w:t>
      </w:r>
    </w:p>
    <w:p w:rsidR="000B4EB7" w:rsidRDefault="000522E6">
      <w:pPr>
        <w:pStyle w:val="ListParagraph"/>
        <w:numPr>
          <w:ilvl w:val="3"/>
          <w:numId w:val="72"/>
        </w:numPr>
        <w:tabs>
          <w:tab w:val="left" w:pos="2531"/>
          <w:tab w:val="left" w:pos="2532"/>
        </w:tabs>
        <w:spacing w:before="44"/>
        <w:ind w:hanging="608"/>
        <w:jc w:val="left"/>
        <w:rPr>
          <w:sz w:val="24"/>
        </w:rPr>
      </w:pPr>
      <w:r>
        <w:rPr>
          <w:sz w:val="24"/>
        </w:rPr>
        <w:t>Assessment to enable quality.</w:t>
      </w:r>
    </w:p>
    <w:p w:rsidR="000B4EB7" w:rsidRDefault="000522E6">
      <w:pPr>
        <w:pStyle w:val="ListParagraph"/>
        <w:numPr>
          <w:ilvl w:val="3"/>
          <w:numId w:val="72"/>
        </w:numPr>
        <w:tabs>
          <w:tab w:val="left" w:pos="2531"/>
          <w:tab w:val="left" w:pos="2532"/>
        </w:tabs>
        <w:spacing w:before="40"/>
        <w:ind w:hanging="541"/>
        <w:jc w:val="left"/>
        <w:rPr>
          <w:sz w:val="24"/>
        </w:rPr>
      </w:pPr>
      <w:r>
        <w:rPr>
          <w:sz w:val="24"/>
        </w:rPr>
        <w:t>Continuous improvement through quality</w:t>
      </w:r>
      <w:r>
        <w:rPr>
          <w:spacing w:val="-4"/>
          <w:sz w:val="24"/>
        </w:rPr>
        <w:t xml:space="preserve"> </w:t>
      </w:r>
      <w:r>
        <w:rPr>
          <w:sz w:val="24"/>
        </w:rPr>
        <w:t>assurance.</w:t>
      </w:r>
    </w:p>
    <w:p w:rsidR="000B4EB7" w:rsidRDefault="000522E6">
      <w:pPr>
        <w:pStyle w:val="Heading3"/>
        <w:numPr>
          <w:ilvl w:val="1"/>
          <w:numId w:val="72"/>
        </w:numPr>
        <w:tabs>
          <w:tab w:val="left" w:pos="1180"/>
          <w:tab w:val="left" w:pos="1181"/>
        </w:tabs>
        <w:spacing w:before="41"/>
        <w:ind w:left="1180" w:hanging="687"/>
        <w:jc w:val="left"/>
      </w:pPr>
      <w:r>
        <w:t>Roles and Responsibilities</w:t>
      </w:r>
    </w:p>
    <w:p w:rsidR="000B4EB7" w:rsidRDefault="000B4EB7">
      <w:pPr>
        <w:pStyle w:val="BodyText"/>
        <w:spacing w:before="2"/>
        <w:rPr>
          <w:b/>
          <w:sz w:val="21"/>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073"/>
      </w:tblGrid>
      <w:tr w:rsidR="000B4EB7">
        <w:trPr>
          <w:trHeight w:val="275"/>
        </w:trPr>
        <w:tc>
          <w:tcPr>
            <w:tcW w:w="2811" w:type="dxa"/>
          </w:tcPr>
          <w:p w:rsidR="000B4EB7" w:rsidRDefault="000522E6">
            <w:pPr>
              <w:pStyle w:val="TableParagraph"/>
              <w:spacing w:line="256" w:lineRule="exact"/>
              <w:ind w:left="107"/>
              <w:rPr>
                <w:sz w:val="24"/>
              </w:rPr>
            </w:pPr>
            <w:r>
              <w:rPr>
                <w:sz w:val="24"/>
              </w:rPr>
              <w:t>Roles</w:t>
            </w:r>
          </w:p>
        </w:tc>
        <w:tc>
          <w:tcPr>
            <w:tcW w:w="6073" w:type="dxa"/>
          </w:tcPr>
          <w:p w:rsidR="000B4EB7" w:rsidRDefault="000522E6">
            <w:pPr>
              <w:pStyle w:val="TableParagraph"/>
              <w:spacing w:line="256" w:lineRule="exact"/>
              <w:ind w:left="107"/>
              <w:rPr>
                <w:sz w:val="24"/>
              </w:rPr>
            </w:pPr>
            <w:r>
              <w:rPr>
                <w:sz w:val="24"/>
              </w:rPr>
              <w:t>Academic Responsibilities</w:t>
            </w:r>
          </w:p>
        </w:tc>
      </w:tr>
      <w:tr w:rsidR="000B4EB7">
        <w:trPr>
          <w:trHeight w:val="827"/>
        </w:trPr>
        <w:tc>
          <w:tcPr>
            <w:tcW w:w="2811" w:type="dxa"/>
          </w:tcPr>
          <w:p w:rsidR="000B4EB7" w:rsidRDefault="000522E6">
            <w:pPr>
              <w:pStyle w:val="TableParagraph"/>
              <w:spacing w:line="275" w:lineRule="exact"/>
              <w:ind w:left="107"/>
              <w:rPr>
                <w:sz w:val="24"/>
              </w:rPr>
            </w:pPr>
            <w:r>
              <w:rPr>
                <w:sz w:val="24"/>
              </w:rPr>
              <w:t>Management</w:t>
            </w:r>
          </w:p>
        </w:tc>
        <w:tc>
          <w:tcPr>
            <w:tcW w:w="6073" w:type="dxa"/>
          </w:tcPr>
          <w:p w:rsidR="000B4EB7" w:rsidRDefault="000522E6">
            <w:pPr>
              <w:pStyle w:val="TableParagraph"/>
              <w:spacing w:before="2" w:line="276" w:lineRule="exact"/>
              <w:ind w:left="827" w:right="100" w:hanging="360"/>
              <w:jc w:val="both"/>
              <w:rPr>
                <w:sz w:val="24"/>
              </w:rPr>
            </w:pPr>
            <w:r>
              <w:rPr>
                <w:sz w:val="24"/>
              </w:rPr>
              <w:t>1. Communicate views from the general community to the Institution in order to ensure that the Institution is well</w:t>
            </w:r>
            <w:r>
              <w:rPr>
                <w:spacing w:val="-7"/>
                <w:sz w:val="24"/>
              </w:rPr>
              <w:t xml:space="preserve"> </w:t>
            </w:r>
            <w:r>
              <w:rPr>
                <w:sz w:val="24"/>
              </w:rPr>
              <w:t>informed</w:t>
            </w:r>
            <w:r>
              <w:rPr>
                <w:spacing w:val="-7"/>
                <w:sz w:val="24"/>
              </w:rPr>
              <w:t xml:space="preserve"> </w:t>
            </w:r>
            <w:r>
              <w:rPr>
                <w:sz w:val="24"/>
              </w:rPr>
              <w:t>and</w:t>
            </w:r>
            <w:r>
              <w:rPr>
                <w:spacing w:val="-6"/>
                <w:sz w:val="24"/>
              </w:rPr>
              <w:t xml:space="preserve"> </w:t>
            </w:r>
            <w:r>
              <w:rPr>
                <w:sz w:val="24"/>
              </w:rPr>
              <w:t>in</w:t>
            </w:r>
            <w:r>
              <w:rPr>
                <w:spacing w:val="-7"/>
                <w:sz w:val="24"/>
              </w:rPr>
              <w:t xml:space="preserve"> </w:t>
            </w:r>
            <w:r>
              <w:rPr>
                <w:sz w:val="24"/>
              </w:rPr>
              <w:t>touch</w:t>
            </w:r>
            <w:r>
              <w:rPr>
                <w:spacing w:val="-6"/>
                <w:sz w:val="24"/>
              </w:rPr>
              <w:t xml:space="preserve"> </w:t>
            </w:r>
            <w:r>
              <w:rPr>
                <w:sz w:val="24"/>
              </w:rPr>
              <w:t>with</w:t>
            </w:r>
            <w:r>
              <w:rPr>
                <w:spacing w:val="-6"/>
                <w:sz w:val="24"/>
              </w:rPr>
              <w:t xml:space="preserve"> </w:t>
            </w:r>
            <w:r>
              <w:rPr>
                <w:sz w:val="24"/>
              </w:rPr>
              <w:t>a</w:t>
            </w:r>
            <w:r>
              <w:rPr>
                <w:spacing w:val="-8"/>
                <w:sz w:val="24"/>
              </w:rPr>
              <w:t xml:space="preserve"> </w:t>
            </w:r>
            <w:r>
              <w:rPr>
                <w:sz w:val="24"/>
              </w:rPr>
              <w:t>variety</w:t>
            </w:r>
            <w:r>
              <w:rPr>
                <w:spacing w:val="-6"/>
                <w:sz w:val="24"/>
              </w:rPr>
              <w:t xml:space="preserve"> </w:t>
            </w:r>
            <w:r>
              <w:rPr>
                <w:sz w:val="24"/>
              </w:rPr>
              <w:t>of</w:t>
            </w:r>
            <w:r>
              <w:rPr>
                <w:spacing w:val="-7"/>
                <w:sz w:val="24"/>
              </w:rPr>
              <w:t xml:space="preserve"> </w:t>
            </w:r>
            <w:r>
              <w:rPr>
                <w:sz w:val="24"/>
              </w:rPr>
              <w:t>opinions.</w:t>
            </w:r>
          </w:p>
        </w:tc>
      </w:tr>
      <w:tr w:rsidR="000B4EB7">
        <w:trPr>
          <w:trHeight w:val="550"/>
        </w:trPr>
        <w:tc>
          <w:tcPr>
            <w:tcW w:w="2811" w:type="dxa"/>
          </w:tcPr>
          <w:p w:rsidR="000B4EB7" w:rsidRDefault="000522E6">
            <w:pPr>
              <w:pStyle w:val="TableParagraph"/>
              <w:spacing w:line="273" w:lineRule="exact"/>
              <w:ind w:left="107"/>
              <w:rPr>
                <w:sz w:val="24"/>
              </w:rPr>
            </w:pPr>
            <w:r>
              <w:rPr>
                <w:sz w:val="24"/>
              </w:rPr>
              <w:t>Principal/Vice Principal</w:t>
            </w:r>
          </w:p>
        </w:tc>
        <w:tc>
          <w:tcPr>
            <w:tcW w:w="6073" w:type="dxa"/>
          </w:tcPr>
          <w:p w:rsidR="000B4EB7" w:rsidRDefault="000522E6">
            <w:pPr>
              <w:pStyle w:val="TableParagraph"/>
              <w:spacing w:line="273" w:lineRule="exact"/>
              <w:ind w:left="467"/>
              <w:rPr>
                <w:sz w:val="24"/>
              </w:rPr>
            </w:pPr>
            <w:r>
              <w:rPr>
                <w:sz w:val="24"/>
              </w:rPr>
              <w:t>1. Developing and implementing quality assurance</w:t>
            </w:r>
          </w:p>
          <w:p w:rsidR="000B4EB7" w:rsidRDefault="000522E6">
            <w:pPr>
              <w:pStyle w:val="TableParagraph"/>
              <w:spacing w:line="257" w:lineRule="exact"/>
              <w:ind w:left="827"/>
              <w:rPr>
                <w:sz w:val="24"/>
              </w:rPr>
            </w:pPr>
            <w:proofErr w:type="gramStart"/>
            <w:r>
              <w:rPr>
                <w:sz w:val="24"/>
              </w:rPr>
              <w:t>policies</w:t>
            </w:r>
            <w:proofErr w:type="gramEnd"/>
            <w:r>
              <w:rPr>
                <w:sz w:val="24"/>
              </w:rPr>
              <w:t xml:space="preserve"> and procedures.</w:t>
            </w:r>
          </w:p>
        </w:tc>
      </w:tr>
      <w:tr w:rsidR="000B4EB7">
        <w:trPr>
          <w:trHeight w:val="551"/>
        </w:trPr>
        <w:tc>
          <w:tcPr>
            <w:tcW w:w="2811" w:type="dxa"/>
          </w:tcPr>
          <w:p w:rsidR="000B4EB7" w:rsidRDefault="00B40913">
            <w:pPr>
              <w:pStyle w:val="TableParagraph"/>
              <w:spacing w:line="275" w:lineRule="exact"/>
              <w:ind w:left="107"/>
              <w:rPr>
                <w:sz w:val="24"/>
              </w:rPr>
            </w:pPr>
            <w:r>
              <w:rPr>
                <w:sz w:val="24"/>
              </w:rPr>
              <w:t>Academic Body/ IQAC</w:t>
            </w:r>
          </w:p>
        </w:tc>
        <w:tc>
          <w:tcPr>
            <w:tcW w:w="6073" w:type="dxa"/>
          </w:tcPr>
          <w:p w:rsidR="000B4EB7" w:rsidRDefault="000522E6">
            <w:pPr>
              <w:pStyle w:val="TableParagraph"/>
              <w:spacing w:before="2" w:line="276" w:lineRule="exact"/>
              <w:ind w:left="827" w:hanging="360"/>
              <w:rPr>
                <w:sz w:val="24"/>
              </w:rPr>
            </w:pPr>
            <w:r>
              <w:rPr>
                <w:sz w:val="24"/>
              </w:rPr>
              <w:t>1. Carry out the academic auditing in each department of the college at the stipulated interval.</w:t>
            </w:r>
          </w:p>
        </w:tc>
      </w:tr>
      <w:tr w:rsidR="000B4EB7">
        <w:trPr>
          <w:trHeight w:val="1377"/>
        </w:trPr>
        <w:tc>
          <w:tcPr>
            <w:tcW w:w="2811" w:type="dxa"/>
          </w:tcPr>
          <w:p w:rsidR="000B4EB7" w:rsidRDefault="00B40913">
            <w:pPr>
              <w:pStyle w:val="TableParagraph"/>
              <w:spacing w:line="273" w:lineRule="exact"/>
              <w:ind w:left="107"/>
              <w:rPr>
                <w:sz w:val="24"/>
              </w:rPr>
            </w:pPr>
            <w:r>
              <w:rPr>
                <w:sz w:val="24"/>
              </w:rPr>
              <w:t>Head of the Department</w:t>
            </w:r>
          </w:p>
        </w:tc>
        <w:tc>
          <w:tcPr>
            <w:tcW w:w="6073" w:type="dxa"/>
          </w:tcPr>
          <w:p w:rsidR="000B4EB7" w:rsidRDefault="000522E6">
            <w:pPr>
              <w:pStyle w:val="TableParagraph"/>
              <w:numPr>
                <w:ilvl w:val="0"/>
                <w:numId w:val="71"/>
              </w:numPr>
              <w:tabs>
                <w:tab w:val="left" w:pos="828"/>
              </w:tabs>
              <w:spacing w:line="273" w:lineRule="exact"/>
              <w:ind w:hanging="361"/>
              <w:rPr>
                <w:sz w:val="24"/>
              </w:rPr>
            </w:pPr>
            <w:r>
              <w:rPr>
                <w:sz w:val="24"/>
              </w:rPr>
              <w:t>Preparation of Academic Calendar and Semester</w:t>
            </w:r>
            <w:r>
              <w:rPr>
                <w:spacing w:val="-30"/>
                <w:sz w:val="24"/>
              </w:rPr>
              <w:t xml:space="preserve"> </w:t>
            </w:r>
            <w:r>
              <w:rPr>
                <w:sz w:val="24"/>
              </w:rPr>
              <w:t>Plan</w:t>
            </w:r>
          </w:p>
          <w:p w:rsidR="000B4EB7" w:rsidRDefault="000522E6">
            <w:pPr>
              <w:pStyle w:val="TableParagraph"/>
              <w:numPr>
                <w:ilvl w:val="0"/>
                <w:numId w:val="71"/>
              </w:numPr>
              <w:tabs>
                <w:tab w:val="left" w:pos="828"/>
              </w:tabs>
              <w:ind w:right="101"/>
              <w:rPr>
                <w:sz w:val="24"/>
              </w:rPr>
            </w:pPr>
            <w:r>
              <w:rPr>
                <w:sz w:val="24"/>
              </w:rPr>
              <w:t>Coordinating Internal Examinations and publishing marks.</w:t>
            </w:r>
          </w:p>
          <w:p w:rsidR="000B4EB7" w:rsidRDefault="000522E6" w:rsidP="00B40913">
            <w:pPr>
              <w:pStyle w:val="TableParagraph"/>
              <w:numPr>
                <w:ilvl w:val="0"/>
                <w:numId w:val="71"/>
              </w:numPr>
              <w:tabs>
                <w:tab w:val="left" w:pos="828"/>
              </w:tabs>
              <w:spacing w:line="270" w:lineRule="atLeast"/>
              <w:ind w:right="101"/>
              <w:rPr>
                <w:sz w:val="24"/>
              </w:rPr>
            </w:pPr>
            <w:r>
              <w:rPr>
                <w:sz w:val="24"/>
              </w:rPr>
              <w:t xml:space="preserve">Coordinating with Departments to update the data in </w:t>
            </w:r>
            <w:r w:rsidR="00B40913">
              <w:rPr>
                <w:sz w:val="24"/>
              </w:rPr>
              <w:t>Automation Process</w:t>
            </w:r>
          </w:p>
        </w:tc>
      </w:tr>
      <w:tr w:rsidR="000B4EB7">
        <w:trPr>
          <w:trHeight w:val="277"/>
        </w:trPr>
        <w:tc>
          <w:tcPr>
            <w:tcW w:w="2811" w:type="dxa"/>
          </w:tcPr>
          <w:p w:rsidR="000B4EB7" w:rsidRDefault="00B40913">
            <w:pPr>
              <w:pStyle w:val="TableParagraph"/>
              <w:spacing w:line="258" w:lineRule="exact"/>
              <w:ind w:left="107"/>
              <w:rPr>
                <w:sz w:val="24"/>
              </w:rPr>
            </w:pPr>
            <w:r>
              <w:rPr>
                <w:sz w:val="24"/>
              </w:rPr>
              <w:t>Head</w:t>
            </w:r>
            <w:r w:rsidR="000522E6">
              <w:rPr>
                <w:sz w:val="24"/>
              </w:rPr>
              <w:t xml:space="preserve"> (PG)</w:t>
            </w:r>
          </w:p>
        </w:tc>
        <w:tc>
          <w:tcPr>
            <w:tcW w:w="6073" w:type="dxa"/>
          </w:tcPr>
          <w:p w:rsidR="000B4EB7" w:rsidRDefault="000522E6">
            <w:pPr>
              <w:pStyle w:val="TableParagraph"/>
              <w:spacing w:line="258" w:lineRule="exact"/>
              <w:ind w:left="647"/>
              <w:rPr>
                <w:sz w:val="24"/>
              </w:rPr>
            </w:pPr>
            <w:r>
              <w:rPr>
                <w:sz w:val="24"/>
              </w:rPr>
              <w:t>1. Preparation of Academic Calendar for PG.</w:t>
            </w:r>
          </w:p>
        </w:tc>
      </w:tr>
    </w:tbl>
    <w:p w:rsidR="000B4EB7" w:rsidRDefault="000B4EB7">
      <w:pPr>
        <w:spacing w:line="258" w:lineRule="exact"/>
        <w:rPr>
          <w:sz w:val="24"/>
        </w:rPr>
        <w:sectPr w:rsidR="000B4EB7" w:rsidSect="00E07F19">
          <w:pgSz w:w="11907" w:h="16839" w:code="9"/>
          <w:pgMar w:top="1440" w:right="1440" w:bottom="1440" w:left="1440" w:header="0" w:footer="932" w:gutter="0"/>
          <w:cols w:space="720"/>
          <w:docGrid w:linePitch="299"/>
        </w:sect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073"/>
      </w:tblGrid>
      <w:tr w:rsidR="000B4EB7">
        <w:trPr>
          <w:trHeight w:val="1104"/>
        </w:trPr>
        <w:tc>
          <w:tcPr>
            <w:tcW w:w="2811" w:type="dxa"/>
          </w:tcPr>
          <w:p w:rsidR="000B4EB7" w:rsidRDefault="000B4EB7">
            <w:pPr>
              <w:pStyle w:val="TableParagraph"/>
              <w:rPr>
                <w:sz w:val="24"/>
              </w:rPr>
            </w:pPr>
          </w:p>
        </w:tc>
        <w:tc>
          <w:tcPr>
            <w:tcW w:w="6073" w:type="dxa"/>
          </w:tcPr>
          <w:p w:rsidR="000B4EB7" w:rsidRDefault="000522E6">
            <w:pPr>
              <w:pStyle w:val="TableParagraph"/>
              <w:numPr>
                <w:ilvl w:val="0"/>
                <w:numId w:val="70"/>
              </w:numPr>
              <w:tabs>
                <w:tab w:val="left" w:pos="1008"/>
              </w:tabs>
              <w:ind w:right="101"/>
              <w:rPr>
                <w:sz w:val="24"/>
              </w:rPr>
            </w:pPr>
            <w:r>
              <w:rPr>
                <w:sz w:val="24"/>
              </w:rPr>
              <w:t>Coordinating Internal Examinations and publishing marks</w:t>
            </w:r>
            <w:r>
              <w:rPr>
                <w:spacing w:val="-1"/>
                <w:sz w:val="24"/>
              </w:rPr>
              <w:t xml:space="preserve"> </w:t>
            </w:r>
            <w:r>
              <w:rPr>
                <w:sz w:val="24"/>
              </w:rPr>
              <w:t>(PG).</w:t>
            </w:r>
          </w:p>
          <w:p w:rsidR="000B4EB7" w:rsidRDefault="000522E6">
            <w:pPr>
              <w:pStyle w:val="TableParagraph"/>
              <w:numPr>
                <w:ilvl w:val="0"/>
                <w:numId w:val="70"/>
              </w:numPr>
              <w:tabs>
                <w:tab w:val="left" w:pos="1008"/>
              </w:tabs>
              <w:spacing w:line="270" w:lineRule="atLeast"/>
              <w:ind w:right="98"/>
              <w:rPr>
                <w:sz w:val="24"/>
              </w:rPr>
            </w:pPr>
            <w:r>
              <w:rPr>
                <w:sz w:val="24"/>
              </w:rPr>
              <w:t>Coordinating</w:t>
            </w:r>
            <w:r>
              <w:rPr>
                <w:spacing w:val="-13"/>
                <w:sz w:val="24"/>
              </w:rPr>
              <w:t xml:space="preserve"> </w:t>
            </w:r>
            <w:r>
              <w:rPr>
                <w:sz w:val="24"/>
              </w:rPr>
              <w:t>with</w:t>
            </w:r>
            <w:r>
              <w:rPr>
                <w:spacing w:val="-13"/>
                <w:sz w:val="24"/>
              </w:rPr>
              <w:t xml:space="preserve"> </w:t>
            </w:r>
            <w:r>
              <w:rPr>
                <w:sz w:val="24"/>
              </w:rPr>
              <w:t>Departments</w:t>
            </w:r>
            <w:r>
              <w:rPr>
                <w:spacing w:val="-13"/>
                <w:sz w:val="24"/>
              </w:rPr>
              <w:t xml:space="preserve"> </w:t>
            </w:r>
            <w:r>
              <w:rPr>
                <w:sz w:val="24"/>
              </w:rPr>
              <w:t>to</w:t>
            </w:r>
            <w:r>
              <w:rPr>
                <w:spacing w:val="-13"/>
                <w:sz w:val="24"/>
              </w:rPr>
              <w:t xml:space="preserve"> </w:t>
            </w:r>
            <w:r>
              <w:rPr>
                <w:sz w:val="24"/>
              </w:rPr>
              <w:t>update</w:t>
            </w:r>
            <w:r>
              <w:rPr>
                <w:spacing w:val="-14"/>
                <w:sz w:val="24"/>
              </w:rPr>
              <w:t xml:space="preserve"> </w:t>
            </w:r>
            <w:r>
              <w:rPr>
                <w:sz w:val="24"/>
              </w:rPr>
              <w:t>the</w:t>
            </w:r>
            <w:r>
              <w:rPr>
                <w:spacing w:val="-14"/>
                <w:sz w:val="24"/>
              </w:rPr>
              <w:t xml:space="preserve"> </w:t>
            </w:r>
            <w:r>
              <w:rPr>
                <w:sz w:val="24"/>
              </w:rPr>
              <w:t>data</w:t>
            </w:r>
            <w:r>
              <w:rPr>
                <w:spacing w:val="-14"/>
                <w:sz w:val="24"/>
              </w:rPr>
              <w:t xml:space="preserve"> </w:t>
            </w:r>
            <w:r>
              <w:rPr>
                <w:spacing w:val="-7"/>
                <w:sz w:val="24"/>
              </w:rPr>
              <w:t xml:space="preserve">in </w:t>
            </w:r>
            <w:r w:rsidR="00B40913">
              <w:rPr>
                <w:sz w:val="24"/>
              </w:rPr>
              <w:t>Automation Process</w:t>
            </w:r>
          </w:p>
        </w:tc>
      </w:tr>
      <w:tr w:rsidR="000B4EB7">
        <w:trPr>
          <w:trHeight w:val="1379"/>
        </w:trPr>
        <w:tc>
          <w:tcPr>
            <w:tcW w:w="2811" w:type="dxa"/>
          </w:tcPr>
          <w:p w:rsidR="000B4EB7" w:rsidRDefault="00A07B45">
            <w:pPr>
              <w:pStyle w:val="TableParagraph"/>
              <w:spacing w:line="269" w:lineRule="exact"/>
              <w:ind w:left="107"/>
              <w:rPr>
                <w:sz w:val="24"/>
              </w:rPr>
            </w:pPr>
            <w:r>
              <w:rPr>
                <w:sz w:val="24"/>
              </w:rPr>
              <w:t>Internal Exam Coordinator</w:t>
            </w:r>
          </w:p>
        </w:tc>
        <w:tc>
          <w:tcPr>
            <w:tcW w:w="6073" w:type="dxa"/>
          </w:tcPr>
          <w:p w:rsidR="000B4EB7" w:rsidRDefault="000522E6">
            <w:pPr>
              <w:pStyle w:val="TableParagraph"/>
              <w:numPr>
                <w:ilvl w:val="0"/>
                <w:numId w:val="69"/>
              </w:numPr>
              <w:tabs>
                <w:tab w:val="left" w:pos="1368"/>
              </w:tabs>
              <w:spacing w:line="269" w:lineRule="exact"/>
              <w:ind w:hanging="361"/>
              <w:rPr>
                <w:sz w:val="24"/>
              </w:rPr>
            </w:pPr>
            <w:r>
              <w:rPr>
                <w:sz w:val="24"/>
              </w:rPr>
              <w:t>Conducting all</w:t>
            </w:r>
            <w:r w:rsidR="00B40913">
              <w:rPr>
                <w:sz w:val="24"/>
              </w:rPr>
              <w:t xml:space="preserve"> internal </w:t>
            </w:r>
            <w:r>
              <w:rPr>
                <w:spacing w:val="-1"/>
                <w:sz w:val="24"/>
              </w:rPr>
              <w:t xml:space="preserve"> </w:t>
            </w:r>
            <w:r>
              <w:rPr>
                <w:sz w:val="24"/>
              </w:rPr>
              <w:t>Examination</w:t>
            </w:r>
          </w:p>
          <w:p w:rsidR="000B4EB7" w:rsidRDefault="000522E6">
            <w:pPr>
              <w:pStyle w:val="TableParagraph"/>
              <w:numPr>
                <w:ilvl w:val="0"/>
                <w:numId w:val="69"/>
              </w:numPr>
              <w:tabs>
                <w:tab w:val="left" w:pos="1368"/>
              </w:tabs>
              <w:ind w:hanging="361"/>
              <w:rPr>
                <w:sz w:val="24"/>
              </w:rPr>
            </w:pPr>
            <w:r>
              <w:rPr>
                <w:sz w:val="24"/>
              </w:rPr>
              <w:t xml:space="preserve">Collecting of results </w:t>
            </w:r>
            <w:r w:rsidR="00B40913">
              <w:rPr>
                <w:sz w:val="24"/>
              </w:rPr>
              <w:t xml:space="preserve">after </w:t>
            </w:r>
            <w:r>
              <w:rPr>
                <w:sz w:val="24"/>
              </w:rPr>
              <w:t>the</w:t>
            </w:r>
            <w:r>
              <w:rPr>
                <w:spacing w:val="-4"/>
                <w:sz w:val="24"/>
              </w:rPr>
              <w:t xml:space="preserve"> </w:t>
            </w:r>
            <w:r>
              <w:rPr>
                <w:sz w:val="24"/>
              </w:rPr>
              <w:t>Evaluations</w:t>
            </w:r>
          </w:p>
          <w:p w:rsidR="000B4EB7" w:rsidRDefault="000522E6">
            <w:pPr>
              <w:pStyle w:val="TableParagraph"/>
              <w:numPr>
                <w:ilvl w:val="0"/>
                <w:numId w:val="69"/>
              </w:numPr>
              <w:tabs>
                <w:tab w:val="left" w:pos="1368"/>
              </w:tabs>
              <w:ind w:hanging="361"/>
              <w:rPr>
                <w:sz w:val="24"/>
              </w:rPr>
            </w:pPr>
            <w:r>
              <w:rPr>
                <w:sz w:val="24"/>
              </w:rPr>
              <w:t>Verification and Valuation of</w:t>
            </w:r>
            <w:r>
              <w:rPr>
                <w:spacing w:val="-2"/>
                <w:sz w:val="24"/>
              </w:rPr>
              <w:t xml:space="preserve"> </w:t>
            </w:r>
            <w:r>
              <w:rPr>
                <w:sz w:val="24"/>
              </w:rPr>
              <w:t>results.</w:t>
            </w:r>
          </w:p>
          <w:p w:rsidR="000B4EB7" w:rsidRDefault="000522E6">
            <w:pPr>
              <w:pStyle w:val="TableParagraph"/>
              <w:numPr>
                <w:ilvl w:val="0"/>
                <w:numId w:val="69"/>
              </w:numPr>
              <w:tabs>
                <w:tab w:val="left" w:pos="1368"/>
              </w:tabs>
              <w:ind w:hanging="361"/>
              <w:rPr>
                <w:sz w:val="24"/>
              </w:rPr>
            </w:pPr>
            <w:r>
              <w:rPr>
                <w:sz w:val="24"/>
              </w:rPr>
              <w:t>Publication of Final</w:t>
            </w:r>
            <w:r>
              <w:rPr>
                <w:spacing w:val="-2"/>
                <w:sz w:val="24"/>
              </w:rPr>
              <w:t xml:space="preserve"> </w:t>
            </w:r>
            <w:r>
              <w:rPr>
                <w:sz w:val="24"/>
              </w:rPr>
              <w:t>Results.</w:t>
            </w:r>
          </w:p>
          <w:p w:rsidR="000B4EB7" w:rsidRDefault="000B4EB7" w:rsidP="00B40913">
            <w:pPr>
              <w:pStyle w:val="TableParagraph"/>
              <w:tabs>
                <w:tab w:val="left" w:pos="1368"/>
              </w:tabs>
              <w:spacing w:line="263" w:lineRule="exact"/>
              <w:ind w:left="1367"/>
              <w:rPr>
                <w:sz w:val="24"/>
              </w:rPr>
            </w:pPr>
          </w:p>
        </w:tc>
      </w:tr>
      <w:tr w:rsidR="000B4EB7">
        <w:trPr>
          <w:trHeight w:val="5520"/>
        </w:trPr>
        <w:tc>
          <w:tcPr>
            <w:tcW w:w="2811" w:type="dxa"/>
          </w:tcPr>
          <w:p w:rsidR="000B4EB7" w:rsidRDefault="000522E6">
            <w:pPr>
              <w:pStyle w:val="TableParagraph"/>
              <w:spacing w:line="269" w:lineRule="exact"/>
              <w:ind w:left="107"/>
              <w:rPr>
                <w:sz w:val="24"/>
              </w:rPr>
            </w:pPr>
            <w:r>
              <w:rPr>
                <w:sz w:val="24"/>
              </w:rPr>
              <w:t>Head of the Department</w:t>
            </w:r>
          </w:p>
        </w:tc>
        <w:tc>
          <w:tcPr>
            <w:tcW w:w="6073" w:type="dxa"/>
          </w:tcPr>
          <w:p w:rsidR="000B4EB7" w:rsidRDefault="000522E6">
            <w:pPr>
              <w:pStyle w:val="TableParagraph"/>
              <w:numPr>
                <w:ilvl w:val="0"/>
                <w:numId w:val="68"/>
              </w:numPr>
              <w:tabs>
                <w:tab w:val="left" w:pos="828"/>
              </w:tabs>
              <w:ind w:right="98"/>
              <w:jc w:val="both"/>
              <w:rPr>
                <w:sz w:val="24"/>
              </w:rPr>
            </w:pPr>
            <w:r>
              <w:rPr>
                <w:sz w:val="24"/>
              </w:rPr>
              <w:t>Ensure that the courses promote the development of the department and the</w:t>
            </w:r>
            <w:r>
              <w:rPr>
                <w:spacing w:val="-2"/>
                <w:sz w:val="24"/>
              </w:rPr>
              <w:t xml:space="preserve"> </w:t>
            </w:r>
            <w:r>
              <w:rPr>
                <w:sz w:val="24"/>
              </w:rPr>
              <w:t>graduates.</w:t>
            </w:r>
          </w:p>
          <w:p w:rsidR="000B4EB7" w:rsidRDefault="000522E6">
            <w:pPr>
              <w:pStyle w:val="TableParagraph"/>
              <w:numPr>
                <w:ilvl w:val="0"/>
                <w:numId w:val="68"/>
              </w:numPr>
              <w:tabs>
                <w:tab w:val="left" w:pos="828"/>
              </w:tabs>
              <w:ind w:right="101"/>
              <w:jc w:val="both"/>
              <w:rPr>
                <w:sz w:val="24"/>
              </w:rPr>
            </w:pPr>
            <w:r>
              <w:rPr>
                <w:sz w:val="24"/>
              </w:rPr>
              <w:t xml:space="preserve">Ensure proper redress of the concerns raised </w:t>
            </w:r>
            <w:r>
              <w:rPr>
                <w:spacing w:val="-7"/>
                <w:sz w:val="24"/>
              </w:rPr>
              <w:t xml:space="preserve">by </w:t>
            </w:r>
            <w:r>
              <w:rPr>
                <w:sz w:val="24"/>
              </w:rPr>
              <w:t>students in all</w:t>
            </w:r>
            <w:r>
              <w:rPr>
                <w:spacing w:val="-1"/>
                <w:sz w:val="24"/>
              </w:rPr>
              <w:t xml:space="preserve"> </w:t>
            </w:r>
            <w:r>
              <w:rPr>
                <w:sz w:val="24"/>
              </w:rPr>
              <w:t>matters.</w:t>
            </w:r>
          </w:p>
          <w:p w:rsidR="000B4EB7" w:rsidRDefault="000522E6">
            <w:pPr>
              <w:pStyle w:val="TableParagraph"/>
              <w:numPr>
                <w:ilvl w:val="0"/>
                <w:numId w:val="68"/>
              </w:numPr>
              <w:tabs>
                <w:tab w:val="left" w:pos="828"/>
              </w:tabs>
              <w:ind w:right="101"/>
              <w:jc w:val="both"/>
              <w:rPr>
                <w:sz w:val="24"/>
              </w:rPr>
            </w:pPr>
            <w:r>
              <w:rPr>
                <w:sz w:val="24"/>
              </w:rPr>
              <w:t>Take up initiatives to achieve the mission and vision of the</w:t>
            </w:r>
            <w:r>
              <w:rPr>
                <w:spacing w:val="-3"/>
                <w:sz w:val="24"/>
              </w:rPr>
              <w:t xml:space="preserve"> </w:t>
            </w:r>
            <w:r>
              <w:rPr>
                <w:sz w:val="24"/>
              </w:rPr>
              <w:t>department.</w:t>
            </w:r>
          </w:p>
          <w:p w:rsidR="000B4EB7" w:rsidRDefault="000522E6">
            <w:pPr>
              <w:pStyle w:val="TableParagraph"/>
              <w:numPr>
                <w:ilvl w:val="0"/>
                <w:numId w:val="68"/>
              </w:numPr>
              <w:tabs>
                <w:tab w:val="left" w:pos="828"/>
              </w:tabs>
              <w:ind w:right="98"/>
              <w:jc w:val="both"/>
              <w:rPr>
                <w:sz w:val="24"/>
              </w:rPr>
            </w:pPr>
            <w:r>
              <w:rPr>
                <w:sz w:val="24"/>
              </w:rPr>
              <w:t>Subject allocation for faculty for every semester keeping in view various extraneous</w:t>
            </w:r>
            <w:r>
              <w:rPr>
                <w:spacing w:val="-1"/>
                <w:sz w:val="24"/>
              </w:rPr>
              <w:t xml:space="preserve"> </w:t>
            </w:r>
            <w:r>
              <w:rPr>
                <w:sz w:val="24"/>
              </w:rPr>
              <w:t>duties.</w:t>
            </w:r>
          </w:p>
          <w:p w:rsidR="000B4EB7" w:rsidRDefault="000522E6">
            <w:pPr>
              <w:pStyle w:val="TableParagraph"/>
              <w:numPr>
                <w:ilvl w:val="0"/>
                <w:numId w:val="68"/>
              </w:numPr>
              <w:tabs>
                <w:tab w:val="left" w:pos="828"/>
              </w:tabs>
              <w:ind w:right="98"/>
              <w:jc w:val="both"/>
              <w:rPr>
                <w:sz w:val="24"/>
              </w:rPr>
            </w:pPr>
            <w:r>
              <w:rPr>
                <w:sz w:val="24"/>
              </w:rPr>
              <w:t>Approval of Lecture plan and Lecture notes prepared by the faculty and monitoring the progress of course delivery.</w:t>
            </w:r>
          </w:p>
          <w:p w:rsidR="000B4EB7" w:rsidRDefault="000522E6">
            <w:pPr>
              <w:pStyle w:val="TableParagraph"/>
              <w:numPr>
                <w:ilvl w:val="0"/>
                <w:numId w:val="68"/>
              </w:numPr>
              <w:tabs>
                <w:tab w:val="left" w:pos="828"/>
              </w:tabs>
              <w:ind w:right="95"/>
              <w:jc w:val="both"/>
              <w:rPr>
                <w:sz w:val="24"/>
              </w:rPr>
            </w:pPr>
            <w:r>
              <w:rPr>
                <w:sz w:val="24"/>
              </w:rPr>
              <w:t>Conduct of regular staff meetings for assessment of progress of teaching - learning process and other departmental</w:t>
            </w:r>
            <w:r>
              <w:rPr>
                <w:spacing w:val="-1"/>
                <w:sz w:val="24"/>
              </w:rPr>
              <w:t xml:space="preserve"> </w:t>
            </w:r>
            <w:r>
              <w:rPr>
                <w:sz w:val="24"/>
              </w:rPr>
              <w:t>activities.</w:t>
            </w:r>
          </w:p>
          <w:p w:rsidR="000B4EB7" w:rsidRDefault="000522E6">
            <w:pPr>
              <w:pStyle w:val="TableParagraph"/>
              <w:numPr>
                <w:ilvl w:val="0"/>
                <w:numId w:val="68"/>
              </w:numPr>
              <w:tabs>
                <w:tab w:val="left" w:pos="828"/>
              </w:tabs>
              <w:ind w:right="103"/>
              <w:jc w:val="both"/>
              <w:rPr>
                <w:sz w:val="24"/>
              </w:rPr>
            </w:pPr>
            <w:r>
              <w:rPr>
                <w:sz w:val="24"/>
              </w:rPr>
              <w:t xml:space="preserve">Arranging student feedback of the faculty </w:t>
            </w:r>
            <w:r>
              <w:rPr>
                <w:spacing w:val="-4"/>
                <w:sz w:val="24"/>
              </w:rPr>
              <w:t xml:space="preserve">and </w:t>
            </w:r>
            <w:r>
              <w:rPr>
                <w:sz w:val="24"/>
              </w:rPr>
              <w:t>initiating corrective</w:t>
            </w:r>
            <w:r>
              <w:rPr>
                <w:spacing w:val="-2"/>
                <w:sz w:val="24"/>
              </w:rPr>
              <w:t xml:space="preserve"> </w:t>
            </w:r>
            <w:r>
              <w:rPr>
                <w:sz w:val="24"/>
              </w:rPr>
              <w:t>measures.</w:t>
            </w:r>
          </w:p>
          <w:p w:rsidR="000B4EB7" w:rsidRDefault="000522E6">
            <w:pPr>
              <w:pStyle w:val="TableParagraph"/>
              <w:numPr>
                <w:ilvl w:val="0"/>
                <w:numId w:val="68"/>
              </w:numPr>
              <w:tabs>
                <w:tab w:val="left" w:pos="828"/>
              </w:tabs>
              <w:ind w:right="99"/>
              <w:jc w:val="both"/>
              <w:rPr>
                <w:sz w:val="24"/>
              </w:rPr>
            </w:pPr>
            <w:r>
              <w:rPr>
                <w:sz w:val="24"/>
              </w:rPr>
              <w:t>Review of the progress of teaching- learning process and institution of remedial</w:t>
            </w:r>
            <w:r>
              <w:rPr>
                <w:spacing w:val="-2"/>
                <w:sz w:val="24"/>
              </w:rPr>
              <w:t xml:space="preserve"> </w:t>
            </w:r>
            <w:r>
              <w:rPr>
                <w:sz w:val="24"/>
              </w:rPr>
              <w:t>measures.</w:t>
            </w:r>
          </w:p>
          <w:p w:rsidR="000B4EB7" w:rsidRDefault="000522E6">
            <w:pPr>
              <w:pStyle w:val="TableParagraph"/>
              <w:numPr>
                <w:ilvl w:val="0"/>
                <w:numId w:val="68"/>
              </w:numPr>
              <w:tabs>
                <w:tab w:val="left" w:pos="828"/>
              </w:tabs>
              <w:spacing w:line="270" w:lineRule="atLeast"/>
              <w:ind w:right="97"/>
              <w:jc w:val="both"/>
              <w:rPr>
                <w:sz w:val="24"/>
              </w:rPr>
            </w:pPr>
            <w:r>
              <w:rPr>
                <w:sz w:val="24"/>
              </w:rPr>
              <w:t>Verification of the computation of Continuous evaluation</w:t>
            </w:r>
            <w:r>
              <w:rPr>
                <w:spacing w:val="-1"/>
                <w:sz w:val="24"/>
              </w:rPr>
              <w:t xml:space="preserve"> </w:t>
            </w:r>
            <w:r>
              <w:rPr>
                <w:sz w:val="24"/>
              </w:rPr>
              <w:t>marks.</w:t>
            </w:r>
          </w:p>
        </w:tc>
      </w:tr>
      <w:tr w:rsidR="000B4EB7">
        <w:trPr>
          <w:trHeight w:val="5052"/>
        </w:trPr>
        <w:tc>
          <w:tcPr>
            <w:tcW w:w="2811" w:type="dxa"/>
          </w:tcPr>
          <w:p w:rsidR="000B4EB7" w:rsidRDefault="00B75CFA">
            <w:pPr>
              <w:pStyle w:val="TableParagraph"/>
              <w:spacing w:line="269" w:lineRule="exact"/>
              <w:ind w:left="107"/>
              <w:rPr>
                <w:sz w:val="24"/>
              </w:rPr>
            </w:pPr>
            <w:r>
              <w:rPr>
                <w:sz w:val="24"/>
              </w:rPr>
              <w:t>Lecturer</w:t>
            </w:r>
          </w:p>
        </w:tc>
        <w:tc>
          <w:tcPr>
            <w:tcW w:w="6073" w:type="dxa"/>
          </w:tcPr>
          <w:p w:rsidR="000B4EB7" w:rsidRDefault="000522E6">
            <w:pPr>
              <w:pStyle w:val="TableParagraph"/>
              <w:numPr>
                <w:ilvl w:val="0"/>
                <w:numId w:val="67"/>
              </w:numPr>
              <w:tabs>
                <w:tab w:val="left" w:pos="828"/>
              </w:tabs>
              <w:spacing w:line="269" w:lineRule="exact"/>
              <w:ind w:hanging="361"/>
              <w:rPr>
                <w:sz w:val="24"/>
              </w:rPr>
            </w:pPr>
            <w:r>
              <w:rPr>
                <w:sz w:val="24"/>
              </w:rPr>
              <w:t>Ensuring academic integrity of the course</w:t>
            </w:r>
            <w:r>
              <w:rPr>
                <w:spacing w:val="-8"/>
                <w:sz w:val="24"/>
              </w:rPr>
              <w:t xml:space="preserve"> </w:t>
            </w:r>
            <w:r>
              <w:rPr>
                <w:sz w:val="24"/>
              </w:rPr>
              <w:t>assigned.</w:t>
            </w:r>
          </w:p>
          <w:p w:rsidR="000B4EB7" w:rsidRDefault="000522E6">
            <w:pPr>
              <w:pStyle w:val="TableParagraph"/>
              <w:numPr>
                <w:ilvl w:val="0"/>
                <w:numId w:val="67"/>
              </w:numPr>
              <w:tabs>
                <w:tab w:val="left" w:pos="828"/>
              </w:tabs>
              <w:ind w:right="100"/>
              <w:rPr>
                <w:sz w:val="24"/>
              </w:rPr>
            </w:pPr>
            <w:r>
              <w:rPr>
                <w:sz w:val="24"/>
              </w:rPr>
              <w:t>Facilitating information sharing on best practice in teaching and</w:t>
            </w:r>
            <w:r>
              <w:rPr>
                <w:spacing w:val="-1"/>
                <w:sz w:val="24"/>
              </w:rPr>
              <w:t xml:space="preserve"> </w:t>
            </w:r>
            <w:r>
              <w:rPr>
                <w:sz w:val="24"/>
              </w:rPr>
              <w:t>learning.</w:t>
            </w:r>
          </w:p>
          <w:p w:rsidR="000B4EB7" w:rsidRDefault="000522E6">
            <w:pPr>
              <w:pStyle w:val="TableParagraph"/>
              <w:numPr>
                <w:ilvl w:val="0"/>
                <w:numId w:val="67"/>
              </w:numPr>
              <w:tabs>
                <w:tab w:val="left" w:pos="828"/>
              </w:tabs>
              <w:ind w:hanging="361"/>
              <w:rPr>
                <w:sz w:val="24"/>
              </w:rPr>
            </w:pPr>
            <w:r>
              <w:rPr>
                <w:sz w:val="24"/>
              </w:rPr>
              <w:t>Facilitating a learner centric</w:t>
            </w:r>
            <w:r>
              <w:rPr>
                <w:spacing w:val="-4"/>
                <w:sz w:val="24"/>
              </w:rPr>
              <w:t xml:space="preserve"> </w:t>
            </w:r>
            <w:r>
              <w:rPr>
                <w:sz w:val="24"/>
              </w:rPr>
              <w:t>environment.</w:t>
            </w:r>
          </w:p>
          <w:p w:rsidR="000B4EB7" w:rsidRDefault="000522E6">
            <w:pPr>
              <w:pStyle w:val="TableParagraph"/>
              <w:numPr>
                <w:ilvl w:val="0"/>
                <w:numId w:val="67"/>
              </w:numPr>
              <w:tabs>
                <w:tab w:val="left" w:pos="828"/>
              </w:tabs>
              <w:spacing w:line="276" w:lineRule="auto"/>
              <w:ind w:right="101"/>
              <w:jc w:val="both"/>
              <w:rPr>
                <w:sz w:val="24"/>
              </w:rPr>
            </w:pPr>
            <w:r>
              <w:rPr>
                <w:sz w:val="24"/>
              </w:rPr>
              <w:t>Preparation of assignment / tutorial/internal test QP's and answer keys and conduct of the</w:t>
            </w:r>
            <w:r>
              <w:rPr>
                <w:spacing w:val="-1"/>
                <w:sz w:val="24"/>
              </w:rPr>
              <w:t xml:space="preserve"> </w:t>
            </w:r>
            <w:r>
              <w:rPr>
                <w:sz w:val="24"/>
              </w:rPr>
              <w:t>same.</w:t>
            </w:r>
          </w:p>
          <w:p w:rsidR="000B4EB7" w:rsidRDefault="000522E6">
            <w:pPr>
              <w:pStyle w:val="TableParagraph"/>
              <w:numPr>
                <w:ilvl w:val="0"/>
                <w:numId w:val="67"/>
              </w:numPr>
              <w:tabs>
                <w:tab w:val="left" w:pos="828"/>
              </w:tabs>
              <w:spacing w:before="1"/>
              <w:ind w:right="102"/>
              <w:jc w:val="both"/>
              <w:rPr>
                <w:sz w:val="24"/>
              </w:rPr>
            </w:pPr>
            <w:r>
              <w:rPr>
                <w:sz w:val="24"/>
              </w:rPr>
              <w:t xml:space="preserve">Impartial and proper assessment of the </w:t>
            </w:r>
            <w:r>
              <w:rPr>
                <w:spacing w:val="-3"/>
                <w:sz w:val="24"/>
              </w:rPr>
              <w:t xml:space="preserve">assigned </w:t>
            </w:r>
            <w:r>
              <w:rPr>
                <w:sz w:val="24"/>
              </w:rPr>
              <w:t>course and computation of the sessional</w:t>
            </w:r>
            <w:r>
              <w:rPr>
                <w:spacing w:val="-4"/>
                <w:sz w:val="24"/>
              </w:rPr>
              <w:t xml:space="preserve"> </w:t>
            </w:r>
            <w:r>
              <w:rPr>
                <w:sz w:val="24"/>
              </w:rPr>
              <w:t>marks.</w:t>
            </w:r>
          </w:p>
          <w:p w:rsidR="000B4EB7" w:rsidRDefault="000522E6">
            <w:pPr>
              <w:pStyle w:val="TableParagraph"/>
              <w:numPr>
                <w:ilvl w:val="0"/>
                <w:numId w:val="67"/>
              </w:numPr>
              <w:tabs>
                <w:tab w:val="left" w:pos="828"/>
              </w:tabs>
              <w:ind w:right="96"/>
              <w:jc w:val="both"/>
              <w:rPr>
                <w:sz w:val="24"/>
              </w:rPr>
            </w:pPr>
            <w:r>
              <w:rPr>
                <w:sz w:val="24"/>
              </w:rPr>
              <w:t>Assessment of attainment of the course outcomes (COs)</w:t>
            </w:r>
            <w:r>
              <w:rPr>
                <w:spacing w:val="-17"/>
                <w:sz w:val="24"/>
              </w:rPr>
              <w:t xml:space="preserve"> </w:t>
            </w:r>
            <w:r>
              <w:rPr>
                <w:sz w:val="24"/>
              </w:rPr>
              <w:t>which</w:t>
            </w:r>
            <w:r>
              <w:rPr>
                <w:spacing w:val="-16"/>
                <w:sz w:val="24"/>
              </w:rPr>
              <w:t xml:space="preserve"> </w:t>
            </w:r>
            <w:r>
              <w:rPr>
                <w:sz w:val="24"/>
              </w:rPr>
              <w:t>leads</w:t>
            </w:r>
            <w:r>
              <w:rPr>
                <w:spacing w:val="-16"/>
                <w:sz w:val="24"/>
              </w:rPr>
              <w:t xml:space="preserve"> </w:t>
            </w:r>
            <w:r>
              <w:rPr>
                <w:sz w:val="24"/>
              </w:rPr>
              <w:t>to</w:t>
            </w:r>
            <w:r>
              <w:rPr>
                <w:spacing w:val="-15"/>
                <w:sz w:val="24"/>
              </w:rPr>
              <w:t xml:space="preserve"> </w:t>
            </w:r>
            <w:r>
              <w:rPr>
                <w:sz w:val="24"/>
              </w:rPr>
              <w:t>the</w:t>
            </w:r>
            <w:r>
              <w:rPr>
                <w:spacing w:val="-14"/>
                <w:sz w:val="24"/>
              </w:rPr>
              <w:t xml:space="preserve"> </w:t>
            </w:r>
            <w:r>
              <w:rPr>
                <w:sz w:val="24"/>
              </w:rPr>
              <w:t>attainment</w:t>
            </w:r>
            <w:r>
              <w:rPr>
                <w:spacing w:val="-15"/>
                <w:sz w:val="24"/>
              </w:rPr>
              <w:t xml:space="preserve"> </w:t>
            </w:r>
            <w:r>
              <w:rPr>
                <w:sz w:val="24"/>
              </w:rPr>
              <w:t>of</w:t>
            </w:r>
            <w:r>
              <w:rPr>
                <w:spacing w:val="-17"/>
                <w:sz w:val="24"/>
              </w:rPr>
              <w:t xml:space="preserve"> </w:t>
            </w:r>
            <w:r>
              <w:rPr>
                <w:sz w:val="24"/>
              </w:rPr>
              <w:t>the</w:t>
            </w:r>
            <w:r>
              <w:rPr>
                <w:spacing w:val="-14"/>
                <w:sz w:val="24"/>
              </w:rPr>
              <w:t xml:space="preserve"> </w:t>
            </w:r>
            <w:proofErr w:type="spellStart"/>
            <w:r>
              <w:rPr>
                <w:sz w:val="24"/>
              </w:rPr>
              <w:t>Programme</w:t>
            </w:r>
            <w:proofErr w:type="spellEnd"/>
            <w:r>
              <w:rPr>
                <w:sz w:val="24"/>
              </w:rPr>
              <w:t xml:space="preserve"> Outcomes (POs) and the </w:t>
            </w:r>
            <w:proofErr w:type="spellStart"/>
            <w:r>
              <w:rPr>
                <w:sz w:val="24"/>
              </w:rPr>
              <w:t>Programme</w:t>
            </w:r>
            <w:proofErr w:type="spellEnd"/>
            <w:r>
              <w:rPr>
                <w:sz w:val="24"/>
              </w:rPr>
              <w:t xml:space="preserve"> Specific Outcomes</w:t>
            </w:r>
            <w:r>
              <w:rPr>
                <w:spacing w:val="-1"/>
                <w:sz w:val="24"/>
              </w:rPr>
              <w:t xml:space="preserve"> </w:t>
            </w:r>
            <w:r>
              <w:rPr>
                <w:sz w:val="24"/>
              </w:rPr>
              <w:t>(PSOs).</w:t>
            </w:r>
          </w:p>
          <w:p w:rsidR="000B4EB7" w:rsidRDefault="000522E6">
            <w:pPr>
              <w:pStyle w:val="TableParagraph"/>
              <w:numPr>
                <w:ilvl w:val="0"/>
                <w:numId w:val="67"/>
              </w:numPr>
              <w:tabs>
                <w:tab w:val="left" w:pos="828"/>
              </w:tabs>
              <w:spacing w:before="1" w:line="275" w:lineRule="exact"/>
              <w:ind w:hanging="361"/>
              <w:jc w:val="both"/>
              <w:rPr>
                <w:sz w:val="24"/>
              </w:rPr>
            </w:pPr>
            <w:r>
              <w:rPr>
                <w:sz w:val="24"/>
              </w:rPr>
              <w:t>Conduct</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remedial</w:t>
            </w:r>
            <w:r>
              <w:rPr>
                <w:spacing w:val="-11"/>
                <w:sz w:val="24"/>
              </w:rPr>
              <w:t xml:space="preserve"> </w:t>
            </w:r>
            <w:r>
              <w:rPr>
                <w:sz w:val="24"/>
              </w:rPr>
              <w:t>classes</w:t>
            </w:r>
            <w:r>
              <w:rPr>
                <w:spacing w:val="-11"/>
                <w:sz w:val="24"/>
              </w:rPr>
              <w:t xml:space="preserve"> </w:t>
            </w:r>
            <w:r>
              <w:rPr>
                <w:sz w:val="24"/>
              </w:rPr>
              <w:t>as</w:t>
            </w:r>
            <w:r>
              <w:rPr>
                <w:spacing w:val="-12"/>
                <w:sz w:val="24"/>
              </w:rPr>
              <w:t xml:space="preserve"> </w:t>
            </w:r>
            <w:r>
              <w:rPr>
                <w:sz w:val="24"/>
              </w:rPr>
              <w:t>and</w:t>
            </w:r>
            <w:r>
              <w:rPr>
                <w:spacing w:val="-11"/>
                <w:sz w:val="24"/>
              </w:rPr>
              <w:t xml:space="preserve"> </w:t>
            </w:r>
            <w:r>
              <w:rPr>
                <w:sz w:val="24"/>
              </w:rPr>
              <w:t>when</w:t>
            </w:r>
            <w:r>
              <w:rPr>
                <w:spacing w:val="-11"/>
                <w:sz w:val="24"/>
              </w:rPr>
              <w:t xml:space="preserve"> </w:t>
            </w:r>
            <w:r>
              <w:rPr>
                <w:sz w:val="24"/>
              </w:rPr>
              <w:t>required.</w:t>
            </w:r>
          </w:p>
          <w:p w:rsidR="000B4EB7" w:rsidRDefault="000522E6">
            <w:pPr>
              <w:pStyle w:val="TableParagraph"/>
              <w:numPr>
                <w:ilvl w:val="0"/>
                <w:numId w:val="67"/>
              </w:numPr>
              <w:tabs>
                <w:tab w:val="left" w:pos="828"/>
              </w:tabs>
              <w:spacing w:line="275" w:lineRule="exact"/>
              <w:ind w:hanging="361"/>
              <w:jc w:val="both"/>
              <w:rPr>
                <w:sz w:val="24"/>
              </w:rPr>
            </w:pPr>
            <w:r>
              <w:rPr>
                <w:sz w:val="24"/>
              </w:rPr>
              <w:t>Preparation/modification of the course</w:t>
            </w:r>
            <w:r>
              <w:rPr>
                <w:spacing w:val="-5"/>
                <w:sz w:val="24"/>
              </w:rPr>
              <w:t xml:space="preserve"> </w:t>
            </w:r>
            <w:r>
              <w:rPr>
                <w:sz w:val="24"/>
              </w:rPr>
              <w:t>materials.</w:t>
            </w:r>
          </w:p>
          <w:p w:rsidR="000B4EB7" w:rsidRDefault="000522E6">
            <w:pPr>
              <w:pStyle w:val="TableParagraph"/>
              <w:numPr>
                <w:ilvl w:val="0"/>
                <w:numId w:val="67"/>
              </w:numPr>
              <w:tabs>
                <w:tab w:val="left" w:pos="828"/>
              </w:tabs>
              <w:ind w:hanging="361"/>
              <w:jc w:val="both"/>
              <w:rPr>
                <w:sz w:val="24"/>
              </w:rPr>
            </w:pPr>
            <w:r>
              <w:rPr>
                <w:sz w:val="24"/>
              </w:rPr>
              <w:t>Responsible for completion of the</w:t>
            </w:r>
            <w:r>
              <w:rPr>
                <w:spacing w:val="-3"/>
                <w:sz w:val="24"/>
              </w:rPr>
              <w:t xml:space="preserve"> </w:t>
            </w:r>
            <w:r>
              <w:rPr>
                <w:sz w:val="24"/>
              </w:rPr>
              <w:t>syllabus.</w:t>
            </w:r>
          </w:p>
          <w:p w:rsidR="000B4EB7" w:rsidRDefault="000522E6">
            <w:pPr>
              <w:pStyle w:val="TableParagraph"/>
              <w:numPr>
                <w:ilvl w:val="0"/>
                <w:numId w:val="67"/>
              </w:numPr>
              <w:tabs>
                <w:tab w:val="left" w:pos="828"/>
              </w:tabs>
              <w:spacing w:line="270" w:lineRule="atLeast"/>
              <w:ind w:right="99"/>
              <w:jc w:val="both"/>
              <w:rPr>
                <w:sz w:val="24"/>
              </w:rPr>
            </w:pPr>
            <w:r>
              <w:rPr>
                <w:sz w:val="24"/>
              </w:rPr>
              <w:t xml:space="preserve">Providing opportunities for students to develop </w:t>
            </w:r>
            <w:r>
              <w:rPr>
                <w:spacing w:val="-4"/>
                <w:sz w:val="24"/>
              </w:rPr>
              <w:t xml:space="preserve">the </w:t>
            </w:r>
            <w:r>
              <w:rPr>
                <w:sz w:val="24"/>
              </w:rPr>
              <w:t>Graduate attributes (GAs) relevant to the course of study.</w:t>
            </w:r>
          </w:p>
        </w:tc>
      </w:tr>
    </w:tbl>
    <w:p w:rsidR="000B4EB7" w:rsidRDefault="000B4EB7">
      <w:pPr>
        <w:spacing w:line="270" w:lineRule="atLeast"/>
        <w:jc w:val="both"/>
        <w:rPr>
          <w:sz w:val="24"/>
        </w:rPr>
        <w:sectPr w:rsidR="000B4EB7">
          <w:pgSz w:w="12240" w:h="15840"/>
          <w:pgMar w:top="1000" w:right="40" w:bottom="1120" w:left="980" w:header="0" w:footer="932" w:gutter="0"/>
          <w:cols w:space="720"/>
        </w:sect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073"/>
      </w:tblGrid>
      <w:tr w:rsidR="000B4EB7">
        <w:trPr>
          <w:trHeight w:val="827"/>
        </w:trPr>
        <w:tc>
          <w:tcPr>
            <w:tcW w:w="2811" w:type="dxa"/>
          </w:tcPr>
          <w:p w:rsidR="000B4EB7" w:rsidRDefault="000B4EB7">
            <w:pPr>
              <w:pStyle w:val="TableParagraph"/>
              <w:rPr>
                <w:sz w:val="24"/>
              </w:rPr>
            </w:pPr>
          </w:p>
        </w:tc>
        <w:tc>
          <w:tcPr>
            <w:tcW w:w="6073" w:type="dxa"/>
          </w:tcPr>
          <w:p w:rsidR="000B4EB7" w:rsidRDefault="000522E6">
            <w:pPr>
              <w:pStyle w:val="TableParagraph"/>
              <w:ind w:left="827" w:right="31" w:hanging="360"/>
              <w:rPr>
                <w:sz w:val="24"/>
              </w:rPr>
            </w:pPr>
            <w:r>
              <w:rPr>
                <w:sz w:val="24"/>
              </w:rPr>
              <w:t>11. Seek feedback from student for improvement in course delivery.</w:t>
            </w:r>
          </w:p>
        </w:tc>
      </w:tr>
    </w:tbl>
    <w:p w:rsidR="000B4EB7" w:rsidRDefault="000B4EB7">
      <w:pPr>
        <w:pStyle w:val="BodyText"/>
        <w:spacing w:before="1"/>
        <w:rPr>
          <w:b/>
          <w:sz w:val="19"/>
        </w:rPr>
      </w:pPr>
    </w:p>
    <w:p w:rsidR="000B4EB7" w:rsidRDefault="000522E6">
      <w:pPr>
        <w:pStyle w:val="ListParagraph"/>
        <w:numPr>
          <w:ilvl w:val="1"/>
          <w:numId w:val="72"/>
        </w:numPr>
        <w:tabs>
          <w:tab w:val="left" w:pos="1180"/>
          <w:tab w:val="left" w:pos="1181"/>
        </w:tabs>
        <w:spacing w:before="90"/>
        <w:ind w:left="1180" w:hanging="594"/>
        <w:jc w:val="left"/>
        <w:rPr>
          <w:b/>
          <w:sz w:val="24"/>
        </w:rPr>
      </w:pPr>
      <w:r>
        <w:rPr>
          <w:b/>
          <w:sz w:val="24"/>
        </w:rPr>
        <w:t>Action</w:t>
      </w:r>
      <w:r>
        <w:rPr>
          <w:b/>
          <w:spacing w:val="-1"/>
          <w:sz w:val="24"/>
        </w:rPr>
        <w:t xml:space="preserve"> </w:t>
      </w:r>
      <w:r>
        <w:rPr>
          <w:b/>
          <w:sz w:val="24"/>
        </w:rPr>
        <w:t>Plan</w:t>
      </w:r>
    </w:p>
    <w:p w:rsidR="000B4EB7" w:rsidRDefault="000B4EB7">
      <w:pPr>
        <w:pStyle w:val="BodyText"/>
        <w:spacing w:before="1"/>
        <w:rPr>
          <w:b/>
          <w:sz w:val="21"/>
        </w:rPr>
      </w:pPr>
    </w:p>
    <w:p w:rsidR="000B4EB7" w:rsidRDefault="000522E6">
      <w:pPr>
        <w:pStyle w:val="BodyText"/>
        <w:ind w:left="820"/>
      </w:pPr>
      <w:r>
        <w:t>Step by step process of the academic activities is listed.</w:t>
      </w:r>
    </w:p>
    <w:p w:rsidR="000B4EB7" w:rsidRDefault="000B4EB7">
      <w:pPr>
        <w:pStyle w:val="BodyText"/>
        <w:rPr>
          <w:sz w:val="21"/>
        </w:rPr>
      </w:pPr>
    </w:p>
    <w:p w:rsidR="000B4EB7" w:rsidRDefault="000522E6">
      <w:pPr>
        <w:pStyle w:val="ListParagraph"/>
        <w:numPr>
          <w:ilvl w:val="2"/>
          <w:numId w:val="72"/>
        </w:numPr>
        <w:tabs>
          <w:tab w:val="left" w:pos="1181"/>
        </w:tabs>
        <w:spacing w:before="1" w:line="360" w:lineRule="auto"/>
        <w:ind w:left="1180" w:right="1475"/>
        <w:rPr>
          <w:sz w:val="24"/>
        </w:rPr>
      </w:pPr>
      <w:r>
        <w:rPr>
          <w:b/>
          <w:sz w:val="24"/>
        </w:rPr>
        <w:t>Subject Allotment</w:t>
      </w:r>
      <w:r>
        <w:rPr>
          <w:sz w:val="24"/>
        </w:rPr>
        <w:t>- Before the commencement of the semester the subjects are</w:t>
      </w:r>
      <w:r>
        <w:rPr>
          <w:spacing w:val="-18"/>
          <w:sz w:val="24"/>
        </w:rPr>
        <w:t xml:space="preserve"> </w:t>
      </w:r>
      <w:r>
        <w:rPr>
          <w:sz w:val="24"/>
        </w:rPr>
        <w:t>allocated to the faculty members after collecting their</w:t>
      </w:r>
      <w:r>
        <w:rPr>
          <w:spacing w:val="-5"/>
          <w:sz w:val="24"/>
        </w:rPr>
        <w:t xml:space="preserve"> </w:t>
      </w:r>
      <w:r>
        <w:rPr>
          <w:sz w:val="24"/>
        </w:rPr>
        <w:t>preferences.</w:t>
      </w:r>
    </w:p>
    <w:p w:rsidR="000B4EB7" w:rsidRDefault="000522E6">
      <w:pPr>
        <w:pStyle w:val="ListParagraph"/>
        <w:numPr>
          <w:ilvl w:val="2"/>
          <w:numId w:val="72"/>
        </w:numPr>
        <w:tabs>
          <w:tab w:val="left" w:pos="1181"/>
        </w:tabs>
        <w:spacing w:before="72" w:line="360" w:lineRule="auto"/>
        <w:ind w:left="1180" w:right="1784"/>
        <w:rPr>
          <w:sz w:val="24"/>
        </w:rPr>
      </w:pPr>
      <w:r>
        <w:rPr>
          <w:b/>
          <w:sz w:val="24"/>
        </w:rPr>
        <w:t>Publishing of the Academic Calendar</w:t>
      </w:r>
      <w:r>
        <w:rPr>
          <w:sz w:val="24"/>
        </w:rPr>
        <w:t>- An academic calendar is published which includes all the academic, co-curricular and extra- curricular</w:t>
      </w:r>
      <w:r>
        <w:rPr>
          <w:spacing w:val="-5"/>
          <w:sz w:val="24"/>
        </w:rPr>
        <w:t xml:space="preserve"> </w:t>
      </w:r>
      <w:r>
        <w:rPr>
          <w:sz w:val="24"/>
        </w:rPr>
        <w:t>activities.</w:t>
      </w:r>
    </w:p>
    <w:p w:rsidR="000B4EB7" w:rsidRDefault="000522E6">
      <w:pPr>
        <w:pStyle w:val="ListParagraph"/>
        <w:numPr>
          <w:ilvl w:val="2"/>
          <w:numId w:val="72"/>
        </w:numPr>
        <w:tabs>
          <w:tab w:val="left" w:pos="1181"/>
        </w:tabs>
        <w:spacing w:before="1" w:line="360" w:lineRule="auto"/>
        <w:ind w:left="1180" w:right="1736"/>
        <w:rPr>
          <w:sz w:val="24"/>
        </w:rPr>
      </w:pPr>
      <w:r>
        <w:rPr>
          <w:sz w:val="24"/>
        </w:rPr>
        <w:t xml:space="preserve">The </w:t>
      </w:r>
      <w:r>
        <w:rPr>
          <w:b/>
          <w:sz w:val="24"/>
        </w:rPr>
        <w:t xml:space="preserve">Lecture Plan and Course Information Sheet </w:t>
      </w:r>
      <w:proofErr w:type="gramStart"/>
      <w:r>
        <w:rPr>
          <w:sz w:val="24"/>
        </w:rPr>
        <w:t>is</w:t>
      </w:r>
      <w:proofErr w:type="gramEnd"/>
      <w:r>
        <w:rPr>
          <w:sz w:val="24"/>
        </w:rPr>
        <w:t xml:space="preserve"> prepared by the faculty which is then verified by the </w:t>
      </w:r>
      <w:r w:rsidR="00E53074">
        <w:rPr>
          <w:sz w:val="24"/>
        </w:rPr>
        <w:t>Head of the Department</w:t>
      </w:r>
      <w:r>
        <w:rPr>
          <w:sz w:val="24"/>
        </w:rPr>
        <w:t>.</w:t>
      </w:r>
    </w:p>
    <w:p w:rsidR="000B4EB7" w:rsidRDefault="000522E6">
      <w:pPr>
        <w:pStyle w:val="ListParagraph"/>
        <w:numPr>
          <w:ilvl w:val="2"/>
          <w:numId w:val="72"/>
        </w:numPr>
        <w:tabs>
          <w:tab w:val="left" w:pos="1181"/>
        </w:tabs>
        <w:spacing w:line="360" w:lineRule="auto"/>
        <w:ind w:left="1180" w:right="1847"/>
        <w:rPr>
          <w:sz w:val="24"/>
        </w:rPr>
      </w:pPr>
      <w:r>
        <w:rPr>
          <w:sz w:val="24"/>
        </w:rPr>
        <w:t xml:space="preserve">Review of the </w:t>
      </w:r>
      <w:r>
        <w:rPr>
          <w:b/>
          <w:sz w:val="24"/>
        </w:rPr>
        <w:t xml:space="preserve">attainment of COs </w:t>
      </w:r>
      <w:r>
        <w:rPr>
          <w:sz w:val="24"/>
        </w:rPr>
        <w:t>of the previous batches and devising techniques</w:t>
      </w:r>
      <w:r>
        <w:rPr>
          <w:spacing w:val="-11"/>
          <w:sz w:val="24"/>
        </w:rPr>
        <w:t xml:space="preserve"> </w:t>
      </w:r>
      <w:r>
        <w:rPr>
          <w:sz w:val="24"/>
        </w:rPr>
        <w:t>to improve the</w:t>
      </w:r>
      <w:r>
        <w:rPr>
          <w:spacing w:val="-3"/>
          <w:sz w:val="24"/>
        </w:rPr>
        <w:t xml:space="preserve"> </w:t>
      </w:r>
      <w:r>
        <w:rPr>
          <w:sz w:val="24"/>
        </w:rPr>
        <w:t>attainment</w:t>
      </w:r>
      <w:r w:rsidR="00E53074">
        <w:rPr>
          <w:sz w:val="24"/>
        </w:rPr>
        <w:t xml:space="preserve"> by IQAC Coordinator</w:t>
      </w:r>
      <w:r>
        <w:rPr>
          <w:sz w:val="24"/>
        </w:rPr>
        <w:t>.</w:t>
      </w:r>
    </w:p>
    <w:p w:rsidR="000B4EB7" w:rsidRDefault="000522E6">
      <w:pPr>
        <w:pStyle w:val="ListParagraph"/>
        <w:numPr>
          <w:ilvl w:val="2"/>
          <w:numId w:val="72"/>
        </w:numPr>
        <w:tabs>
          <w:tab w:val="left" w:pos="1181"/>
        </w:tabs>
        <w:spacing w:line="360" w:lineRule="auto"/>
        <w:ind w:left="1180" w:right="1408"/>
        <w:rPr>
          <w:sz w:val="24"/>
        </w:rPr>
      </w:pPr>
      <w:r>
        <w:rPr>
          <w:sz w:val="24"/>
        </w:rPr>
        <w:t xml:space="preserve">Preparation of the </w:t>
      </w:r>
      <w:r>
        <w:rPr>
          <w:b/>
          <w:sz w:val="24"/>
        </w:rPr>
        <w:t>course material and content delivery</w:t>
      </w:r>
      <w:r>
        <w:rPr>
          <w:sz w:val="24"/>
        </w:rPr>
        <w:t>. Usage of appropriate ICT</w:t>
      </w:r>
      <w:r>
        <w:rPr>
          <w:spacing w:val="-18"/>
          <w:sz w:val="24"/>
        </w:rPr>
        <w:t xml:space="preserve"> </w:t>
      </w:r>
      <w:r>
        <w:rPr>
          <w:sz w:val="24"/>
        </w:rPr>
        <w:t xml:space="preserve">tools for content delivery to improve the effectiveness of teaching and learning and to make it more </w:t>
      </w:r>
      <w:proofErr w:type="gramStart"/>
      <w:r>
        <w:rPr>
          <w:sz w:val="24"/>
        </w:rPr>
        <w:t>student</w:t>
      </w:r>
      <w:proofErr w:type="gramEnd"/>
      <w:r>
        <w:rPr>
          <w:sz w:val="24"/>
        </w:rPr>
        <w:t xml:space="preserve"> centric. The </w:t>
      </w:r>
      <w:proofErr w:type="gramStart"/>
      <w:r w:rsidR="00E53074">
        <w:rPr>
          <w:sz w:val="24"/>
        </w:rPr>
        <w:t xml:space="preserve">IQAC </w:t>
      </w:r>
      <w:r>
        <w:rPr>
          <w:sz w:val="24"/>
        </w:rPr>
        <w:t xml:space="preserve"> of</w:t>
      </w:r>
      <w:proofErr w:type="gramEnd"/>
      <w:r>
        <w:rPr>
          <w:sz w:val="24"/>
        </w:rPr>
        <w:t xml:space="preserve"> </w:t>
      </w:r>
      <w:r w:rsidR="00E53074">
        <w:rPr>
          <w:sz w:val="24"/>
        </w:rPr>
        <w:t>the College</w:t>
      </w:r>
      <w:r>
        <w:rPr>
          <w:sz w:val="24"/>
        </w:rPr>
        <w:t xml:space="preserve"> organizes various workshops at regular intervals to improve the effectiven</w:t>
      </w:r>
      <w:r w:rsidR="00E53074">
        <w:rPr>
          <w:sz w:val="24"/>
        </w:rPr>
        <w:t>ess of teaching for the faculty.</w:t>
      </w:r>
    </w:p>
    <w:p w:rsidR="000B4EB7" w:rsidRDefault="000522E6">
      <w:pPr>
        <w:pStyle w:val="ListParagraph"/>
        <w:numPr>
          <w:ilvl w:val="2"/>
          <w:numId w:val="72"/>
        </w:numPr>
        <w:tabs>
          <w:tab w:val="left" w:pos="1181"/>
        </w:tabs>
        <w:spacing w:line="360" w:lineRule="auto"/>
        <w:ind w:left="1180" w:right="1902"/>
        <w:rPr>
          <w:sz w:val="24"/>
        </w:rPr>
      </w:pPr>
      <w:r>
        <w:rPr>
          <w:b/>
          <w:sz w:val="24"/>
        </w:rPr>
        <w:t xml:space="preserve">Seminar </w:t>
      </w:r>
      <w:r>
        <w:rPr>
          <w:sz w:val="24"/>
        </w:rPr>
        <w:t xml:space="preserve">coordinator and the </w:t>
      </w:r>
      <w:r>
        <w:rPr>
          <w:b/>
          <w:sz w:val="24"/>
        </w:rPr>
        <w:t xml:space="preserve">project </w:t>
      </w:r>
      <w:r>
        <w:rPr>
          <w:sz w:val="24"/>
        </w:rPr>
        <w:t xml:space="preserve">coordinator </w:t>
      </w:r>
      <w:proofErr w:type="gramStart"/>
      <w:r>
        <w:rPr>
          <w:sz w:val="24"/>
        </w:rPr>
        <w:t>ensures</w:t>
      </w:r>
      <w:proofErr w:type="gramEnd"/>
      <w:r>
        <w:rPr>
          <w:sz w:val="24"/>
        </w:rPr>
        <w:t xml:space="preserve"> that all activities related</w:t>
      </w:r>
      <w:r>
        <w:rPr>
          <w:spacing w:val="-14"/>
          <w:sz w:val="24"/>
        </w:rPr>
        <w:t xml:space="preserve"> </w:t>
      </w:r>
      <w:r>
        <w:rPr>
          <w:sz w:val="24"/>
        </w:rPr>
        <w:t>to seminar and project take place in the stipulated</w:t>
      </w:r>
      <w:r>
        <w:rPr>
          <w:spacing w:val="-1"/>
          <w:sz w:val="24"/>
        </w:rPr>
        <w:t xml:space="preserve"> </w:t>
      </w:r>
      <w:r>
        <w:rPr>
          <w:sz w:val="24"/>
        </w:rPr>
        <w:t>time</w:t>
      </w:r>
      <w:r w:rsidR="00E53074">
        <w:rPr>
          <w:sz w:val="24"/>
        </w:rPr>
        <w:t xml:space="preserve"> wherever applicable</w:t>
      </w:r>
      <w:r>
        <w:rPr>
          <w:sz w:val="24"/>
        </w:rPr>
        <w:t>.</w:t>
      </w:r>
    </w:p>
    <w:p w:rsidR="000B4EB7" w:rsidRDefault="000522E6">
      <w:pPr>
        <w:pStyle w:val="ListParagraph"/>
        <w:numPr>
          <w:ilvl w:val="2"/>
          <w:numId w:val="72"/>
        </w:numPr>
        <w:tabs>
          <w:tab w:val="left" w:pos="1181"/>
        </w:tabs>
        <w:spacing w:line="360" w:lineRule="auto"/>
        <w:ind w:left="1180" w:right="1403"/>
        <w:rPr>
          <w:sz w:val="24"/>
        </w:rPr>
      </w:pPr>
      <w:r>
        <w:rPr>
          <w:sz w:val="24"/>
        </w:rPr>
        <w:t xml:space="preserve">Conduct of </w:t>
      </w:r>
      <w:r>
        <w:rPr>
          <w:b/>
          <w:sz w:val="24"/>
        </w:rPr>
        <w:t xml:space="preserve">assignments/tutorials </w:t>
      </w:r>
      <w:r>
        <w:rPr>
          <w:sz w:val="24"/>
        </w:rPr>
        <w:t>and class work according to the plan. Publishing of the attendance at regular</w:t>
      </w:r>
      <w:r>
        <w:rPr>
          <w:spacing w:val="-2"/>
          <w:sz w:val="24"/>
        </w:rPr>
        <w:t xml:space="preserve"> </w:t>
      </w:r>
      <w:r>
        <w:rPr>
          <w:sz w:val="24"/>
        </w:rPr>
        <w:t>intervals.</w:t>
      </w:r>
    </w:p>
    <w:p w:rsidR="000B4EB7" w:rsidRDefault="000522E6">
      <w:pPr>
        <w:pStyle w:val="ListParagraph"/>
        <w:numPr>
          <w:ilvl w:val="2"/>
          <w:numId w:val="72"/>
        </w:numPr>
        <w:tabs>
          <w:tab w:val="left" w:pos="1181"/>
        </w:tabs>
        <w:spacing w:line="360" w:lineRule="auto"/>
        <w:ind w:left="1180" w:right="1647"/>
        <w:rPr>
          <w:sz w:val="24"/>
        </w:rPr>
      </w:pPr>
      <w:r>
        <w:rPr>
          <w:sz w:val="24"/>
        </w:rPr>
        <w:t xml:space="preserve">Conduct of the </w:t>
      </w:r>
      <w:r>
        <w:rPr>
          <w:b/>
          <w:sz w:val="24"/>
        </w:rPr>
        <w:t xml:space="preserve">Internal Examination </w:t>
      </w:r>
      <w:r>
        <w:rPr>
          <w:sz w:val="24"/>
        </w:rPr>
        <w:t>and its assessment. The Question papers and</w:t>
      </w:r>
      <w:r>
        <w:rPr>
          <w:spacing w:val="-14"/>
          <w:sz w:val="24"/>
        </w:rPr>
        <w:t xml:space="preserve"> </w:t>
      </w:r>
      <w:r>
        <w:rPr>
          <w:sz w:val="24"/>
        </w:rPr>
        <w:t>the answer keys are verified by the module coordinator to ensure that the standard is maintained and that portions are covered</w:t>
      </w:r>
      <w:r>
        <w:rPr>
          <w:spacing w:val="-1"/>
          <w:sz w:val="24"/>
        </w:rPr>
        <w:t xml:space="preserve"> </w:t>
      </w:r>
      <w:r>
        <w:rPr>
          <w:sz w:val="24"/>
        </w:rPr>
        <w:t>appropriately.</w:t>
      </w:r>
    </w:p>
    <w:p w:rsidR="000B4EB7" w:rsidRDefault="000522E6">
      <w:pPr>
        <w:pStyle w:val="ListParagraph"/>
        <w:numPr>
          <w:ilvl w:val="2"/>
          <w:numId w:val="72"/>
        </w:numPr>
        <w:tabs>
          <w:tab w:val="left" w:pos="1181"/>
        </w:tabs>
        <w:spacing w:line="275" w:lineRule="exact"/>
        <w:ind w:left="1180" w:hanging="361"/>
        <w:rPr>
          <w:sz w:val="24"/>
        </w:rPr>
      </w:pPr>
      <w:r>
        <w:rPr>
          <w:sz w:val="24"/>
        </w:rPr>
        <w:t>Publishing of the assessment</w:t>
      </w:r>
      <w:r>
        <w:rPr>
          <w:spacing w:val="-3"/>
          <w:sz w:val="24"/>
        </w:rPr>
        <w:t xml:space="preserve"> </w:t>
      </w:r>
      <w:r>
        <w:rPr>
          <w:sz w:val="24"/>
        </w:rPr>
        <w:t>marks.</w:t>
      </w:r>
    </w:p>
    <w:p w:rsidR="00E83845" w:rsidRDefault="00E83845" w:rsidP="00E83845">
      <w:pPr>
        <w:pStyle w:val="ListParagraph"/>
        <w:tabs>
          <w:tab w:val="left" w:pos="1181"/>
        </w:tabs>
        <w:spacing w:line="275" w:lineRule="exact"/>
        <w:ind w:firstLine="0"/>
        <w:rPr>
          <w:sz w:val="24"/>
        </w:rPr>
      </w:pPr>
    </w:p>
    <w:p w:rsidR="000B4EB7" w:rsidRDefault="000522E6">
      <w:pPr>
        <w:pStyle w:val="ListParagraph"/>
        <w:numPr>
          <w:ilvl w:val="2"/>
          <w:numId w:val="72"/>
        </w:numPr>
        <w:tabs>
          <w:tab w:val="left" w:pos="1181"/>
        </w:tabs>
        <w:spacing w:line="360" w:lineRule="auto"/>
        <w:ind w:left="1180" w:right="1503"/>
        <w:rPr>
          <w:sz w:val="24"/>
        </w:rPr>
      </w:pPr>
      <w:r>
        <w:rPr>
          <w:sz w:val="24"/>
        </w:rPr>
        <w:t xml:space="preserve">Conduct of </w:t>
      </w:r>
      <w:r w:rsidR="00E83845">
        <w:rPr>
          <w:b/>
          <w:sz w:val="24"/>
        </w:rPr>
        <w:t xml:space="preserve">Mentor – Mentee </w:t>
      </w:r>
      <w:r>
        <w:rPr>
          <w:b/>
          <w:sz w:val="24"/>
        </w:rPr>
        <w:t xml:space="preserve">meeting </w:t>
      </w:r>
      <w:r w:rsidR="00E83845">
        <w:rPr>
          <w:b/>
          <w:sz w:val="24"/>
        </w:rPr>
        <w:t xml:space="preserve">once in </w:t>
      </w:r>
      <w:r w:rsidR="00E83845">
        <w:rPr>
          <w:sz w:val="24"/>
        </w:rPr>
        <w:t xml:space="preserve">semester </w:t>
      </w:r>
      <w:r>
        <w:rPr>
          <w:sz w:val="24"/>
        </w:rPr>
        <w:t xml:space="preserve"> and the minutes are</w:t>
      </w:r>
      <w:r>
        <w:rPr>
          <w:spacing w:val="-16"/>
          <w:sz w:val="24"/>
        </w:rPr>
        <w:t xml:space="preserve"> </w:t>
      </w:r>
      <w:r>
        <w:rPr>
          <w:sz w:val="24"/>
        </w:rPr>
        <w:t>reported to the</w:t>
      </w:r>
      <w:r w:rsidR="00E83845">
        <w:rPr>
          <w:sz w:val="24"/>
        </w:rPr>
        <w:t xml:space="preserve"> Principal </w:t>
      </w:r>
      <w:r w:rsidR="00A07B45">
        <w:rPr>
          <w:sz w:val="24"/>
        </w:rPr>
        <w:t>through</w:t>
      </w:r>
      <w:r>
        <w:rPr>
          <w:sz w:val="24"/>
        </w:rPr>
        <w:t xml:space="preserve"> Head of the</w:t>
      </w:r>
      <w:r>
        <w:rPr>
          <w:spacing w:val="-2"/>
          <w:sz w:val="24"/>
        </w:rPr>
        <w:t xml:space="preserve"> </w:t>
      </w:r>
      <w:r w:rsidR="00E83845">
        <w:rPr>
          <w:sz w:val="24"/>
        </w:rPr>
        <w:t>Department</w:t>
      </w:r>
    </w:p>
    <w:p w:rsidR="000B4EB7" w:rsidRDefault="000522E6">
      <w:pPr>
        <w:pStyle w:val="ListParagraph"/>
        <w:numPr>
          <w:ilvl w:val="2"/>
          <w:numId w:val="72"/>
        </w:numPr>
        <w:tabs>
          <w:tab w:val="left" w:pos="1181"/>
        </w:tabs>
        <w:spacing w:line="360" w:lineRule="auto"/>
        <w:ind w:left="1180" w:right="2233"/>
        <w:rPr>
          <w:sz w:val="24"/>
        </w:rPr>
      </w:pPr>
      <w:r>
        <w:rPr>
          <w:sz w:val="24"/>
        </w:rPr>
        <w:t xml:space="preserve">Mapping of the assignment, tutorial and the internal test marks for computing the attainment of the course outcomes and the </w:t>
      </w:r>
      <w:proofErr w:type="spellStart"/>
      <w:r>
        <w:rPr>
          <w:sz w:val="24"/>
        </w:rPr>
        <w:t>programme</w:t>
      </w:r>
      <w:proofErr w:type="spellEnd"/>
      <w:r>
        <w:rPr>
          <w:spacing w:val="-2"/>
          <w:sz w:val="24"/>
        </w:rPr>
        <w:t xml:space="preserve"> </w:t>
      </w:r>
      <w:r>
        <w:rPr>
          <w:sz w:val="24"/>
        </w:rPr>
        <w:t>outcomes.</w:t>
      </w:r>
    </w:p>
    <w:p w:rsidR="000B4EB7" w:rsidRDefault="000522E6">
      <w:pPr>
        <w:pStyle w:val="ListParagraph"/>
        <w:numPr>
          <w:ilvl w:val="2"/>
          <w:numId w:val="72"/>
        </w:numPr>
        <w:tabs>
          <w:tab w:val="left" w:pos="1181"/>
        </w:tabs>
        <w:spacing w:line="360" w:lineRule="auto"/>
        <w:ind w:left="1180" w:right="1639"/>
        <w:rPr>
          <w:sz w:val="24"/>
        </w:rPr>
      </w:pPr>
      <w:r>
        <w:rPr>
          <w:sz w:val="24"/>
        </w:rPr>
        <w:t xml:space="preserve">Organizing various </w:t>
      </w:r>
      <w:r>
        <w:rPr>
          <w:b/>
          <w:sz w:val="24"/>
        </w:rPr>
        <w:t xml:space="preserve">skill development workshops </w:t>
      </w:r>
      <w:r>
        <w:rPr>
          <w:sz w:val="24"/>
        </w:rPr>
        <w:t>by the professional societies and</w:t>
      </w:r>
      <w:r>
        <w:rPr>
          <w:spacing w:val="-13"/>
          <w:sz w:val="24"/>
        </w:rPr>
        <w:t xml:space="preserve"> </w:t>
      </w:r>
      <w:r>
        <w:rPr>
          <w:sz w:val="24"/>
        </w:rPr>
        <w:t>the department</w:t>
      </w:r>
      <w:r>
        <w:rPr>
          <w:spacing w:val="-1"/>
          <w:sz w:val="24"/>
        </w:rPr>
        <w:t xml:space="preserve"> </w:t>
      </w:r>
      <w:r>
        <w:rPr>
          <w:sz w:val="24"/>
        </w:rPr>
        <w:t>associations.</w:t>
      </w:r>
    </w:p>
    <w:p w:rsidR="00E83845" w:rsidRDefault="00E83845" w:rsidP="00E83845">
      <w:pPr>
        <w:pStyle w:val="ListParagraph"/>
        <w:tabs>
          <w:tab w:val="left" w:pos="1181"/>
        </w:tabs>
        <w:spacing w:line="360" w:lineRule="auto"/>
        <w:ind w:right="1639" w:firstLine="0"/>
        <w:rPr>
          <w:sz w:val="24"/>
        </w:rPr>
      </w:pPr>
    </w:p>
    <w:p w:rsidR="000B4EB7" w:rsidRDefault="000522E6">
      <w:pPr>
        <w:pStyle w:val="Heading3"/>
        <w:numPr>
          <w:ilvl w:val="1"/>
          <w:numId w:val="72"/>
        </w:numPr>
        <w:tabs>
          <w:tab w:val="left" w:pos="1180"/>
          <w:tab w:val="left" w:pos="1181"/>
        </w:tabs>
        <w:spacing w:before="200"/>
        <w:ind w:left="1180" w:hanging="687"/>
        <w:jc w:val="left"/>
      </w:pPr>
      <w:r>
        <w:lastRenderedPageBreak/>
        <w:t>Academic Monitoring and Student</w:t>
      </w:r>
      <w:r>
        <w:rPr>
          <w:spacing w:val="-1"/>
        </w:rPr>
        <w:t xml:space="preserve"> </w:t>
      </w:r>
      <w:r>
        <w:t>Support</w:t>
      </w:r>
    </w:p>
    <w:p w:rsidR="000B4EB7" w:rsidRDefault="000522E6">
      <w:pPr>
        <w:pStyle w:val="BodyText"/>
        <w:spacing w:before="72" w:line="276" w:lineRule="auto"/>
        <w:ind w:left="820" w:right="1446"/>
        <w:jc w:val="both"/>
      </w:pPr>
      <w:r>
        <w:t>Various committees have been formed to ensure proper monitoring of the academic</w:t>
      </w:r>
      <w:r>
        <w:rPr>
          <w:spacing w:val="-15"/>
        </w:rPr>
        <w:t xml:space="preserve"> </w:t>
      </w:r>
      <w:r>
        <w:t>activities and to provide support to the</w:t>
      </w:r>
      <w:r>
        <w:rPr>
          <w:spacing w:val="-3"/>
        </w:rPr>
        <w:t xml:space="preserve"> </w:t>
      </w:r>
      <w:r>
        <w:t>students.</w:t>
      </w:r>
    </w:p>
    <w:p w:rsidR="000B4EB7" w:rsidRDefault="00E83845">
      <w:pPr>
        <w:pStyle w:val="ListParagraph"/>
        <w:numPr>
          <w:ilvl w:val="2"/>
          <w:numId w:val="72"/>
        </w:numPr>
        <w:tabs>
          <w:tab w:val="left" w:pos="1181"/>
        </w:tabs>
        <w:spacing w:before="201" w:line="276" w:lineRule="auto"/>
        <w:ind w:left="1180" w:right="1399"/>
        <w:jc w:val="both"/>
        <w:rPr>
          <w:sz w:val="24"/>
        </w:rPr>
      </w:pPr>
      <w:r>
        <w:rPr>
          <w:sz w:val="24"/>
        </w:rPr>
        <w:t>IQAC</w:t>
      </w:r>
      <w:r w:rsidR="000522E6">
        <w:rPr>
          <w:sz w:val="24"/>
        </w:rPr>
        <w:t xml:space="preserve"> Committee-The committee is responsible to monitor the conduct of all the courses, adherence to the course plan and the time schedule in the academic calendar, completion of the syllabus, standards of the internal tests, evaluation process, difficulties faced by the students and recommend for necessary remedial actions, if</w:t>
      </w:r>
      <w:r w:rsidR="000522E6">
        <w:rPr>
          <w:spacing w:val="-3"/>
          <w:sz w:val="24"/>
        </w:rPr>
        <w:t xml:space="preserve"> </w:t>
      </w:r>
      <w:r w:rsidR="000522E6">
        <w:rPr>
          <w:sz w:val="24"/>
        </w:rPr>
        <w:t>any.</w:t>
      </w:r>
    </w:p>
    <w:p w:rsidR="000B4EB7" w:rsidRDefault="00E83845">
      <w:pPr>
        <w:pStyle w:val="ListParagraph"/>
        <w:numPr>
          <w:ilvl w:val="2"/>
          <w:numId w:val="72"/>
        </w:numPr>
        <w:tabs>
          <w:tab w:val="left" w:pos="1181"/>
        </w:tabs>
        <w:spacing w:line="276" w:lineRule="auto"/>
        <w:ind w:left="1180" w:right="1395"/>
        <w:jc w:val="both"/>
        <w:rPr>
          <w:sz w:val="24"/>
        </w:rPr>
      </w:pPr>
      <w:r>
        <w:rPr>
          <w:sz w:val="24"/>
        </w:rPr>
        <w:t>Students Mentoring</w:t>
      </w:r>
      <w:r w:rsidR="000522E6">
        <w:rPr>
          <w:sz w:val="24"/>
        </w:rPr>
        <w:t xml:space="preserve"> System: For every class there is a </w:t>
      </w:r>
      <w:r>
        <w:rPr>
          <w:sz w:val="24"/>
          <w:u w:val="single"/>
        </w:rPr>
        <w:t>Mentor</w:t>
      </w:r>
      <w:r w:rsidR="000522E6">
        <w:rPr>
          <w:sz w:val="24"/>
        </w:rPr>
        <w:t xml:space="preserve">. </w:t>
      </w:r>
      <w:r>
        <w:rPr>
          <w:sz w:val="24"/>
        </w:rPr>
        <w:t>Mentor</w:t>
      </w:r>
      <w:r w:rsidR="000522E6">
        <w:rPr>
          <w:sz w:val="24"/>
        </w:rPr>
        <w:t xml:space="preserve"> will be nominated </w:t>
      </w:r>
      <w:r>
        <w:rPr>
          <w:sz w:val="24"/>
        </w:rPr>
        <w:t>by IQAC</w:t>
      </w:r>
      <w:r w:rsidR="000522E6">
        <w:rPr>
          <w:sz w:val="24"/>
        </w:rPr>
        <w:t xml:space="preserve">. There will be one Staff </w:t>
      </w:r>
      <w:r>
        <w:rPr>
          <w:sz w:val="24"/>
        </w:rPr>
        <w:t xml:space="preserve">as Mentor </w:t>
      </w:r>
      <w:r w:rsidR="000522E6">
        <w:rPr>
          <w:sz w:val="24"/>
        </w:rPr>
        <w:t xml:space="preserve">Advisor for every </w:t>
      </w:r>
      <w:r>
        <w:rPr>
          <w:sz w:val="24"/>
        </w:rPr>
        <w:t xml:space="preserve">15-20 </w:t>
      </w:r>
      <w:r w:rsidR="000522E6">
        <w:rPr>
          <w:sz w:val="24"/>
        </w:rPr>
        <w:t xml:space="preserve">students. The </w:t>
      </w:r>
      <w:r>
        <w:rPr>
          <w:sz w:val="24"/>
        </w:rPr>
        <w:t>Mentor</w:t>
      </w:r>
      <w:r w:rsidR="000522E6">
        <w:rPr>
          <w:sz w:val="24"/>
        </w:rPr>
        <w:t xml:space="preserve"> maintains all documents related to the academic and non- academic</w:t>
      </w:r>
      <w:r w:rsidR="000522E6">
        <w:rPr>
          <w:spacing w:val="-5"/>
          <w:sz w:val="24"/>
        </w:rPr>
        <w:t xml:space="preserve"> </w:t>
      </w:r>
      <w:r w:rsidR="000522E6">
        <w:rPr>
          <w:sz w:val="24"/>
        </w:rPr>
        <w:t>matters</w:t>
      </w:r>
      <w:r w:rsidR="000522E6">
        <w:rPr>
          <w:spacing w:val="-4"/>
          <w:sz w:val="24"/>
        </w:rPr>
        <w:t xml:space="preserve"> </w:t>
      </w:r>
      <w:r w:rsidR="000522E6">
        <w:rPr>
          <w:sz w:val="24"/>
        </w:rPr>
        <w:t>of</w:t>
      </w:r>
      <w:r w:rsidR="000522E6">
        <w:rPr>
          <w:spacing w:val="-5"/>
          <w:sz w:val="24"/>
        </w:rPr>
        <w:t xml:space="preserve"> </w:t>
      </w:r>
      <w:r w:rsidR="000522E6">
        <w:rPr>
          <w:sz w:val="24"/>
        </w:rPr>
        <w:t>the</w:t>
      </w:r>
      <w:r w:rsidR="000522E6">
        <w:rPr>
          <w:spacing w:val="-4"/>
          <w:sz w:val="24"/>
        </w:rPr>
        <w:t xml:space="preserve"> </w:t>
      </w:r>
      <w:r w:rsidR="000522E6">
        <w:rPr>
          <w:sz w:val="24"/>
        </w:rPr>
        <w:t>students</w:t>
      </w:r>
      <w:r w:rsidR="000522E6">
        <w:rPr>
          <w:spacing w:val="-3"/>
          <w:sz w:val="24"/>
        </w:rPr>
        <w:t xml:space="preserve"> </w:t>
      </w:r>
      <w:r w:rsidR="000522E6">
        <w:rPr>
          <w:sz w:val="24"/>
        </w:rPr>
        <w:t>under</w:t>
      </w:r>
      <w:r w:rsidR="000522E6">
        <w:rPr>
          <w:spacing w:val="-5"/>
          <w:sz w:val="24"/>
        </w:rPr>
        <w:t xml:space="preserve"> </w:t>
      </w:r>
      <w:r>
        <w:rPr>
          <w:sz w:val="24"/>
        </w:rPr>
        <w:t xml:space="preserve">a </w:t>
      </w:r>
      <w:r w:rsidR="000522E6">
        <w:rPr>
          <w:sz w:val="24"/>
        </w:rPr>
        <w:t>group.</w:t>
      </w:r>
      <w:r w:rsidR="000522E6">
        <w:rPr>
          <w:spacing w:val="-4"/>
          <w:sz w:val="24"/>
        </w:rPr>
        <w:t xml:space="preserve"> </w:t>
      </w:r>
      <w:r w:rsidR="000522E6">
        <w:rPr>
          <w:sz w:val="24"/>
        </w:rPr>
        <w:t>They</w:t>
      </w:r>
      <w:r w:rsidR="000522E6">
        <w:rPr>
          <w:spacing w:val="-4"/>
          <w:sz w:val="24"/>
        </w:rPr>
        <w:t xml:space="preserve"> </w:t>
      </w:r>
      <w:r w:rsidR="000522E6">
        <w:rPr>
          <w:sz w:val="24"/>
        </w:rPr>
        <w:t>are</w:t>
      </w:r>
      <w:r w:rsidR="000522E6">
        <w:rPr>
          <w:spacing w:val="-6"/>
          <w:sz w:val="24"/>
        </w:rPr>
        <w:t xml:space="preserve"> </w:t>
      </w:r>
      <w:r w:rsidR="000522E6">
        <w:rPr>
          <w:sz w:val="24"/>
        </w:rPr>
        <w:t>the</w:t>
      </w:r>
      <w:r w:rsidR="000522E6">
        <w:rPr>
          <w:spacing w:val="-4"/>
          <w:sz w:val="24"/>
        </w:rPr>
        <w:t xml:space="preserve"> </w:t>
      </w:r>
      <w:r w:rsidR="000522E6">
        <w:rPr>
          <w:sz w:val="24"/>
        </w:rPr>
        <w:t>primary</w:t>
      </w:r>
      <w:r w:rsidR="000522E6">
        <w:rPr>
          <w:spacing w:val="-4"/>
          <w:sz w:val="24"/>
        </w:rPr>
        <w:t xml:space="preserve"> </w:t>
      </w:r>
      <w:r w:rsidR="000522E6">
        <w:rPr>
          <w:sz w:val="24"/>
        </w:rPr>
        <w:t>contact</w:t>
      </w:r>
      <w:r w:rsidR="000522E6">
        <w:rPr>
          <w:spacing w:val="-3"/>
          <w:sz w:val="24"/>
        </w:rPr>
        <w:t xml:space="preserve"> </w:t>
      </w:r>
      <w:r w:rsidR="000522E6">
        <w:rPr>
          <w:sz w:val="24"/>
        </w:rPr>
        <w:t xml:space="preserve">of students and parents for all kinds of advices, clarifications and permissions on academic matters. They are responsible to </w:t>
      </w:r>
      <w:proofErr w:type="gramStart"/>
      <w:r>
        <w:rPr>
          <w:sz w:val="24"/>
        </w:rPr>
        <w:t xml:space="preserve">advice </w:t>
      </w:r>
      <w:r w:rsidR="000522E6">
        <w:rPr>
          <w:sz w:val="24"/>
        </w:rPr>
        <w:t xml:space="preserve"> the</w:t>
      </w:r>
      <w:proofErr w:type="gramEnd"/>
      <w:r w:rsidR="000522E6">
        <w:rPr>
          <w:sz w:val="24"/>
        </w:rPr>
        <w:t xml:space="preserve"> students. The </w:t>
      </w:r>
      <w:proofErr w:type="gramStart"/>
      <w:r>
        <w:rPr>
          <w:sz w:val="24"/>
        </w:rPr>
        <w:t xml:space="preserve">mentor </w:t>
      </w:r>
      <w:r w:rsidR="000522E6">
        <w:rPr>
          <w:sz w:val="24"/>
        </w:rPr>
        <w:t xml:space="preserve"> coordinator</w:t>
      </w:r>
      <w:proofErr w:type="gramEnd"/>
      <w:r w:rsidR="000522E6">
        <w:rPr>
          <w:sz w:val="24"/>
        </w:rPr>
        <w:t xml:space="preserve"> makes arrangements for the meetings with students and parents as and when required to discuss any matters for the progress of the students. They also carry out the result analysis and arrange for remedial activities, if required. They are also responsible to carry out the consolidation of the activity points, attendance, </w:t>
      </w:r>
      <w:proofErr w:type="gramStart"/>
      <w:r w:rsidR="000522E6">
        <w:rPr>
          <w:sz w:val="24"/>
        </w:rPr>
        <w:t>internal</w:t>
      </w:r>
      <w:proofErr w:type="gramEnd"/>
      <w:r w:rsidR="000522E6">
        <w:rPr>
          <w:sz w:val="24"/>
        </w:rPr>
        <w:t xml:space="preserve"> marks in their advisory</w:t>
      </w:r>
      <w:r w:rsidR="000522E6">
        <w:rPr>
          <w:spacing w:val="-9"/>
          <w:sz w:val="24"/>
        </w:rPr>
        <w:t xml:space="preserve"> </w:t>
      </w:r>
      <w:r w:rsidR="000522E6">
        <w:rPr>
          <w:sz w:val="24"/>
        </w:rPr>
        <w:t>group.</w:t>
      </w:r>
    </w:p>
    <w:p w:rsidR="000B4EB7" w:rsidRDefault="000522E6">
      <w:pPr>
        <w:pStyle w:val="ListParagraph"/>
        <w:numPr>
          <w:ilvl w:val="2"/>
          <w:numId w:val="72"/>
        </w:numPr>
        <w:tabs>
          <w:tab w:val="left" w:pos="1181"/>
        </w:tabs>
        <w:spacing w:line="276" w:lineRule="auto"/>
        <w:ind w:left="1180" w:right="1396"/>
        <w:jc w:val="both"/>
        <w:rPr>
          <w:sz w:val="24"/>
        </w:rPr>
      </w:pPr>
      <w:r>
        <w:rPr>
          <w:sz w:val="24"/>
        </w:rPr>
        <w:t>Various</w:t>
      </w:r>
      <w:r>
        <w:rPr>
          <w:spacing w:val="-10"/>
          <w:sz w:val="24"/>
        </w:rPr>
        <w:t xml:space="preserve"> </w:t>
      </w:r>
      <w:r>
        <w:rPr>
          <w:sz w:val="24"/>
        </w:rPr>
        <w:t>other</w:t>
      </w:r>
      <w:r>
        <w:rPr>
          <w:spacing w:val="-10"/>
          <w:sz w:val="24"/>
        </w:rPr>
        <w:t xml:space="preserve"> </w:t>
      </w:r>
      <w:r>
        <w:rPr>
          <w:sz w:val="24"/>
        </w:rPr>
        <w:t>committees</w:t>
      </w:r>
      <w:r>
        <w:rPr>
          <w:spacing w:val="-9"/>
          <w:sz w:val="24"/>
        </w:rPr>
        <w:t xml:space="preserve"> </w:t>
      </w:r>
      <w:r>
        <w:rPr>
          <w:sz w:val="24"/>
        </w:rPr>
        <w:t>like</w:t>
      </w:r>
      <w:r>
        <w:rPr>
          <w:spacing w:val="-10"/>
          <w:sz w:val="24"/>
        </w:rPr>
        <w:t xml:space="preserve"> </w:t>
      </w:r>
      <w:r>
        <w:rPr>
          <w:sz w:val="24"/>
        </w:rPr>
        <w:t>Student</w:t>
      </w:r>
      <w:r>
        <w:rPr>
          <w:spacing w:val="-10"/>
          <w:sz w:val="24"/>
        </w:rPr>
        <w:t xml:space="preserve"> </w:t>
      </w:r>
      <w:r>
        <w:rPr>
          <w:sz w:val="24"/>
        </w:rPr>
        <w:t>Welfare</w:t>
      </w:r>
      <w:r>
        <w:rPr>
          <w:spacing w:val="-10"/>
          <w:sz w:val="24"/>
        </w:rPr>
        <w:t xml:space="preserve"> </w:t>
      </w:r>
      <w:r>
        <w:rPr>
          <w:sz w:val="24"/>
        </w:rPr>
        <w:t>committee,</w:t>
      </w:r>
      <w:r>
        <w:rPr>
          <w:spacing w:val="-9"/>
          <w:sz w:val="24"/>
        </w:rPr>
        <w:t xml:space="preserve"> </w:t>
      </w:r>
      <w:r>
        <w:rPr>
          <w:sz w:val="24"/>
        </w:rPr>
        <w:t>Grievance</w:t>
      </w:r>
      <w:r>
        <w:rPr>
          <w:spacing w:val="-11"/>
          <w:sz w:val="24"/>
        </w:rPr>
        <w:t xml:space="preserve"> </w:t>
      </w:r>
      <w:r>
        <w:rPr>
          <w:sz w:val="24"/>
        </w:rPr>
        <w:t>Redress</w:t>
      </w:r>
      <w:r>
        <w:rPr>
          <w:spacing w:val="-8"/>
          <w:sz w:val="24"/>
        </w:rPr>
        <w:t xml:space="preserve"> </w:t>
      </w:r>
      <w:r>
        <w:rPr>
          <w:sz w:val="24"/>
        </w:rPr>
        <w:t>Committee, Disciplinary Action Committee are also formed for student</w:t>
      </w:r>
      <w:r>
        <w:rPr>
          <w:spacing w:val="-6"/>
          <w:sz w:val="24"/>
        </w:rPr>
        <w:t xml:space="preserve"> </w:t>
      </w:r>
      <w:r>
        <w:rPr>
          <w:sz w:val="24"/>
        </w:rPr>
        <w:t>support.</w:t>
      </w:r>
    </w:p>
    <w:p w:rsidR="000B4EB7" w:rsidRDefault="000B4EB7">
      <w:pPr>
        <w:pStyle w:val="BodyText"/>
        <w:spacing w:before="7"/>
        <w:rPr>
          <w:sz w:val="27"/>
        </w:rPr>
      </w:pPr>
    </w:p>
    <w:p w:rsidR="000B4EB7" w:rsidRDefault="000522E6">
      <w:pPr>
        <w:pStyle w:val="Heading3"/>
        <w:numPr>
          <w:ilvl w:val="1"/>
          <w:numId w:val="72"/>
        </w:numPr>
        <w:tabs>
          <w:tab w:val="left" w:pos="1180"/>
          <w:tab w:val="left" w:pos="1181"/>
        </w:tabs>
        <w:ind w:left="1180" w:hanging="781"/>
        <w:jc w:val="left"/>
      </w:pPr>
      <w:r>
        <w:t>Academic</w:t>
      </w:r>
      <w:r>
        <w:rPr>
          <w:spacing w:val="-1"/>
        </w:rPr>
        <w:t xml:space="preserve"> </w:t>
      </w:r>
      <w:r>
        <w:t>Auditing</w:t>
      </w:r>
    </w:p>
    <w:p w:rsidR="000B4EB7" w:rsidRDefault="000B4EB7">
      <w:pPr>
        <w:pStyle w:val="BodyText"/>
        <w:spacing w:before="10"/>
        <w:rPr>
          <w:b/>
          <w:sz w:val="20"/>
        </w:rPr>
      </w:pPr>
    </w:p>
    <w:p w:rsidR="000B4EB7" w:rsidRDefault="000522E6">
      <w:pPr>
        <w:pStyle w:val="BodyText"/>
        <w:spacing w:before="1" w:line="276" w:lineRule="auto"/>
        <w:ind w:left="820" w:right="1393"/>
        <w:jc w:val="both"/>
      </w:pPr>
      <w:r>
        <w:t>Academic Auditing is carried out in each department of the college at stipulated intervals by the Internal Quality Assurance Cell (IQAC). The IQAC shall monitor all the academic activities including the internal evaluations and examinations. A subcommittee of the same termed as the Internal Audit Cell (IAC) is responsible for carrying out the academic audit in stipulated intervals as suggested by the University. The IAC has a coordinator and representatives from all departments to carry out the audit. The audit also covers the co- curricular</w:t>
      </w:r>
      <w:r>
        <w:rPr>
          <w:spacing w:val="-7"/>
        </w:rPr>
        <w:t xml:space="preserve"> </w:t>
      </w:r>
      <w:r>
        <w:t>and</w:t>
      </w:r>
      <w:r>
        <w:rPr>
          <w:spacing w:val="-4"/>
        </w:rPr>
        <w:t xml:space="preserve"> </w:t>
      </w:r>
      <w:r>
        <w:t>extracurricular</w:t>
      </w:r>
      <w:r>
        <w:rPr>
          <w:spacing w:val="-7"/>
        </w:rPr>
        <w:t xml:space="preserve"> </w:t>
      </w:r>
      <w:r>
        <w:t>activities</w:t>
      </w:r>
      <w:r>
        <w:rPr>
          <w:spacing w:val="-6"/>
        </w:rPr>
        <w:t xml:space="preserve"> </w:t>
      </w:r>
      <w:r>
        <w:t>made</w:t>
      </w:r>
      <w:r>
        <w:rPr>
          <w:spacing w:val="-6"/>
        </w:rPr>
        <w:t xml:space="preserve"> </w:t>
      </w:r>
      <w:r>
        <w:t>available</w:t>
      </w:r>
      <w:r>
        <w:rPr>
          <w:spacing w:val="-7"/>
        </w:rPr>
        <w:t xml:space="preserve"> </w:t>
      </w:r>
      <w:r>
        <w:t>to</w:t>
      </w:r>
      <w:r>
        <w:rPr>
          <w:spacing w:val="-6"/>
        </w:rPr>
        <w:t xml:space="preserve"> </w:t>
      </w:r>
      <w:r>
        <w:t>the</w:t>
      </w:r>
      <w:r>
        <w:rPr>
          <w:spacing w:val="-6"/>
        </w:rPr>
        <w:t xml:space="preserve"> </w:t>
      </w:r>
      <w:r>
        <w:t>students,</w:t>
      </w:r>
      <w:r>
        <w:rPr>
          <w:spacing w:val="-6"/>
        </w:rPr>
        <w:t xml:space="preserve"> </w:t>
      </w:r>
      <w:r>
        <w:t>mentoring</w:t>
      </w:r>
      <w:r>
        <w:rPr>
          <w:spacing w:val="-7"/>
        </w:rPr>
        <w:t xml:space="preserve"> </w:t>
      </w:r>
      <w:r>
        <w:t xml:space="preserve">mechanisms and the performance indicators of various </w:t>
      </w:r>
      <w:proofErr w:type="gramStart"/>
      <w:r>
        <w:t>accreditation</w:t>
      </w:r>
      <w:proofErr w:type="gramEnd"/>
      <w:r>
        <w:t xml:space="preserve"> such as NAAC and NBA and also periodical reporting to UGC. IQAC will also keep the relevant data on website up to date as required by the UGC.</w:t>
      </w:r>
    </w:p>
    <w:p w:rsidR="000B4EB7" w:rsidRDefault="00575813">
      <w:pPr>
        <w:pStyle w:val="Heading3"/>
        <w:numPr>
          <w:ilvl w:val="1"/>
          <w:numId w:val="72"/>
        </w:numPr>
        <w:tabs>
          <w:tab w:val="left" w:pos="1180"/>
          <w:tab w:val="left" w:pos="1181"/>
        </w:tabs>
        <w:spacing w:before="201"/>
        <w:ind w:left="1180" w:hanging="875"/>
        <w:jc w:val="left"/>
      </w:pPr>
      <w:r>
        <w:t>Learning Management System</w:t>
      </w:r>
      <w:r w:rsidR="000522E6">
        <w:rPr>
          <w:spacing w:val="-2"/>
        </w:rPr>
        <w:t xml:space="preserve"> </w:t>
      </w:r>
      <w:r>
        <w:t>(LMS</w:t>
      </w:r>
      <w:r w:rsidR="000522E6">
        <w:t>)</w:t>
      </w:r>
      <w:r>
        <w:t>:</w:t>
      </w:r>
    </w:p>
    <w:p w:rsidR="000B4EB7" w:rsidRDefault="000B4EB7">
      <w:pPr>
        <w:pStyle w:val="BodyText"/>
        <w:spacing w:before="1"/>
        <w:rPr>
          <w:b/>
          <w:sz w:val="21"/>
        </w:rPr>
      </w:pPr>
    </w:p>
    <w:p w:rsidR="000B4EB7" w:rsidRDefault="000522E6">
      <w:pPr>
        <w:pStyle w:val="BodyText"/>
        <w:spacing w:line="276" w:lineRule="auto"/>
        <w:ind w:left="820" w:right="1397"/>
        <w:jc w:val="both"/>
      </w:pPr>
      <w:r>
        <w:t xml:space="preserve">The </w:t>
      </w:r>
      <w:r w:rsidR="00575813">
        <w:t>LMS</w:t>
      </w:r>
      <w:r>
        <w:t xml:space="preserve"> has been formed to inspire, support and strengthen new directions in pedagogy and learning at </w:t>
      </w:r>
      <w:r w:rsidR="00575813">
        <w:t>the college</w:t>
      </w:r>
      <w:r>
        <w:t xml:space="preserve">. The </w:t>
      </w:r>
      <w:r w:rsidR="00575813">
        <w:t>LMS</w:t>
      </w:r>
      <w:r>
        <w:t xml:space="preserve"> facilitates the preparation of contents in the form of Video lectures and courses through structured workshops. It enables sharing of good teaching practices and Innovation in teaching methods among faculty. The </w:t>
      </w:r>
      <w:r w:rsidR="00575813">
        <w:t xml:space="preserve">LMS </w:t>
      </w:r>
      <w:proofErr w:type="gramStart"/>
      <w:r w:rsidR="00575813">
        <w:t xml:space="preserve">facilitates </w:t>
      </w:r>
      <w:r>
        <w:t xml:space="preserve"> various</w:t>
      </w:r>
      <w:proofErr w:type="gramEnd"/>
      <w:r>
        <w:t xml:space="preserve"> Faculty Development programs on a regular basis to enable continuous learning and improvement for faculty and Staff.</w:t>
      </w:r>
    </w:p>
    <w:p w:rsidR="000B4EB7" w:rsidRDefault="000B4EB7">
      <w:pPr>
        <w:spacing w:line="276" w:lineRule="auto"/>
        <w:jc w:val="both"/>
        <w:sectPr w:rsidR="000B4EB7">
          <w:pgSz w:w="12240" w:h="15840"/>
          <w:pgMar w:top="920" w:right="40" w:bottom="1200" w:left="980" w:header="0" w:footer="932" w:gutter="0"/>
          <w:cols w:space="720"/>
        </w:sectPr>
      </w:pPr>
    </w:p>
    <w:p w:rsidR="000B4EB7" w:rsidRDefault="000522E6">
      <w:pPr>
        <w:pStyle w:val="Heading3"/>
        <w:numPr>
          <w:ilvl w:val="0"/>
          <w:numId w:val="63"/>
        </w:numPr>
        <w:tabs>
          <w:tab w:val="left" w:pos="4331"/>
        </w:tabs>
        <w:spacing w:before="69"/>
        <w:ind w:right="395" w:hanging="4331"/>
        <w:jc w:val="left"/>
        <w:rPr>
          <w:sz w:val="22"/>
        </w:rPr>
      </w:pPr>
      <w:r>
        <w:lastRenderedPageBreak/>
        <w:t>ADMISSION POLICY</w:t>
      </w:r>
    </w:p>
    <w:p w:rsidR="000B4EB7" w:rsidRDefault="000B4EB7">
      <w:pPr>
        <w:pStyle w:val="BodyText"/>
        <w:spacing w:before="1"/>
        <w:rPr>
          <w:b/>
          <w:sz w:val="21"/>
        </w:rPr>
      </w:pPr>
    </w:p>
    <w:p w:rsidR="000B4EB7" w:rsidRDefault="000522E6">
      <w:pPr>
        <w:pStyle w:val="ListParagraph"/>
        <w:numPr>
          <w:ilvl w:val="1"/>
          <w:numId w:val="62"/>
        </w:numPr>
        <w:tabs>
          <w:tab w:val="left" w:pos="1180"/>
          <w:tab w:val="left" w:pos="1181"/>
        </w:tabs>
        <w:ind w:hanging="721"/>
        <w:rPr>
          <w:b/>
          <w:sz w:val="24"/>
        </w:rPr>
      </w:pPr>
      <w:r>
        <w:rPr>
          <w:b/>
          <w:sz w:val="24"/>
        </w:rPr>
        <w:t>PURPOSE</w:t>
      </w:r>
    </w:p>
    <w:p w:rsidR="000B4EB7" w:rsidRDefault="000522E6">
      <w:pPr>
        <w:pStyle w:val="ListParagraph"/>
        <w:numPr>
          <w:ilvl w:val="1"/>
          <w:numId w:val="62"/>
        </w:numPr>
        <w:tabs>
          <w:tab w:val="left" w:pos="1164"/>
        </w:tabs>
        <w:spacing w:before="137" w:line="360" w:lineRule="auto"/>
        <w:ind w:left="1163" w:right="1484"/>
        <w:jc w:val="both"/>
        <w:rPr>
          <w:sz w:val="24"/>
        </w:rPr>
      </w:pPr>
      <w:r>
        <w:rPr>
          <w:sz w:val="24"/>
        </w:rPr>
        <w:t>The purpose of this procedure is to establish clear guidelines regarding admission to various</w:t>
      </w:r>
      <w:r w:rsidR="00B2722D">
        <w:rPr>
          <w:sz w:val="24"/>
        </w:rPr>
        <w:t xml:space="preserve"> Programs </w:t>
      </w:r>
      <w:r>
        <w:rPr>
          <w:sz w:val="24"/>
        </w:rPr>
        <w:t>conducted by</w:t>
      </w:r>
      <w:r>
        <w:rPr>
          <w:spacing w:val="-1"/>
          <w:sz w:val="24"/>
        </w:rPr>
        <w:t xml:space="preserve"> </w:t>
      </w:r>
      <w:r w:rsidR="00B2722D">
        <w:rPr>
          <w:sz w:val="24"/>
        </w:rPr>
        <w:t>N.V Degree College</w:t>
      </w:r>
      <w:r>
        <w:rPr>
          <w:sz w:val="24"/>
        </w:rPr>
        <w:t>.</w:t>
      </w:r>
    </w:p>
    <w:p w:rsidR="000B4EB7" w:rsidRDefault="000522E6">
      <w:pPr>
        <w:pStyle w:val="Heading3"/>
        <w:numPr>
          <w:ilvl w:val="1"/>
          <w:numId w:val="61"/>
        </w:numPr>
        <w:tabs>
          <w:tab w:val="left" w:pos="1180"/>
          <w:tab w:val="left" w:pos="1181"/>
        </w:tabs>
        <w:spacing w:before="120"/>
        <w:ind w:hanging="721"/>
      </w:pPr>
      <w:r>
        <w:t>SCOPE</w:t>
      </w:r>
    </w:p>
    <w:p w:rsidR="000B4EB7" w:rsidRDefault="000B4EB7">
      <w:pPr>
        <w:pStyle w:val="BodyText"/>
        <w:spacing w:before="6"/>
        <w:rPr>
          <w:b/>
          <w:sz w:val="22"/>
        </w:rPr>
      </w:pPr>
    </w:p>
    <w:p w:rsidR="000B4EB7" w:rsidRDefault="000522E6">
      <w:pPr>
        <w:pStyle w:val="ListParagraph"/>
        <w:numPr>
          <w:ilvl w:val="1"/>
          <w:numId w:val="61"/>
        </w:numPr>
        <w:tabs>
          <w:tab w:val="left" w:pos="1092"/>
        </w:tabs>
        <w:spacing w:line="360" w:lineRule="auto"/>
        <w:ind w:left="1163" w:right="1484"/>
        <w:jc w:val="both"/>
        <w:rPr>
          <w:sz w:val="24"/>
        </w:rPr>
      </w:pPr>
      <w:r>
        <w:rPr>
          <w:sz w:val="24"/>
        </w:rPr>
        <w:t xml:space="preserve">The entry requirements for each course of </w:t>
      </w:r>
      <w:r w:rsidR="00B2722D">
        <w:rPr>
          <w:sz w:val="24"/>
        </w:rPr>
        <w:t>the College</w:t>
      </w:r>
      <w:r>
        <w:rPr>
          <w:sz w:val="24"/>
        </w:rPr>
        <w:t xml:space="preserve"> are defined in terms of stated qualifications or their equivalents, and are intended to facilitate assessment of the candidate’s ability to meet the demands of the course. Where accreditation of prior learning</w:t>
      </w:r>
      <w:r>
        <w:rPr>
          <w:spacing w:val="-9"/>
          <w:sz w:val="24"/>
        </w:rPr>
        <w:t xml:space="preserve"> </w:t>
      </w:r>
      <w:r>
        <w:rPr>
          <w:sz w:val="24"/>
        </w:rPr>
        <w:t>is</w:t>
      </w:r>
      <w:r>
        <w:rPr>
          <w:spacing w:val="-9"/>
          <w:sz w:val="24"/>
        </w:rPr>
        <w:t xml:space="preserve"> </w:t>
      </w:r>
      <w:r>
        <w:rPr>
          <w:sz w:val="24"/>
        </w:rPr>
        <w:t>permitted</w:t>
      </w:r>
      <w:r>
        <w:rPr>
          <w:spacing w:val="-9"/>
          <w:sz w:val="24"/>
        </w:rPr>
        <w:t xml:space="preserve"> </w:t>
      </w:r>
      <w:r>
        <w:rPr>
          <w:sz w:val="24"/>
        </w:rPr>
        <w:t>as</w:t>
      </w:r>
      <w:r>
        <w:rPr>
          <w:spacing w:val="-8"/>
          <w:sz w:val="24"/>
        </w:rPr>
        <w:t xml:space="preserve"> </w:t>
      </w:r>
      <w:r>
        <w:rPr>
          <w:sz w:val="24"/>
        </w:rPr>
        <w:t>a</w:t>
      </w:r>
      <w:r>
        <w:rPr>
          <w:spacing w:val="-10"/>
          <w:sz w:val="24"/>
        </w:rPr>
        <w:t xml:space="preserve"> </w:t>
      </w:r>
      <w:r>
        <w:rPr>
          <w:sz w:val="24"/>
        </w:rPr>
        <w:t>route</w:t>
      </w:r>
      <w:r>
        <w:rPr>
          <w:spacing w:val="-9"/>
          <w:sz w:val="24"/>
        </w:rPr>
        <w:t xml:space="preserve"> </w:t>
      </w:r>
      <w:r>
        <w:rPr>
          <w:sz w:val="24"/>
        </w:rPr>
        <w:t>for</w:t>
      </w:r>
      <w:r>
        <w:rPr>
          <w:spacing w:val="-10"/>
          <w:sz w:val="24"/>
        </w:rPr>
        <w:t xml:space="preserve"> </w:t>
      </w:r>
      <w:r>
        <w:rPr>
          <w:sz w:val="24"/>
        </w:rPr>
        <w:t>entry,</w:t>
      </w:r>
      <w:r>
        <w:rPr>
          <w:spacing w:val="-9"/>
          <w:sz w:val="24"/>
        </w:rPr>
        <w:t xml:space="preserve"> </w:t>
      </w:r>
      <w:r>
        <w:rPr>
          <w:sz w:val="24"/>
        </w:rPr>
        <w:t>responsibility</w:t>
      </w:r>
      <w:r>
        <w:rPr>
          <w:spacing w:val="-9"/>
          <w:sz w:val="24"/>
        </w:rPr>
        <w:t xml:space="preserve"> </w:t>
      </w:r>
      <w:r>
        <w:rPr>
          <w:sz w:val="24"/>
        </w:rPr>
        <w:t>rests</w:t>
      </w:r>
      <w:r>
        <w:rPr>
          <w:spacing w:val="-9"/>
          <w:sz w:val="24"/>
        </w:rPr>
        <w:t xml:space="preserve"> </w:t>
      </w:r>
      <w:r>
        <w:rPr>
          <w:sz w:val="24"/>
        </w:rPr>
        <w:t>with</w:t>
      </w:r>
      <w:r>
        <w:rPr>
          <w:spacing w:val="-10"/>
          <w:sz w:val="24"/>
        </w:rPr>
        <w:t xml:space="preserve"> </w:t>
      </w:r>
      <w:r>
        <w:rPr>
          <w:sz w:val="24"/>
        </w:rPr>
        <w:t>the</w:t>
      </w:r>
      <w:r>
        <w:rPr>
          <w:spacing w:val="-9"/>
          <w:sz w:val="24"/>
        </w:rPr>
        <w:t xml:space="preserve"> </w:t>
      </w:r>
      <w:r>
        <w:rPr>
          <w:sz w:val="24"/>
        </w:rPr>
        <w:t>applicant</w:t>
      </w:r>
      <w:r>
        <w:rPr>
          <w:spacing w:val="-8"/>
          <w:sz w:val="24"/>
        </w:rPr>
        <w:t xml:space="preserve"> </w:t>
      </w:r>
      <w:r>
        <w:rPr>
          <w:sz w:val="24"/>
        </w:rPr>
        <w:t>for</w:t>
      </w:r>
      <w:r>
        <w:rPr>
          <w:spacing w:val="-10"/>
          <w:sz w:val="24"/>
        </w:rPr>
        <w:t xml:space="preserve"> </w:t>
      </w:r>
      <w:r>
        <w:rPr>
          <w:sz w:val="24"/>
        </w:rPr>
        <w:t>making the claim to relevant knowledge and skills and also for supporting the claim with appropriate evidence. Admission to an appropriate point in a course may be permitted where evidence exists that an applicant has fulfilled particular progression requirements of the course</w:t>
      </w:r>
      <w:r w:rsidR="00B2722D">
        <w:rPr>
          <w:sz w:val="24"/>
        </w:rPr>
        <w:t xml:space="preserve"> as defined by the Affiliating University and Approving Government Body</w:t>
      </w:r>
      <w:r>
        <w:rPr>
          <w:sz w:val="24"/>
        </w:rPr>
        <w:t>.</w:t>
      </w:r>
    </w:p>
    <w:p w:rsidR="000B4EB7" w:rsidRDefault="000522E6">
      <w:pPr>
        <w:pStyle w:val="Heading3"/>
        <w:numPr>
          <w:ilvl w:val="1"/>
          <w:numId w:val="60"/>
        </w:numPr>
        <w:tabs>
          <w:tab w:val="left" w:pos="1163"/>
          <w:tab w:val="left" w:pos="1164"/>
        </w:tabs>
        <w:spacing w:before="120"/>
      </w:pPr>
      <w:r>
        <w:t>RESPONSIBILITY</w:t>
      </w:r>
    </w:p>
    <w:p w:rsidR="000B4EB7" w:rsidRDefault="000B4EB7">
      <w:pPr>
        <w:pStyle w:val="BodyText"/>
        <w:spacing w:before="6"/>
        <w:rPr>
          <w:b/>
          <w:sz w:val="22"/>
        </w:rPr>
      </w:pPr>
    </w:p>
    <w:p w:rsidR="000B4EB7" w:rsidRDefault="00302FAD">
      <w:pPr>
        <w:pStyle w:val="ListParagraph"/>
        <w:numPr>
          <w:ilvl w:val="1"/>
          <w:numId w:val="60"/>
        </w:numPr>
        <w:tabs>
          <w:tab w:val="left" w:pos="1092"/>
        </w:tabs>
        <w:ind w:left="1091" w:hanging="632"/>
        <w:jc w:val="both"/>
        <w:rPr>
          <w:sz w:val="24"/>
        </w:rPr>
      </w:pPr>
      <w:r>
        <w:rPr>
          <w:sz w:val="24"/>
        </w:rPr>
        <w:t>Management, Principal</w:t>
      </w:r>
      <w:r w:rsidR="000522E6">
        <w:rPr>
          <w:sz w:val="24"/>
        </w:rPr>
        <w:t>.</w:t>
      </w:r>
    </w:p>
    <w:p w:rsidR="000B4EB7" w:rsidRDefault="000B4EB7">
      <w:pPr>
        <w:pStyle w:val="BodyText"/>
        <w:spacing w:before="4"/>
        <w:rPr>
          <w:sz w:val="22"/>
        </w:rPr>
      </w:pPr>
    </w:p>
    <w:p w:rsidR="000B4EB7" w:rsidRDefault="000522E6">
      <w:pPr>
        <w:pStyle w:val="Heading3"/>
        <w:numPr>
          <w:ilvl w:val="1"/>
          <w:numId w:val="59"/>
        </w:numPr>
        <w:tabs>
          <w:tab w:val="left" w:pos="1180"/>
          <w:tab w:val="left" w:pos="1181"/>
        </w:tabs>
        <w:ind w:hanging="721"/>
      </w:pPr>
      <w:proofErr w:type="gramStart"/>
      <w:r>
        <w:t xml:space="preserve">PROCEDURE FOR </w:t>
      </w:r>
      <w:r w:rsidR="00302FAD">
        <w:t>U.G.</w:t>
      </w:r>
      <w:proofErr w:type="gramEnd"/>
      <w:r w:rsidR="00302FAD">
        <w:t xml:space="preserve"> </w:t>
      </w:r>
      <w:r>
        <w:rPr>
          <w:spacing w:val="-1"/>
        </w:rPr>
        <w:t xml:space="preserve"> </w:t>
      </w:r>
      <w:r>
        <w:t>ADMISSION</w:t>
      </w:r>
    </w:p>
    <w:p w:rsidR="000B4EB7" w:rsidRDefault="000522E6">
      <w:pPr>
        <w:pStyle w:val="ListParagraph"/>
        <w:numPr>
          <w:ilvl w:val="1"/>
          <w:numId w:val="59"/>
        </w:numPr>
        <w:tabs>
          <w:tab w:val="left" w:pos="1092"/>
        </w:tabs>
        <w:spacing w:before="139"/>
        <w:ind w:left="1091" w:hanging="632"/>
        <w:jc w:val="both"/>
        <w:rPr>
          <w:sz w:val="24"/>
        </w:rPr>
      </w:pPr>
      <w:r>
        <w:rPr>
          <w:sz w:val="24"/>
        </w:rPr>
        <w:t>General</w:t>
      </w:r>
    </w:p>
    <w:p w:rsidR="000B4EB7" w:rsidRDefault="00302FAD" w:rsidP="00302FAD">
      <w:pPr>
        <w:pStyle w:val="BodyText"/>
        <w:spacing w:before="137" w:line="360" w:lineRule="auto"/>
        <w:ind w:left="1180" w:right="1483"/>
        <w:jc w:val="both"/>
      </w:pPr>
      <w:r>
        <w:t xml:space="preserve">Admissions to UG courses of the college were made following University and Government guidelines. College also follows reservation policy </w:t>
      </w:r>
      <w:proofErr w:type="gramStart"/>
      <w:r>
        <w:t>Strictly</w:t>
      </w:r>
      <w:proofErr w:type="gramEnd"/>
      <w:r>
        <w:t>.</w:t>
      </w:r>
    </w:p>
    <w:p w:rsidR="000B4EB7" w:rsidRDefault="000522E6">
      <w:pPr>
        <w:pStyle w:val="ListParagraph"/>
        <w:numPr>
          <w:ilvl w:val="2"/>
          <w:numId w:val="59"/>
        </w:numPr>
        <w:tabs>
          <w:tab w:val="left" w:pos="1164"/>
        </w:tabs>
        <w:spacing w:before="139" w:line="360" w:lineRule="auto"/>
        <w:ind w:right="1483"/>
        <w:jc w:val="both"/>
        <w:rPr>
          <w:sz w:val="24"/>
        </w:rPr>
      </w:pPr>
      <w:r>
        <w:rPr>
          <w:sz w:val="24"/>
        </w:rPr>
        <w:t xml:space="preserve">This college is affiliated to </w:t>
      </w:r>
      <w:proofErr w:type="gramStart"/>
      <w:r w:rsidR="00302FAD">
        <w:rPr>
          <w:sz w:val="24"/>
        </w:rPr>
        <w:t xml:space="preserve">Gulbarga </w:t>
      </w:r>
      <w:r>
        <w:rPr>
          <w:sz w:val="24"/>
        </w:rPr>
        <w:t xml:space="preserve"> University</w:t>
      </w:r>
      <w:proofErr w:type="gramEnd"/>
      <w:r w:rsidR="00302FAD">
        <w:rPr>
          <w:sz w:val="24"/>
        </w:rPr>
        <w:t xml:space="preserve">  </w:t>
      </w:r>
      <w:proofErr w:type="spellStart"/>
      <w:r w:rsidR="00302FAD">
        <w:rPr>
          <w:sz w:val="24"/>
        </w:rPr>
        <w:t>Kalaburagi</w:t>
      </w:r>
      <w:proofErr w:type="spellEnd"/>
      <w:r>
        <w:rPr>
          <w:sz w:val="24"/>
        </w:rPr>
        <w:t xml:space="preserve"> and approved by</w:t>
      </w:r>
      <w:r>
        <w:rPr>
          <w:spacing w:val="-1"/>
          <w:sz w:val="24"/>
        </w:rPr>
        <w:t xml:space="preserve"> </w:t>
      </w:r>
      <w:r w:rsidR="00302FAD">
        <w:rPr>
          <w:sz w:val="24"/>
        </w:rPr>
        <w:t>Government of Karnataka</w:t>
      </w:r>
      <w:r>
        <w:rPr>
          <w:sz w:val="24"/>
        </w:rPr>
        <w:t>.</w:t>
      </w:r>
    </w:p>
    <w:p w:rsidR="000B4EB7" w:rsidRDefault="000522E6">
      <w:pPr>
        <w:pStyle w:val="ListParagraph"/>
        <w:numPr>
          <w:ilvl w:val="2"/>
          <w:numId w:val="59"/>
        </w:numPr>
        <w:tabs>
          <w:tab w:val="left" w:pos="1164"/>
        </w:tabs>
        <w:spacing w:line="275" w:lineRule="exact"/>
        <w:ind w:hanging="721"/>
        <w:jc w:val="both"/>
        <w:rPr>
          <w:sz w:val="24"/>
        </w:rPr>
      </w:pPr>
      <w:r>
        <w:rPr>
          <w:sz w:val="24"/>
        </w:rPr>
        <w:t>Number of</w:t>
      </w:r>
      <w:r>
        <w:rPr>
          <w:spacing w:val="-3"/>
          <w:sz w:val="24"/>
        </w:rPr>
        <w:t xml:space="preserve"> </w:t>
      </w:r>
      <w:r>
        <w:rPr>
          <w:sz w:val="24"/>
        </w:rPr>
        <w:t>seats</w:t>
      </w:r>
    </w:p>
    <w:p w:rsidR="000B4EB7" w:rsidRDefault="000B4EB7">
      <w:pPr>
        <w:pStyle w:val="BodyText"/>
        <w:spacing w:before="2" w:after="1"/>
        <w:rPr>
          <w:sz w:val="12"/>
        </w:rPr>
      </w:pPr>
    </w:p>
    <w:tbl>
      <w:tblPr>
        <w:tblW w:w="0" w:type="auto"/>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1474"/>
        <w:gridCol w:w="1474"/>
        <w:gridCol w:w="1474"/>
      </w:tblGrid>
      <w:tr w:rsidR="00302FAD">
        <w:trPr>
          <w:trHeight w:val="412"/>
        </w:trPr>
        <w:tc>
          <w:tcPr>
            <w:tcW w:w="1471" w:type="dxa"/>
          </w:tcPr>
          <w:p w:rsidR="00302FAD" w:rsidRDefault="00302FAD">
            <w:pPr>
              <w:pStyle w:val="TableParagraph"/>
              <w:spacing w:line="275" w:lineRule="exact"/>
              <w:ind w:left="325" w:right="402"/>
              <w:jc w:val="center"/>
              <w:rPr>
                <w:sz w:val="24"/>
              </w:rPr>
            </w:pPr>
            <w:r>
              <w:rPr>
                <w:sz w:val="24"/>
              </w:rPr>
              <w:t>Branch</w:t>
            </w:r>
          </w:p>
        </w:tc>
        <w:tc>
          <w:tcPr>
            <w:tcW w:w="1474" w:type="dxa"/>
          </w:tcPr>
          <w:p w:rsidR="00302FAD" w:rsidRDefault="00302FAD">
            <w:pPr>
              <w:pStyle w:val="TableParagraph"/>
              <w:spacing w:line="275" w:lineRule="exact"/>
              <w:ind w:left="540"/>
              <w:rPr>
                <w:sz w:val="24"/>
              </w:rPr>
            </w:pPr>
            <w:r>
              <w:rPr>
                <w:sz w:val="24"/>
              </w:rPr>
              <w:t>B.A.</w:t>
            </w:r>
          </w:p>
        </w:tc>
        <w:tc>
          <w:tcPr>
            <w:tcW w:w="1474" w:type="dxa"/>
          </w:tcPr>
          <w:p w:rsidR="00302FAD" w:rsidRDefault="00302FAD">
            <w:pPr>
              <w:pStyle w:val="TableParagraph"/>
              <w:spacing w:line="275" w:lineRule="exact"/>
              <w:ind w:left="472"/>
              <w:rPr>
                <w:sz w:val="24"/>
              </w:rPr>
            </w:pPr>
            <w:r>
              <w:rPr>
                <w:sz w:val="24"/>
              </w:rPr>
              <w:t>B.Com.</w:t>
            </w:r>
          </w:p>
        </w:tc>
        <w:tc>
          <w:tcPr>
            <w:tcW w:w="1474" w:type="dxa"/>
          </w:tcPr>
          <w:p w:rsidR="00302FAD" w:rsidRDefault="00302FAD">
            <w:pPr>
              <w:pStyle w:val="TableParagraph"/>
              <w:spacing w:line="275" w:lineRule="exact"/>
              <w:ind w:left="472"/>
              <w:rPr>
                <w:sz w:val="24"/>
              </w:rPr>
            </w:pPr>
            <w:r>
              <w:rPr>
                <w:sz w:val="24"/>
              </w:rPr>
              <w:t>B.Sc.</w:t>
            </w:r>
          </w:p>
        </w:tc>
      </w:tr>
      <w:tr w:rsidR="00302FAD">
        <w:trPr>
          <w:trHeight w:val="414"/>
        </w:trPr>
        <w:tc>
          <w:tcPr>
            <w:tcW w:w="1471" w:type="dxa"/>
          </w:tcPr>
          <w:p w:rsidR="00302FAD" w:rsidRDefault="00302FAD">
            <w:pPr>
              <w:pStyle w:val="TableParagraph"/>
              <w:spacing w:before="1"/>
              <w:ind w:left="325" w:right="400"/>
              <w:jc w:val="center"/>
              <w:rPr>
                <w:sz w:val="24"/>
              </w:rPr>
            </w:pPr>
            <w:r>
              <w:rPr>
                <w:sz w:val="24"/>
              </w:rPr>
              <w:t>Seats</w:t>
            </w:r>
          </w:p>
        </w:tc>
        <w:tc>
          <w:tcPr>
            <w:tcW w:w="1474" w:type="dxa"/>
          </w:tcPr>
          <w:p w:rsidR="00302FAD" w:rsidRDefault="00302FAD">
            <w:pPr>
              <w:pStyle w:val="TableParagraph"/>
              <w:spacing w:before="1"/>
              <w:ind w:left="514"/>
              <w:rPr>
                <w:sz w:val="24"/>
              </w:rPr>
            </w:pPr>
            <w:r>
              <w:rPr>
                <w:sz w:val="24"/>
              </w:rPr>
              <w:t>150</w:t>
            </w:r>
          </w:p>
        </w:tc>
        <w:tc>
          <w:tcPr>
            <w:tcW w:w="1474" w:type="dxa"/>
          </w:tcPr>
          <w:p w:rsidR="00302FAD" w:rsidRDefault="00302FAD">
            <w:pPr>
              <w:pStyle w:val="TableParagraph"/>
              <w:spacing w:before="1"/>
              <w:ind w:left="513"/>
              <w:rPr>
                <w:sz w:val="24"/>
              </w:rPr>
            </w:pPr>
            <w:r>
              <w:rPr>
                <w:sz w:val="24"/>
              </w:rPr>
              <w:t>150</w:t>
            </w:r>
          </w:p>
        </w:tc>
        <w:tc>
          <w:tcPr>
            <w:tcW w:w="1474" w:type="dxa"/>
          </w:tcPr>
          <w:p w:rsidR="00302FAD" w:rsidRDefault="00302FAD">
            <w:pPr>
              <w:pStyle w:val="TableParagraph"/>
              <w:spacing w:before="1"/>
              <w:ind w:left="513"/>
              <w:rPr>
                <w:sz w:val="24"/>
              </w:rPr>
            </w:pPr>
            <w:r>
              <w:rPr>
                <w:sz w:val="24"/>
              </w:rPr>
              <w:t>150</w:t>
            </w:r>
          </w:p>
        </w:tc>
      </w:tr>
    </w:tbl>
    <w:p w:rsidR="00302FAD" w:rsidRDefault="00302FAD" w:rsidP="00302FAD">
      <w:pPr>
        <w:pStyle w:val="ListParagraph"/>
        <w:tabs>
          <w:tab w:val="left" w:pos="1092"/>
        </w:tabs>
        <w:ind w:left="1091" w:firstLine="0"/>
        <w:rPr>
          <w:sz w:val="24"/>
        </w:rPr>
      </w:pPr>
    </w:p>
    <w:p w:rsidR="00302FAD" w:rsidRDefault="00302FAD" w:rsidP="00302FAD">
      <w:pPr>
        <w:pStyle w:val="ListParagraph"/>
        <w:tabs>
          <w:tab w:val="left" w:pos="1092"/>
        </w:tabs>
        <w:ind w:left="1091" w:firstLine="0"/>
        <w:rPr>
          <w:sz w:val="24"/>
        </w:rPr>
      </w:pPr>
    </w:p>
    <w:p w:rsidR="00302FAD" w:rsidRDefault="000522E6">
      <w:pPr>
        <w:pStyle w:val="ListParagraph"/>
        <w:numPr>
          <w:ilvl w:val="1"/>
          <w:numId w:val="59"/>
        </w:numPr>
        <w:tabs>
          <w:tab w:val="left" w:pos="1092"/>
        </w:tabs>
        <w:ind w:left="1091" w:hanging="632"/>
        <w:jc w:val="both"/>
        <w:rPr>
          <w:sz w:val="24"/>
        </w:rPr>
      </w:pPr>
      <w:r>
        <w:rPr>
          <w:sz w:val="24"/>
        </w:rPr>
        <w:t>Fee Structure: The fee structure shall be decided</w:t>
      </w:r>
      <w:r w:rsidR="00302FAD">
        <w:rPr>
          <w:sz w:val="24"/>
        </w:rPr>
        <w:t xml:space="preserve"> by the management </w:t>
      </w:r>
    </w:p>
    <w:p w:rsidR="000B4EB7" w:rsidRDefault="000522E6" w:rsidP="00302FAD">
      <w:pPr>
        <w:pStyle w:val="ListParagraph"/>
        <w:tabs>
          <w:tab w:val="left" w:pos="1092"/>
        </w:tabs>
        <w:ind w:left="1091" w:firstLine="0"/>
        <w:rPr>
          <w:sz w:val="24"/>
        </w:rPr>
      </w:pPr>
      <w:r>
        <w:rPr>
          <w:sz w:val="24"/>
        </w:rPr>
        <w:t xml:space="preserve"> </w:t>
      </w:r>
      <w:proofErr w:type="gramStart"/>
      <w:r>
        <w:rPr>
          <w:sz w:val="24"/>
        </w:rPr>
        <w:t>based</w:t>
      </w:r>
      <w:proofErr w:type="gramEnd"/>
      <w:r>
        <w:rPr>
          <w:sz w:val="24"/>
        </w:rPr>
        <w:t xml:space="preserve"> on the Govt. approved</w:t>
      </w:r>
      <w:r>
        <w:rPr>
          <w:spacing w:val="-7"/>
          <w:sz w:val="24"/>
        </w:rPr>
        <w:t xml:space="preserve"> </w:t>
      </w:r>
      <w:r>
        <w:rPr>
          <w:sz w:val="24"/>
        </w:rPr>
        <w:t>norms.</w:t>
      </w:r>
    </w:p>
    <w:p w:rsidR="000B4EB7" w:rsidRDefault="000B4EB7">
      <w:pPr>
        <w:pStyle w:val="BodyText"/>
        <w:rPr>
          <w:sz w:val="26"/>
        </w:rPr>
      </w:pPr>
    </w:p>
    <w:p w:rsidR="000B4EB7" w:rsidRDefault="000B4EB7">
      <w:pPr>
        <w:pStyle w:val="BodyText"/>
        <w:rPr>
          <w:sz w:val="22"/>
        </w:rPr>
      </w:pPr>
    </w:p>
    <w:p w:rsidR="000B4EB7" w:rsidRDefault="000522E6">
      <w:pPr>
        <w:pStyle w:val="Heading3"/>
        <w:numPr>
          <w:ilvl w:val="1"/>
          <w:numId w:val="58"/>
        </w:numPr>
        <w:tabs>
          <w:tab w:val="left" w:pos="461"/>
        </w:tabs>
        <w:jc w:val="left"/>
      </w:pPr>
      <w:r>
        <w:t xml:space="preserve">PROCEDURE FOR </w:t>
      </w:r>
      <w:r w:rsidR="00302FAD">
        <w:t>P.G.</w:t>
      </w:r>
      <w:r>
        <w:t xml:space="preserve"> ADMISSION</w:t>
      </w:r>
    </w:p>
    <w:p w:rsidR="00302FAD" w:rsidRPr="00302FAD" w:rsidRDefault="000522E6">
      <w:pPr>
        <w:pStyle w:val="ListParagraph"/>
        <w:numPr>
          <w:ilvl w:val="1"/>
          <w:numId w:val="58"/>
        </w:numPr>
        <w:tabs>
          <w:tab w:val="left" w:pos="1092"/>
        </w:tabs>
        <w:spacing w:before="139"/>
        <w:ind w:left="1091"/>
        <w:jc w:val="left"/>
        <w:rPr>
          <w:sz w:val="24"/>
        </w:rPr>
      </w:pPr>
      <w:r>
        <w:rPr>
          <w:b/>
          <w:sz w:val="24"/>
        </w:rPr>
        <w:t>ELIGIBILITY FOR ADMISSION:</w:t>
      </w:r>
    </w:p>
    <w:p w:rsidR="000B4EB7" w:rsidRDefault="000522E6" w:rsidP="00302FAD">
      <w:pPr>
        <w:pStyle w:val="ListParagraph"/>
        <w:tabs>
          <w:tab w:val="left" w:pos="1092"/>
        </w:tabs>
        <w:spacing w:before="139"/>
        <w:ind w:left="1091" w:firstLine="0"/>
        <w:rPr>
          <w:sz w:val="24"/>
        </w:rPr>
      </w:pPr>
      <w:r>
        <w:rPr>
          <w:sz w:val="24"/>
        </w:rPr>
        <w:t xml:space="preserve">As per the norms of Govt. of </w:t>
      </w:r>
      <w:r w:rsidR="00302FAD">
        <w:rPr>
          <w:sz w:val="24"/>
        </w:rPr>
        <w:t>Karnataka</w:t>
      </w:r>
      <w:r>
        <w:rPr>
          <w:sz w:val="24"/>
        </w:rPr>
        <w:t xml:space="preserve"> </w:t>
      </w:r>
      <w:proofErr w:type="gramStart"/>
      <w:r>
        <w:rPr>
          <w:sz w:val="24"/>
        </w:rPr>
        <w:t>and</w:t>
      </w:r>
      <w:r w:rsidR="00302FAD">
        <w:rPr>
          <w:sz w:val="24"/>
        </w:rPr>
        <w:t xml:space="preserve"> </w:t>
      </w:r>
      <w:r>
        <w:rPr>
          <w:spacing w:val="-2"/>
          <w:sz w:val="24"/>
        </w:rPr>
        <w:t xml:space="preserve"> </w:t>
      </w:r>
      <w:r w:rsidR="00302FAD">
        <w:rPr>
          <w:sz w:val="24"/>
        </w:rPr>
        <w:t>Gulbarga</w:t>
      </w:r>
      <w:proofErr w:type="gramEnd"/>
      <w:r w:rsidR="00302FAD">
        <w:rPr>
          <w:sz w:val="24"/>
        </w:rPr>
        <w:t xml:space="preserve"> University </w:t>
      </w:r>
      <w:proofErr w:type="spellStart"/>
      <w:r w:rsidR="00302FAD">
        <w:rPr>
          <w:sz w:val="24"/>
        </w:rPr>
        <w:t>Kalaburagi</w:t>
      </w:r>
      <w:proofErr w:type="spellEnd"/>
    </w:p>
    <w:p w:rsidR="000B4EB7" w:rsidRPr="00302FAD" w:rsidRDefault="000522E6" w:rsidP="00302FAD">
      <w:pPr>
        <w:pStyle w:val="ListParagraph"/>
        <w:numPr>
          <w:ilvl w:val="2"/>
          <w:numId w:val="58"/>
        </w:numPr>
        <w:tabs>
          <w:tab w:val="left" w:pos="1540"/>
          <w:tab w:val="left" w:pos="1541"/>
        </w:tabs>
        <w:spacing w:before="2"/>
        <w:ind w:hanging="721"/>
        <w:jc w:val="left"/>
        <w:rPr>
          <w:sz w:val="12"/>
        </w:rPr>
      </w:pPr>
      <w:r>
        <w:rPr>
          <w:sz w:val="24"/>
        </w:rPr>
        <w:lastRenderedPageBreak/>
        <w:t xml:space="preserve">The </w:t>
      </w:r>
      <w:r w:rsidR="00302FAD">
        <w:rPr>
          <w:sz w:val="24"/>
        </w:rPr>
        <w:t xml:space="preserve"> Post Graduate </w:t>
      </w:r>
      <w:r>
        <w:rPr>
          <w:sz w:val="24"/>
        </w:rPr>
        <w:t xml:space="preserve">Degree </w:t>
      </w:r>
      <w:r w:rsidR="00302FAD">
        <w:rPr>
          <w:sz w:val="24"/>
        </w:rPr>
        <w:t>are,</w:t>
      </w: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47"/>
        <w:gridCol w:w="4987"/>
      </w:tblGrid>
      <w:tr w:rsidR="00302FAD" w:rsidTr="00EA4C0C">
        <w:trPr>
          <w:trHeight w:val="830"/>
        </w:trPr>
        <w:tc>
          <w:tcPr>
            <w:tcW w:w="720" w:type="dxa"/>
          </w:tcPr>
          <w:p w:rsidR="00302FAD" w:rsidRDefault="00302FAD">
            <w:pPr>
              <w:pStyle w:val="TableParagraph"/>
              <w:spacing w:before="207"/>
              <w:ind w:left="90"/>
              <w:rPr>
                <w:sz w:val="24"/>
              </w:rPr>
            </w:pPr>
            <w:proofErr w:type="spellStart"/>
            <w:r>
              <w:rPr>
                <w:sz w:val="24"/>
              </w:rPr>
              <w:t>Sl.No</w:t>
            </w:r>
            <w:proofErr w:type="spellEnd"/>
            <w:r>
              <w:rPr>
                <w:sz w:val="24"/>
              </w:rPr>
              <w:t>.</w:t>
            </w:r>
          </w:p>
        </w:tc>
        <w:tc>
          <w:tcPr>
            <w:tcW w:w="1947" w:type="dxa"/>
          </w:tcPr>
          <w:p w:rsidR="00302FAD" w:rsidRDefault="00302FAD">
            <w:pPr>
              <w:pStyle w:val="TableParagraph"/>
              <w:spacing w:before="1"/>
              <w:ind w:left="90"/>
              <w:rPr>
                <w:sz w:val="24"/>
              </w:rPr>
            </w:pPr>
          </w:p>
          <w:p w:rsidR="00302FAD" w:rsidRDefault="00302FAD">
            <w:pPr>
              <w:pStyle w:val="TableParagraph"/>
              <w:spacing w:before="1"/>
              <w:ind w:left="90"/>
              <w:rPr>
                <w:sz w:val="24"/>
              </w:rPr>
            </w:pPr>
            <w:r>
              <w:rPr>
                <w:sz w:val="24"/>
              </w:rPr>
              <w:t xml:space="preserve">PG Course </w:t>
            </w:r>
          </w:p>
        </w:tc>
        <w:tc>
          <w:tcPr>
            <w:tcW w:w="4987" w:type="dxa"/>
          </w:tcPr>
          <w:p w:rsidR="00302FAD" w:rsidRDefault="00302FAD">
            <w:pPr>
              <w:pStyle w:val="TableParagraph"/>
              <w:spacing w:before="1"/>
              <w:ind w:left="90"/>
              <w:rPr>
                <w:sz w:val="24"/>
              </w:rPr>
            </w:pPr>
          </w:p>
          <w:p w:rsidR="00302FAD" w:rsidRDefault="00302FAD">
            <w:pPr>
              <w:pStyle w:val="TableParagraph"/>
              <w:spacing w:before="1"/>
              <w:ind w:left="90"/>
              <w:rPr>
                <w:sz w:val="24"/>
              </w:rPr>
            </w:pPr>
            <w:r>
              <w:rPr>
                <w:sz w:val="24"/>
              </w:rPr>
              <w:t>Eligibility</w:t>
            </w:r>
          </w:p>
        </w:tc>
      </w:tr>
      <w:tr w:rsidR="00302FAD" w:rsidTr="00EA4C0C">
        <w:trPr>
          <w:trHeight w:val="830"/>
        </w:trPr>
        <w:tc>
          <w:tcPr>
            <w:tcW w:w="720" w:type="dxa"/>
          </w:tcPr>
          <w:p w:rsidR="00302FAD" w:rsidRDefault="00302FAD">
            <w:pPr>
              <w:pStyle w:val="TableParagraph"/>
              <w:spacing w:before="207"/>
              <w:ind w:left="90"/>
              <w:rPr>
                <w:sz w:val="24"/>
              </w:rPr>
            </w:pPr>
            <w:r>
              <w:rPr>
                <w:sz w:val="24"/>
              </w:rPr>
              <w:t>1</w:t>
            </w:r>
          </w:p>
        </w:tc>
        <w:tc>
          <w:tcPr>
            <w:tcW w:w="1947" w:type="dxa"/>
          </w:tcPr>
          <w:p w:rsidR="00302FAD" w:rsidRDefault="00302FAD">
            <w:pPr>
              <w:pStyle w:val="TableParagraph"/>
              <w:spacing w:before="1"/>
              <w:ind w:left="90"/>
              <w:rPr>
                <w:sz w:val="24"/>
              </w:rPr>
            </w:pPr>
            <w:r>
              <w:rPr>
                <w:sz w:val="24"/>
              </w:rPr>
              <w:t>M.A. Music</w:t>
            </w:r>
          </w:p>
        </w:tc>
        <w:tc>
          <w:tcPr>
            <w:tcW w:w="4987" w:type="dxa"/>
          </w:tcPr>
          <w:p w:rsidR="00302FAD" w:rsidRPr="00302FAD" w:rsidRDefault="00302FAD" w:rsidP="00302FAD">
            <w:pPr>
              <w:tabs>
                <w:tab w:val="left" w:pos="1092"/>
              </w:tabs>
              <w:spacing w:before="139"/>
              <w:rPr>
                <w:sz w:val="24"/>
              </w:rPr>
            </w:pPr>
            <w:r w:rsidRPr="00302FAD">
              <w:rPr>
                <w:sz w:val="24"/>
              </w:rPr>
              <w:t>As Prescribed</w:t>
            </w:r>
            <w:r>
              <w:rPr>
                <w:sz w:val="24"/>
              </w:rPr>
              <w:t xml:space="preserve"> </w:t>
            </w:r>
            <w:r w:rsidRPr="00302FAD">
              <w:rPr>
                <w:sz w:val="24"/>
              </w:rPr>
              <w:t xml:space="preserve">Gulbarga University </w:t>
            </w:r>
            <w:proofErr w:type="spellStart"/>
            <w:r w:rsidRPr="00302FAD">
              <w:rPr>
                <w:sz w:val="24"/>
              </w:rPr>
              <w:t>Kalaburagi</w:t>
            </w:r>
            <w:proofErr w:type="spellEnd"/>
          </w:p>
          <w:p w:rsidR="00302FAD" w:rsidRDefault="00302FAD">
            <w:pPr>
              <w:pStyle w:val="TableParagraph"/>
              <w:spacing w:before="1"/>
              <w:ind w:left="90"/>
              <w:rPr>
                <w:sz w:val="24"/>
              </w:rPr>
            </w:pPr>
          </w:p>
        </w:tc>
      </w:tr>
      <w:tr w:rsidR="00302FAD" w:rsidTr="00EA4C0C">
        <w:trPr>
          <w:trHeight w:val="827"/>
        </w:trPr>
        <w:tc>
          <w:tcPr>
            <w:tcW w:w="720" w:type="dxa"/>
          </w:tcPr>
          <w:p w:rsidR="00302FAD" w:rsidRDefault="00302FAD">
            <w:pPr>
              <w:pStyle w:val="TableParagraph"/>
              <w:spacing w:before="205"/>
              <w:ind w:left="90"/>
              <w:rPr>
                <w:sz w:val="24"/>
              </w:rPr>
            </w:pPr>
            <w:r>
              <w:rPr>
                <w:sz w:val="24"/>
              </w:rPr>
              <w:t>2</w:t>
            </w:r>
          </w:p>
        </w:tc>
        <w:tc>
          <w:tcPr>
            <w:tcW w:w="1947" w:type="dxa"/>
          </w:tcPr>
          <w:p w:rsidR="00302FAD" w:rsidRDefault="00302FAD">
            <w:pPr>
              <w:pStyle w:val="TableParagraph"/>
              <w:spacing w:before="137"/>
              <w:ind w:left="90"/>
              <w:rPr>
                <w:sz w:val="24"/>
              </w:rPr>
            </w:pPr>
            <w:r>
              <w:rPr>
                <w:sz w:val="24"/>
              </w:rPr>
              <w:t>M.Com.</w:t>
            </w:r>
          </w:p>
        </w:tc>
        <w:tc>
          <w:tcPr>
            <w:tcW w:w="4987" w:type="dxa"/>
          </w:tcPr>
          <w:p w:rsidR="00EA4C0C" w:rsidRPr="00302FAD" w:rsidRDefault="00EA4C0C" w:rsidP="00EA4C0C">
            <w:pPr>
              <w:tabs>
                <w:tab w:val="left" w:pos="1092"/>
              </w:tabs>
              <w:spacing w:before="139"/>
              <w:rPr>
                <w:sz w:val="24"/>
              </w:rPr>
            </w:pPr>
            <w:r w:rsidRPr="00302FAD">
              <w:rPr>
                <w:sz w:val="24"/>
              </w:rPr>
              <w:t>As Prescribed</w:t>
            </w:r>
            <w:r>
              <w:rPr>
                <w:sz w:val="24"/>
              </w:rPr>
              <w:t xml:space="preserve"> </w:t>
            </w:r>
            <w:r w:rsidRPr="00302FAD">
              <w:rPr>
                <w:sz w:val="24"/>
              </w:rPr>
              <w:t xml:space="preserve">Gulbarga University </w:t>
            </w:r>
            <w:proofErr w:type="spellStart"/>
            <w:r w:rsidRPr="00302FAD">
              <w:rPr>
                <w:sz w:val="24"/>
              </w:rPr>
              <w:t>Kalaburagi</w:t>
            </w:r>
            <w:proofErr w:type="spellEnd"/>
          </w:p>
          <w:p w:rsidR="00302FAD" w:rsidRDefault="00302FAD">
            <w:pPr>
              <w:pStyle w:val="TableParagraph"/>
              <w:spacing w:before="137"/>
              <w:ind w:left="90"/>
              <w:rPr>
                <w:sz w:val="24"/>
              </w:rPr>
            </w:pPr>
          </w:p>
        </w:tc>
      </w:tr>
    </w:tbl>
    <w:p w:rsidR="000B4EB7" w:rsidRDefault="000B4EB7">
      <w:pPr>
        <w:pStyle w:val="BodyText"/>
        <w:spacing w:before="5"/>
        <w:rPr>
          <w:sz w:val="27"/>
        </w:rPr>
      </w:pPr>
    </w:p>
    <w:p w:rsidR="000B4EB7" w:rsidRDefault="000522E6">
      <w:pPr>
        <w:pStyle w:val="ListParagraph"/>
        <w:numPr>
          <w:ilvl w:val="1"/>
          <w:numId w:val="58"/>
        </w:numPr>
        <w:tabs>
          <w:tab w:val="left" w:pos="1092"/>
        </w:tabs>
        <w:spacing w:before="1"/>
        <w:ind w:left="1091"/>
        <w:jc w:val="both"/>
        <w:rPr>
          <w:sz w:val="24"/>
        </w:rPr>
      </w:pPr>
      <w:r>
        <w:rPr>
          <w:sz w:val="24"/>
        </w:rPr>
        <w:t>HOW TO</w:t>
      </w:r>
      <w:r>
        <w:rPr>
          <w:spacing w:val="-2"/>
          <w:sz w:val="24"/>
        </w:rPr>
        <w:t xml:space="preserve"> </w:t>
      </w:r>
      <w:r>
        <w:rPr>
          <w:sz w:val="24"/>
        </w:rPr>
        <w:t>APPLY</w:t>
      </w:r>
    </w:p>
    <w:p w:rsidR="000B4EB7" w:rsidRDefault="000522E6">
      <w:pPr>
        <w:pStyle w:val="ListParagraph"/>
        <w:numPr>
          <w:ilvl w:val="2"/>
          <w:numId w:val="58"/>
        </w:numPr>
        <w:tabs>
          <w:tab w:val="left" w:pos="1901"/>
        </w:tabs>
        <w:spacing w:before="139" w:line="360" w:lineRule="auto"/>
        <w:ind w:right="1482" w:hanging="449"/>
        <w:jc w:val="both"/>
        <w:rPr>
          <w:sz w:val="24"/>
        </w:rPr>
      </w:pPr>
      <w:r>
        <w:rPr>
          <w:sz w:val="24"/>
        </w:rPr>
        <w:t>a) Application forms can be submitted online</w:t>
      </w:r>
      <w:r w:rsidR="00EA4C0C">
        <w:rPr>
          <w:sz w:val="24"/>
        </w:rPr>
        <w:t xml:space="preserve"> </w:t>
      </w:r>
      <w:r>
        <w:rPr>
          <w:sz w:val="24"/>
        </w:rPr>
        <w:t>on the website of the college</w:t>
      </w:r>
      <w:r w:rsidR="00EA4C0C">
        <w:rPr>
          <w:sz w:val="24"/>
        </w:rPr>
        <w:t xml:space="preserve"> or by hand in college office with in the last date as decided by the </w:t>
      </w:r>
      <w:proofErr w:type="gramStart"/>
      <w:r w:rsidR="00EA4C0C">
        <w:rPr>
          <w:sz w:val="24"/>
        </w:rPr>
        <w:t xml:space="preserve">University </w:t>
      </w:r>
      <w:r>
        <w:rPr>
          <w:sz w:val="24"/>
        </w:rPr>
        <w:t>.</w:t>
      </w:r>
      <w:proofErr w:type="gramEnd"/>
      <w:r>
        <w:rPr>
          <w:sz w:val="24"/>
        </w:rPr>
        <w:t xml:space="preserve"> </w:t>
      </w:r>
    </w:p>
    <w:p w:rsidR="000B4EB7" w:rsidRDefault="000522E6">
      <w:pPr>
        <w:pStyle w:val="ListParagraph"/>
        <w:numPr>
          <w:ilvl w:val="2"/>
          <w:numId w:val="58"/>
        </w:numPr>
        <w:tabs>
          <w:tab w:val="left" w:pos="1900"/>
          <w:tab w:val="left" w:pos="1901"/>
        </w:tabs>
        <w:spacing w:before="72"/>
        <w:ind w:left="1900" w:hanging="810"/>
        <w:jc w:val="left"/>
        <w:rPr>
          <w:sz w:val="24"/>
        </w:rPr>
      </w:pPr>
      <w:r>
        <w:rPr>
          <w:sz w:val="24"/>
        </w:rPr>
        <w:t xml:space="preserve">Qualifying </w:t>
      </w:r>
      <w:r w:rsidR="00EA4C0C">
        <w:rPr>
          <w:sz w:val="24"/>
        </w:rPr>
        <w:t xml:space="preserve">Marks card or </w:t>
      </w:r>
      <w:r>
        <w:rPr>
          <w:spacing w:val="-2"/>
          <w:sz w:val="24"/>
        </w:rPr>
        <w:t xml:space="preserve"> </w:t>
      </w:r>
      <w:r>
        <w:rPr>
          <w:sz w:val="24"/>
        </w:rPr>
        <w:t>certificate</w:t>
      </w:r>
    </w:p>
    <w:p w:rsidR="000B4EB7" w:rsidRDefault="00EA4C0C">
      <w:pPr>
        <w:pStyle w:val="ListParagraph"/>
        <w:numPr>
          <w:ilvl w:val="2"/>
          <w:numId w:val="58"/>
        </w:numPr>
        <w:tabs>
          <w:tab w:val="left" w:pos="1900"/>
          <w:tab w:val="left" w:pos="1901"/>
        </w:tabs>
        <w:spacing w:before="139"/>
        <w:ind w:left="1900" w:hanging="810"/>
        <w:jc w:val="left"/>
        <w:rPr>
          <w:sz w:val="24"/>
        </w:rPr>
      </w:pPr>
      <w:r>
        <w:rPr>
          <w:sz w:val="24"/>
        </w:rPr>
        <w:t xml:space="preserve">Certificate of Standard X </w:t>
      </w:r>
      <w:r w:rsidR="000522E6">
        <w:rPr>
          <w:sz w:val="24"/>
        </w:rPr>
        <w:t xml:space="preserve"> in proof of</w:t>
      </w:r>
      <w:r w:rsidR="000522E6">
        <w:rPr>
          <w:spacing w:val="-5"/>
          <w:sz w:val="24"/>
        </w:rPr>
        <w:t xml:space="preserve"> </w:t>
      </w:r>
      <w:r w:rsidR="000522E6">
        <w:rPr>
          <w:sz w:val="24"/>
        </w:rPr>
        <w:t>age</w:t>
      </w:r>
    </w:p>
    <w:p w:rsidR="000B4EB7" w:rsidRDefault="000522E6">
      <w:pPr>
        <w:pStyle w:val="ListParagraph"/>
        <w:numPr>
          <w:ilvl w:val="2"/>
          <w:numId w:val="58"/>
        </w:numPr>
        <w:tabs>
          <w:tab w:val="left" w:pos="1900"/>
          <w:tab w:val="left" w:pos="1901"/>
        </w:tabs>
        <w:spacing w:before="137"/>
        <w:ind w:left="1900" w:hanging="810"/>
        <w:jc w:val="left"/>
        <w:rPr>
          <w:sz w:val="24"/>
        </w:rPr>
      </w:pPr>
      <w:r>
        <w:rPr>
          <w:sz w:val="24"/>
        </w:rPr>
        <w:t>Documents to prove claim for any sort of reservation or special</w:t>
      </w:r>
      <w:r>
        <w:rPr>
          <w:spacing w:val="-5"/>
          <w:sz w:val="24"/>
        </w:rPr>
        <w:t xml:space="preserve"> </w:t>
      </w:r>
      <w:r>
        <w:rPr>
          <w:sz w:val="24"/>
        </w:rPr>
        <w:t>consideration</w:t>
      </w:r>
    </w:p>
    <w:p w:rsidR="000B4EB7" w:rsidRDefault="000522E6">
      <w:pPr>
        <w:pStyle w:val="ListParagraph"/>
        <w:numPr>
          <w:ilvl w:val="2"/>
          <w:numId w:val="58"/>
        </w:numPr>
        <w:tabs>
          <w:tab w:val="left" w:pos="1901"/>
        </w:tabs>
        <w:spacing w:before="139"/>
        <w:ind w:left="1900" w:hanging="810"/>
        <w:jc w:val="both"/>
        <w:rPr>
          <w:sz w:val="24"/>
        </w:rPr>
      </w:pPr>
      <w:r>
        <w:rPr>
          <w:sz w:val="24"/>
        </w:rPr>
        <w:t>Certificate of good conduct from the Institution last</w:t>
      </w:r>
      <w:r>
        <w:rPr>
          <w:spacing w:val="-1"/>
          <w:sz w:val="24"/>
        </w:rPr>
        <w:t xml:space="preserve"> </w:t>
      </w:r>
      <w:r>
        <w:rPr>
          <w:sz w:val="24"/>
        </w:rPr>
        <w:t>attended</w:t>
      </w:r>
    </w:p>
    <w:p w:rsidR="000B4EB7" w:rsidRDefault="00EA4C0C">
      <w:pPr>
        <w:pStyle w:val="ListParagraph"/>
        <w:numPr>
          <w:ilvl w:val="2"/>
          <w:numId w:val="58"/>
        </w:numPr>
        <w:tabs>
          <w:tab w:val="left" w:pos="1901"/>
        </w:tabs>
        <w:spacing w:before="137" w:line="360" w:lineRule="auto"/>
        <w:ind w:left="1000" w:right="1481" w:firstLine="91"/>
        <w:jc w:val="both"/>
        <w:rPr>
          <w:sz w:val="24"/>
        </w:rPr>
      </w:pPr>
      <w:r>
        <w:rPr>
          <w:sz w:val="24"/>
        </w:rPr>
        <w:t>Cash of Rs.1</w:t>
      </w:r>
      <w:r w:rsidR="000522E6">
        <w:rPr>
          <w:sz w:val="24"/>
        </w:rPr>
        <w:t xml:space="preserve">00/ - </w:t>
      </w:r>
    </w:p>
    <w:p w:rsidR="000B4EB7" w:rsidRDefault="000522E6">
      <w:pPr>
        <w:pStyle w:val="ListParagraph"/>
        <w:numPr>
          <w:ilvl w:val="2"/>
          <w:numId w:val="58"/>
        </w:numPr>
        <w:tabs>
          <w:tab w:val="left" w:pos="1901"/>
        </w:tabs>
        <w:spacing w:line="360" w:lineRule="auto"/>
        <w:ind w:right="1489" w:hanging="449"/>
        <w:jc w:val="both"/>
        <w:rPr>
          <w:sz w:val="24"/>
        </w:rPr>
      </w:pPr>
      <w:r>
        <w:rPr>
          <w:sz w:val="24"/>
        </w:rPr>
        <w:t>Applications not accompanied by a proof for that claim will not be considered under that</w:t>
      </w:r>
      <w:r>
        <w:rPr>
          <w:spacing w:val="-1"/>
          <w:sz w:val="24"/>
        </w:rPr>
        <w:t xml:space="preserve"> </w:t>
      </w:r>
      <w:r>
        <w:rPr>
          <w:sz w:val="24"/>
        </w:rPr>
        <w:t>category.</w:t>
      </w:r>
    </w:p>
    <w:p w:rsidR="000B4EB7" w:rsidRDefault="000522E6">
      <w:pPr>
        <w:pStyle w:val="ListParagraph"/>
        <w:numPr>
          <w:ilvl w:val="2"/>
          <w:numId w:val="58"/>
        </w:numPr>
        <w:tabs>
          <w:tab w:val="left" w:pos="1901"/>
        </w:tabs>
        <w:spacing w:before="1" w:line="360" w:lineRule="auto"/>
        <w:ind w:right="1486" w:hanging="449"/>
        <w:jc w:val="both"/>
        <w:rPr>
          <w:sz w:val="24"/>
        </w:rPr>
      </w:pPr>
      <w:r>
        <w:rPr>
          <w:sz w:val="24"/>
        </w:rPr>
        <w:t xml:space="preserve">Late applications/ </w:t>
      </w:r>
      <w:proofErr w:type="gramStart"/>
      <w:r>
        <w:rPr>
          <w:sz w:val="24"/>
        </w:rPr>
        <w:t>Incomplete</w:t>
      </w:r>
      <w:proofErr w:type="gramEnd"/>
      <w:r>
        <w:rPr>
          <w:sz w:val="24"/>
        </w:rPr>
        <w:t xml:space="preserve"> applications/ Applications not accompanied by relevant certificates are liable to be rejected, without further intimation to the candidate.</w:t>
      </w:r>
    </w:p>
    <w:p w:rsidR="000B4EB7" w:rsidRDefault="000522E6">
      <w:pPr>
        <w:pStyle w:val="Heading3"/>
        <w:numPr>
          <w:ilvl w:val="1"/>
          <w:numId w:val="58"/>
        </w:numPr>
        <w:tabs>
          <w:tab w:val="left" w:pos="1092"/>
        </w:tabs>
        <w:spacing w:before="1"/>
        <w:ind w:left="1091"/>
        <w:jc w:val="both"/>
      </w:pPr>
      <w:r>
        <w:t>ALLOTMENT OF</w:t>
      </w:r>
      <w:r>
        <w:rPr>
          <w:spacing w:val="-6"/>
        </w:rPr>
        <w:t xml:space="preserve"> </w:t>
      </w:r>
      <w:r>
        <w:t>SEATS</w:t>
      </w:r>
    </w:p>
    <w:p w:rsidR="000B4EB7" w:rsidRDefault="00EA4C0C" w:rsidP="00EA4C0C">
      <w:pPr>
        <w:pStyle w:val="BodyText"/>
        <w:spacing w:before="139" w:line="360" w:lineRule="auto"/>
        <w:ind w:left="1360" w:right="1479" w:firstLine="480"/>
        <w:jc w:val="both"/>
      </w:pPr>
      <w:proofErr w:type="gramStart"/>
      <w:r>
        <w:t>As per government Norms.</w:t>
      </w:r>
      <w:proofErr w:type="gramEnd"/>
      <w:r>
        <w:t xml:space="preserve"> </w:t>
      </w:r>
    </w:p>
    <w:p w:rsidR="000B4EB7" w:rsidRDefault="000B4EB7">
      <w:pPr>
        <w:pStyle w:val="BodyText"/>
        <w:rPr>
          <w:sz w:val="26"/>
        </w:rPr>
      </w:pPr>
    </w:p>
    <w:p w:rsidR="000B4EB7" w:rsidRDefault="000B4EB7">
      <w:pPr>
        <w:pStyle w:val="BodyText"/>
        <w:rPr>
          <w:sz w:val="22"/>
        </w:rPr>
      </w:pPr>
    </w:p>
    <w:p w:rsidR="000B4EB7" w:rsidRDefault="000522E6">
      <w:pPr>
        <w:pStyle w:val="Heading3"/>
        <w:numPr>
          <w:ilvl w:val="1"/>
          <w:numId w:val="58"/>
        </w:numPr>
        <w:tabs>
          <w:tab w:val="left" w:pos="1092"/>
        </w:tabs>
        <w:spacing w:before="2"/>
        <w:ind w:left="1091"/>
        <w:jc w:val="both"/>
      </w:pPr>
      <w:r>
        <w:t>ADMISSION</w:t>
      </w:r>
    </w:p>
    <w:p w:rsidR="000B4EB7" w:rsidRDefault="000522E6">
      <w:pPr>
        <w:pStyle w:val="ListParagraph"/>
        <w:numPr>
          <w:ilvl w:val="2"/>
          <w:numId w:val="58"/>
        </w:numPr>
        <w:tabs>
          <w:tab w:val="left" w:pos="1541"/>
        </w:tabs>
        <w:spacing w:before="137" w:line="360" w:lineRule="auto"/>
        <w:ind w:right="1488"/>
        <w:jc w:val="both"/>
        <w:rPr>
          <w:sz w:val="24"/>
        </w:rPr>
      </w:pPr>
      <w:r>
        <w:rPr>
          <w:sz w:val="24"/>
        </w:rPr>
        <w:t>For genuine reasons, Management will have the right to deny admission to any candidate even if otherwise eligible. The reason for the same will be recorded and informed to the candidate on</w:t>
      </w:r>
      <w:r>
        <w:rPr>
          <w:spacing w:val="-1"/>
          <w:sz w:val="24"/>
        </w:rPr>
        <w:t xml:space="preserve"> </w:t>
      </w:r>
      <w:r>
        <w:rPr>
          <w:sz w:val="24"/>
        </w:rPr>
        <w:t>request.</w:t>
      </w:r>
    </w:p>
    <w:p w:rsidR="00571F21" w:rsidRDefault="00571F21" w:rsidP="00571F21">
      <w:pPr>
        <w:tabs>
          <w:tab w:val="left" w:pos="1541"/>
        </w:tabs>
        <w:spacing w:before="137" w:line="360" w:lineRule="auto"/>
        <w:ind w:right="1488"/>
        <w:rPr>
          <w:sz w:val="24"/>
        </w:rPr>
      </w:pPr>
    </w:p>
    <w:p w:rsidR="00571F21" w:rsidRDefault="00571F21" w:rsidP="00571F21">
      <w:pPr>
        <w:tabs>
          <w:tab w:val="left" w:pos="1541"/>
        </w:tabs>
        <w:spacing w:before="137" w:line="360" w:lineRule="auto"/>
        <w:ind w:right="1488"/>
        <w:rPr>
          <w:sz w:val="24"/>
        </w:rPr>
      </w:pPr>
    </w:p>
    <w:p w:rsidR="00571F21" w:rsidRDefault="00571F21" w:rsidP="00571F21">
      <w:pPr>
        <w:tabs>
          <w:tab w:val="left" w:pos="1541"/>
        </w:tabs>
        <w:spacing w:before="137" w:line="360" w:lineRule="auto"/>
        <w:ind w:right="1488"/>
        <w:rPr>
          <w:sz w:val="24"/>
        </w:rPr>
      </w:pPr>
    </w:p>
    <w:p w:rsidR="00571F21" w:rsidRPr="00571F21" w:rsidRDefault="00571F21" w:rsidP="00571F21">
      <w:pPr>
        <w:tabs>
          <w:tab w:val="left" w:pos="1541"/>
        </w:tabs>
        <w:spacing w:before="137" w:line="360" w:lineRule="auto"/>
        <w:ind w:right="1488"/>
        <w:rPr>
          <w:sz w:val="24"/>
        </w:rPr>
      </w:pPr>
    </w:p>
    <w:p w:rsidR="000B4EB7" w:rsidRDefault="000B4EB7" w:rsidP="00EA4C0C">
      <w:pPr>
        <w:pStyle w:val="ListParagraph"/>
        <w:tabs>
          <w:tab w:val="left" w:pos="1272"/>
        </w:tabs>
        <w:spacing w:before="136"/>
        <w:ind w:left="1271" w:firstLine="0"/>
        <w:rPr>
          <w:sz w:val="24"/>
        </w:rPr>
      </w:pPr>
    </w:p>
    <w:p w:rsidR="000B4EB7" w:rsidRDefault="000522E6" w:rsidP="00EA4C0C">
      <w:pPr>
        <w:pStyle w:val="Heading1"/>
        <w:numPr>
          <w:ilvl w:val="0"/>
          <w:numId w:val="63"/>
        </w:numPr>
        <w:spacing w:before="76"/>
        <w:ind w:hanging="3160"/>
        <w:jc w:val="left"/>
      </w:pPr>
      <w:r>
        <w:t>Code of Conduct</w:t>
      </w:r>
      <w:r>
        <w:rPr>
          <w:spacing w:val="-7"/>
        </w:rPr>
        <w:t xml:space="preserve"> </w:t>
      </w:r>
      <w:r>
        <w:t>Policy</w:t>
      </w:r>
    </w:p>
    <w:p w:rsidR="000B4EB7" w:rsidRDefault="000B4EB7">
      <w:pPr>
        <w:pStyle w:val="BodyText"/>
        <w:rPr>
          <w:b/>
          <w:sz w:val="30"/>
        </w:rPr>
      </w:pPr>
    </w:p>
    <w:p w:rsidR="000B4EB7" w:rsidRDefault="000B4EB7">
      <w:pPr>
        <w:pStyle w:val="BodyText"/>
        <w:spacing w:before="3"/>
        <w:rPr>
          <w:b/>
          <w:sz w:val="36"/>
        </w:rPr>
      </w:pPr>
    </w:p>
    <w:p w:rsidR="000B4EB7" w:rsidRDefault="000522E6">
      <w:pPr>
        <w:pStyle w:val="Heading3"/>
        <w:numPr>
          <w:ilvl w:val="0"/>
          <w:numId w:val="54"/>
        </w:numPr>
        <w:tabs>
          <w:tab w:val="left" w:pos="1181"/>
        </w:tabs>
        <w:ind w:hanging="361"/>
        <w:jc w:val="both"/>
      </w:pPr>
      <w:r>
        <w:t>Policy</w:t>
      </w:r>
      <w:r>
        <w:rPr>
          <w:spacing w:val="-1"/>
        </w:rPr>
        <w:t xml:space="preserve"> </w:t>
      </w:r>
      <w:r>
        <w:t>Statement</w:t>
      </w:r>
    </w:p>
    <w:p w:rsidR="000B4EB7" w:rsidRDefault="00EA4C0C">
      <w:pPr>
        <w:pStyle w:val="BodyText"/>
        <w:spacing w:before="161" w:line="276" w:lineRule="auto"/>
        <w:ind w:left="1180" w:right="1399"/>
        <w:jc w:val="both"/>
      </w:pPr>
      <w:r>
        <w:t xml:space="preserve">N.V Degree College </w:t>
      </w:r>
      <w:r w:rsidR="000522E6">
        <w:t>strives</w:t>
      </w:r>
      <w:r w:rsidR="000522E6">
        <w:rPr>
          <w:spacing w:val="-10"/>
        </w:rPr>
        <w:t xml:space="preserve"> </w:t>
      </w:r>
      <w:r w:rsidR="000522E6">
        <w:t>to</w:t>
      </w:r>
      <w:r w:rsidR="000522E6">
        <w:rPr>
          <w:spacing w:val="-11"/>
        </w:rPr>
        <w:t xml:space="preserve"> </w:t>
      </w:r>
      <w:r w:rsidR="000522E6">
        <w:t>uphold</w:t>
      </w:r>
      <w:r w:rsidR="000522E6">
        <w:rPr>
          <w:spacing w:val="-10"/>
        </w:rPr>
        <w:t xml:space="preserve"> </w:t>
      </w:r>
      <w:r w:rsidR="000522E6">
        <w:t>its</w:t>
      </w:r>
      <w:r w:rsidR="000522E6">
        <w:rPr>
          <w:spacing w:val="-10"/>
        </w:rPr>
        <w:t xml:space="preserve"> </w:t>
      </w:r>
      <w:r w:rsidR="000522E6">
        <w:t>core</w:t>
      </w:r>
      <w:r w:rsidR="000522E6">
        <w:rPr>
          <w:spacing w:val="-13"/>
        </w:rPr>
        <w:t xml:space="preserve"> </w:t>
      </w:r>
      <w:r w:rsidR="000522E6">
        <w:t>values</w:t>
      </w:r>
      <w:r w:rsidR="000522E6">
        <w:rPr>
          <w:spacing w:val="-10"/>
        </w:rPr>
        <w:t xml:space="preserve"> </w:t>
      </w:r>
      <w:r w:rsidR="000522E6">
        <w:t>and</w:t>
      </w:r>
      <w:r w:rsidR="000522E6">
        <w:rPr>
          <w:spacing w:val="-10"/>
        </w:rPr>
        <w:t xml:space="preserve"> </w:t>
      </w:r>
      <w:r w:rsidR="000522E6">
        <w:t>inculcate</w:t>
      </w:r>
      <w:r w:rsidR="000522E6">
        <w:rPr>
          <w:spacing w:val="-12"/>
        </w:rPr>
        <w:t xml:space="preserve"> </w:t>
      </w:r>
      <w:r w:rsidR="000522E6">
        <w:t>in</w:t>
      </w:r>
      <w:r w:rsidR="000522E6">
        <w:rPr>
          <w:spacing w:val="-10"/>
        </w:rPr>
        <w:t xml:space="preserve"> </w:t>
      </w:r>
      <w:r w:rsidR="000522E6">
        <w:t>students</w:t>
      </w:r>
      <w:r w:rsidR="000522E6">
        <w:rPr>
          <w:spacing w:val="-10"/>
        </w:rPr>
        <w:t xml:space="preserve"> </w:t>
      </w:r>
      <w:r w:rsidR="000522E6">
        <w:t>a</w:t>
      </w:r>
      <w:r w:rsidR="000522E6">
        <w:rPr>
          <w:spacing w:val="-10"/>
        </w:rPr>
        <w:t xml:space="preserve"> </w:t>
      </w:r>
      <w:r w:rsidR="000522E6">
        <w:t>culture</w:t>
      </w:r>
      <w:r w:rsidR="000522E6">
        <w:rPr>
          <w:spacing w:val="-9"/>
        </w:rPr>
        <w:t xml:space="preserve"> </w:t>
      </w:r>
      <w:r w:rsidR="000522E6">
        <w:t>of</w:t>
      </w:r>
      <w:r w:rsidR="000522E6">
        <w:rPr>
          <w:spacing w:val="-11"/>
        </w:rPr>
        <w:t xml:space="preserve"> </w:t>
      </w:r>
      <w:r w:rsidR="000522E6">
        <w:t>being</w:t>
      </w:r>
      <w:r w:rsidR="000522E6">
        <w:rPr>
          <w:spacing w:val="-11"/>
        </w:rPr>
        <w:t xml:space="preserve"> </w:t>
      </w:r>
      <w:r w:rsidR="000522E6">
        <w:t>honest and</w:t>
      </w:r>
      <w:r w:rsidR="000522E6">
        <w:rPr>
          <w:spacing w:val="-13"/>
        </w:rPr>
        <w:t xml:space="preserve"> </w:t>
      </w:r>
      <w:r w:rsidR="000522E6">
        <w:t>transparent</w:t>
      </w:r>
      <w:r w:rsidR="000522E6">
        <w:rPr>
          <w:spacing w:val="-13"/>
        </w:rPr>
        <w:t xml:space="preserve"> </w:t>
      </w:r>
      <w:r w:rsidR="000522E6">
        <w:t>in</w:t>
      </w:r>
      <w:r w:rsidR="000522E6">
        <w:rPr>
          <w:spacing w:val="-11"/>
        </w:rPr>
        <w:t xml:space="preserve"> </w:t>
      </w:r>
      <w:r w:rsidR="000522E6">
        <w:t>their</w:t>
      </w:r>
      <w:r w:rsidR="000522E6">
        <w:rPr>
          <w:spacing w:val="-14"/>
        </w:rPr>
        <w:t xml:space="preserve"> </w:t>
      </w:r>
      <w:r w:rsidR="000522E6">
        <w:t>personal</w:t>
      </w:r>
      <w:r w:rsidR="000522E6">
        <w:rPr>
          <w:spacing w:val="-11"/>
        </w:rPr>
        <w:t xml:space="preserve"> </w:t>
      </w:r>
      <w:r w:rsidR="000522E6">
        <w:t>and</w:t>
      </w:r>
      <w:r w:rsidR="000522E6">
        <w:rPr>
          <w:spacing w:val="-13"/>
        </w:rPr>
        <w:t xml:space="preserve"> </w:t>
      </w:r>
      <w:r w:rsidR="000522E6">
        <w:t>professional</w:t>
      </w:r>
      <w:r w:rsidR="000522E6">
        <w:rPr>
          <w:spacing w:val="-12"/>
        </w:rPr>
        <w:t xml:space="preserve"> </w:t>
      </w:r>
      <w:r w:rsidR="000522E6">
        <w:t>life,</w:t>
      </w:r>
      <w:r w:rsidR="000522E6">
        <w:rPr>
          <w:spacing w:val="-13"/>
        </w:rPr>
        <w:t xml:space="preserve"> </w:t>
      </w:r>
      <w:r w:rsidR="000522E6">
        <w:t>respectful</w:t>
      </w:r>
      <w:r w:rsidR="000522E6">
        <w:rPr>
          <w:spacing w:val="-11"/>
        </w:rPr>
        <w:t xml:space="preserve"> </w:t>
      </w:r>
      <w:r w:rsidR="000522E6">
        <w:t>of</w:t>
      </w:r>
      <w:r w:rsidR="000522E6">
        <w:rPr>
          <w:spacing w:val="-14"/>
        </w:rPr>
        <w:t xml:space="preserve"> </w:t>
      </w:r>
      <w:r w:rsidR="000522E6">
        <w:t>the</w:t>
      </w:r>
      <w:r w:rsidR="000522E6">
        <w:rPr>
          <w:spacing w:val="-12"/>
        </w:rPr>
        <w:t xml:space="preserve"> </w:t>
      </w:r>
      <w:r w:rsidR="000522E6">
        <w:t>opinions</w:t>
      </w:r>
      <w:r w:rsidR="000522E6">
        <w:rPr>
          <w:spacing w:val="-13"/>
        </w:rPr>
        <w:t xml:space="preserve"> </w:t>
      </w:r>
      <w:r w:rsidR="000522E6">
        <w:t>and</w:t>
      </w:r>
      <w:r w:rsidR="000522E6">
        <w:rPr>
          <w:spacing w:val="-12"/>
        </w:rPr>
        <w:t xml:space="preserve"> </w:t>
      </w:r>
      <w:r w:rsidR="000522E6">
        <w:t>beliefs of others, practicing their profession with conscience and dignity, and making their contributions to the society with accountability and</w:t>
      </w:r>
      <w:r w:rsidR="000522E6">
        <w:rPr>
          <w:spacing w:val="-2"/>
        </w:rPr>
        <w:t xml:space="preserve"> </w:t>
      </w:r>
      <w:r w:rsidR="000522E6">
        <w:t>commitment.</w:t>
      </w:r>
    </w:p>
    <w:p w:rsidR="000B4EB7" w:rsidRDefault="000522E6">
      <w:pPr>
        <w:pStyle w:val="Heading3"/>
        <w:numPr>
          <w:ilvl w:val="0"/>
          <w:numId w:val="54"/>
        </w:numPr>
        <w:tabs>
          <w:tab w:val="left" w:pos="1181"/>
        </w:tabs>
        <w:spacing w:before="120"/>
        <w:ind w:hanging="361"/>
        <w:jc w:val="both"/>
      </w:pPr>
      <w:r>
        <w:t>Objectives</w:t>
      </w:r>
    </w:p>
    <w:p w:rsidR="000B4EB7" w:rsidRDefault="000522E6" w:rsidP="00EA4C0C">
      <w:pPr>
        <w:pStyle w:val="BodyText"/>
        <w:spacing w:before="161" w:line="276" w:lineRule="auto"/>
        <w:ind w:left="1180" w:right="1397"/>
        <w:jc w:val="both"/>
        <w:rPr>
          <w:sz w:val="26"/>
        </w:rPr>
      </w:pPr>
      <w:r>
        <w:t xml:space="preserve">The purpose of this document is to provide the code of conduct and ethics for students of </w:t>
      </w:r>
      <w:r w:rsidR="00EA4C0C">
        <w:t>N.V</w:t>
      </w:r>
      <w:r>
        <w:t>.</w:t>
      </w:r>
      <w:r w:rsidR="00EA4C0C">
        <w:t xml:space="preserve"> Degree College </w:t>
      </w:r>
      <w:proofErr w:type="spellStart"/>
      <w:r w:rsidR="00EA4C0C">
        <w:t>Kalaburagi</w:t>
      </w:r>
      <w:proofErr w:type="spellEnd"/>
      <w:r w:rsidR="00EA4C0C">
        <w:t xml:space="preserve"> and </w:t>
      </w:r>
      <w:r>
        <w:t xml:space="preserve"> All students are expected to be aware of this code and abide by it to enable </w:t>
      </w:r>
      <w:r w:rsidR="00EA4C0C">
        <w:t>N.V Degree College</w:t>
      </w:r>
      <w:r>
        <w:t xml:space="preserve"> to meet its own clearly stated objectives, standards and performance targets within a supportive</w:t>
      </w:r>
      <w:r>
        <w:rPr>
          <w:spacing w:val="-3"/>
        </w:rPr>
        <w:t xml:space="preserve"> </w:t>
      </w:r>
      <w:r>
        <w:t>environment.</w:t>
      </w:r>
    </w:p>
    <w:p w:rsidR="000B4EB7" w:rsidRDefault="000B4EB7">
      <w:pPr>
        <w:pStyle w:val="BodyText"/>
        <w:spacing w:before="7"/>
        <w:rPr>
          <w:sz w:val="22"/>
        </w:rPr>
      </w:pPr>
    </w:p>
    <w:p w:rsidR="000B4EB7" w:rsidRDefault="000522E6">
      <w:pPr>
        <w:pStyle w:val="Heading3"/>
        <w:numPr>
          <w:ilvl w:val="0"/>
          <w:numId w:val="54"/>
        </w:numPr>
        <w:tabs>
          <w:tab w:val="left" w:pos="1181"/>
        </w:tabs>
        <w:ind w:hanging="361"/>
        <w:jc w:val="both"/>
      </w:pPr>
      <w:r>
        <w:t>Responsibility</w:t>
      </w:r>
    </w:p>
    <w:p w:rsidR="000B4EB7" w:rsidRDefault="000522E6">
      <w:pPr>
        <w:pStyle w:val="BodyText"/>
        <w:spacing w:before="161"/>
        <w:ind w:left="1180"/>
        <w:jc w:val="both"/>
      </w:pPr>
      <w:r>
        <w:t>Managem</w:t>
      </w:r>
      <w:r w:rsidR="00A07B45">
        <w:t xml:space="preserve">ent, </w:t>
      </w:r>
      <w:proofErr w:type="gramStart"/>
      <w:r w:rsidR="00A07B45">
        <w:t>Principal ,</w:t>
      </w:r>
      <w:proofErr w:type="gramEnd"/>
      <w:r w:rsidR="00A07B45">
        <w:t xml:space="preserve">  the faculty </w:t>
      </w:r>
      <w:r>
        <w:t>related Committees</w:t>
      </w:r>
    </w:p>
    <w:p w:rsidR="000B4EB7" w:rsidRDefault="000522E6">
      <w:pPr>
        <w:pStyle w:val="Heading3"/>
        <w:numPr>
          <w:ilvl w:val="0"/>
          <w:numId w:val="54"/>
        </w:numPr>
        <w:tabs>
          <w:tab w:val="left" w:pos="1181"/>
        </w:tabs>
        <w:spacing w:before="161"/>
        <w:ind w:hanging="361"/>
        <w:jc w:val="both"/>
      </w:pPr>
      <w:r>
        <w:t>Code of</w:t>
      </w:r>
      <w:r>
        <w:rPr>
          <w:spacing w:val="-2"/>
        </w:rPr>
        <w:t xml:space="preserve"> </w:t>
      </w:r>
      <w:r>
        <w:t>Conduct</w:t>
      </w:r>
    </w:p>
    <w:p w:rsidR="000B4EB7" w:rsidRDefault="000522E6">
      <w:pPr>
        <w:pStyle w:val="BodyText"/>
        <w:spacing w:before="163" w:line="276" w:lineRule="auto"/>
        <w:ind w:left="1180" w:right="1396"/>
        <w:jc w:val="both"/>
      </w:pPr>
      <w:r>
        <w:t xml:space="preserve">Discipline, both in personal and professional matters, is essential for the success of </w:t>
      </w:r>
      <w:proofErr w:type="gramStart"/>
      <w:r>
        <w:t>an</w:t>
      </w:r>
      <w:proofErr w:type="gramEnd"/>
      <w:r>
        <w:t xml:space="preserve"> </w:t>
      </w:r>
      <w:r w:rsidR="00EA4C0C">
        <w:t>Student</w:t>
      </w:r>
      <w:r>
        <w:t xml:space="preserve">. Orderly </w:t>
      </w:r>
      <w:r w:rsidR="008F2BA6">
        <w:t>behavior</w:t>
      </w:r>
      <w:r>
        <w:t xml:space="preserve"> on campus will improve one’s self-esteem and will help in having good inter-personal relations. The high level of discipline consistent with the superior standards of the </w:t>
      </w:r>
      <w:r w:rsidR="008F2BA6">
        <w:t>Centers</w:t>
      </w:r>
      <w:r>
        <w:t xml:space="preserve"> of Excellence in Higher Education shall be maintained on the campus. The following guidelines on conduct will help in maintaining discipline on campus and they shall be adhered to by</w:t>
      </w:r>
      <w:r>
        <w:rPr>
          <w:spacing w:val="1"/>
        </w:rPr>
        <w:t xml:space="preserve"> </w:t>
      </w:r>
      <w:r>
        <w:t>all.</w:t>
      </w:r>
    </w:p>
    <w:p w:rsidR="000B4EB7" w:rsidRDefault="000522E6">
      <w:pPr>
        <w:pStyle w:val="Heading3"/>
        <w:numPr>
          <w:ilvl w:val="1"/>
          <w:numId w:val="54"/>
        </w:numPr>
        <w:tabs>
          <w:tab w:val="left" w:pos="1961"/>
        </w:tabs>
        <w:spacing w:before="119"/>
        <w:ind w:hanging="421"/>
        <w:jc w:val="both"/>
      </w:pPr>
      <w:r>
        <w:t>Rules and</w:t>
      </w:r>
      <w:r>
        <w:rPr>
          <w:spacing w:val="-1"/>
        </w:rPr>
        <w:t xml:space="preserve"> </w:t>
      </w:r>
      <w:r>
        <w:t>guidelines</w:t>
      </w:r>
    </w:p>
    <w:p w:rsidR="000B4EB7" w:rsidRDefault="000522E6">
      <w:pPr>
        <w:pStyle w:val="ListParagraph"/>
        <w:numPr>
          <w:ilvl w:val="0"/>
          <w:numId w:val="53"/>
        </w:numPr>
        <w:tabs>
          <w:tab w:val="left" w:pos="2261"/>
        </w:tabs>
        <w:spacing w:before="161" w:line="276" w:lineRule="auto"/>
        <w:ind w:right="1398"/>
        <w:jc w:val="both"/>
        <w:rPr>
          <w:sz w:val="24"/>
        </w:rPr>
      </w:pPr>
      <w:r>
        <w:rPr>
          <w:sz w:val="24"/>
        </w:rPr>
        <w:t>All</w:t>
      </w:r>
      <w:r>
        <w:rPr>
          <w:spacing w:val="-14"/>
          <w:sz w:val="24"/>
        </w:rPr>
        <w:t xml:space="preserve"> </w:t>
      </w:r>
      <w:r>
        <w:rPr>
          <w:sz w:val="24"/>
        </w:rPr>
        <w:t>students</w:t>
      </w:r>
      <w:r>
        <w:rPr>
          <w:spacing w:val="-13"/>
          <w:sz w:val="24"/>
        </w:rPr>
        <w:t xml:space="preserve"> </w:t>
      </w:r>
      <w:r>
        <w:rPr>
          <w:sz w:val="24"/>
        </w:rPr>
        <w:t>are</w:t>
      </w:r>
      <w:r>
        <w:rPr>
          <w:spacing w:val="-15"/>
          <w:sz w:val="24"/>
        </w:rPr>
        <w:t xml:space="preserve"> </w:t>
      </w:r>
      <w:r>
        <w:rPr>
          <w:sz w:val="24"/>
        </w:rPr>
        <w:t>expected</w:t>
      </w:r>
      <w:r>
        <w:rPr>
          <w:spacing w:val="-11"/>
          <w:sz w:val="24"/>
        </w:rPr>
        <w:t xml:space="preserve"> </w:t>
      </w:r>
      <w:r>
        <w:rPr>
          <w:sz w:val="24"/>
        </w:rPr>
        <w:t>to</w:t>
      </w:r>
      <w:r>
        <w:rPr>
          <w:spacing w:val="-13"/>
          <w:sz w:val="24"/>
        </w:rPr>
        <w:t xml:space="preserve"> </w:t>
      </w:r>
      <w:r>
        <w:rPr>
          <w:sz w:val="24"/>
        </w:rPr>
        <w:t>follow</w:t>
      </w:r>
      <w:r>
        <w:rPr>
          <w:spacing w:val="-14"/>
          <w:sz w:val="24"/>
        </w:rPr>
        <w:t xml:space="preserve"> </w:t>
      </w:r>
      <w:r>
        <w:rPr>
          <w:sz w:val="24"/>
        </w:rPr>
        <w:t>Courteous</w:t>
      </w:r>
      <w:r>
        <w:rPr>
          <w:spacing w:val="-13"/>
          <w:sz w:val="24"/>
        </w:rPr>
        <w:t xml:space="preserve"> </w:t>
      </w:r>
      <w:proofErr w:type="spellStart"/>
      <w:r>
        <w:rPr>
          <w:sz w:val="24"/>
        </w:rPr>
        <w:t>behaviour</w:t>
      </w:r>
      <w:proofErr w:type="spellEnd"/>
      <w:r>
        <w:rPr>
          <w:sz w:val="24"/>
        </w:rPr>
        <w:t>,</w:t>
      </w:r>
      <w:r>
        <w:rPr>
          <w:spacing w:val="-14"/>
          <w:sz w:val="24"/>
        </w:rPr>
        <w:t xml:space="preserve"> </w:t>
      </w:r>
      <w:r>
        <w:rPr>
          <w:sz w:val="24"/>
        </w:rPr>
        <w:t>an</w:t>
      </w:r>
      <w:r>
        <w:rPr>
          <w:spacing w:val="-13"/>
          <w:sz w:val="24"/>
        </w:rPr>
        <w:t xml:space="preserve"> </w:t>
      </w:r>
      <w:r>
        <w:rPr>
          <w:sz w:val="24"/>
        </w:rPr>
        <w:t>essential</w:t>
      </w:r>
      <w:r>
        <w:rPr>
          <w:spacing w:val="-13"/>
          <w:sz w:val="24"/>
        </w:rPr>
        <w:t xml:space="preserve"> </w:t>
      </w:r>
      <w:r>
        <w:rPr>
          <w:sz w:val="24"/>
        </w:rPr>
        <w:t>ingredient of Professional Competence. Dishonesty, obscenity in word or act or any</w:t>
      </w:r>
      <w:r>
        <w:rPr>
          <w:spacing w:val="-13"/>
          <w:sz w:val="24"/>
        </w:rPr>
        <w:t xml:space="preserve"> </w:t>
      </w:r>
      <w:r>
        <w:rPr>
          <w:sz w:val="24"/>
        </w:rPr>
        <w:t>other acts of misconduct will invite disciplinary</w:t>
      </w:r>
      <w:r>
        <w:rPr>
          <w:spacing w:val="-2"/>
          <w:sz w:val="24"/>
        </w:rPr>
        <w:t xml:space="preserve"> </w:t>
      </w:r>
      <w:r>
        <w:rPr>
          <w:sz w:val="24"/>
        </w:rPr>
        <w:t>action.</w:t>
      </w:r>
    </w:p>
    <w:p w:rsidR="000B4EB7" w:rsidRDefault="000522E6">
      <w:pPr>
        <w:pStyle w:val="ListParagraph"/>
        <w:numPr>
          <w:ilvl w:val="0"/>
          <w:numId w:val="53"/>
        </w:numPr>
        <w:tabs>
          <w:tab w:val="left" w:pos="2261"/>
        </w:tabs>
        <w:spacing w:before="121"/>
        <w:ind w:hanging="721"/>
        <w:jc w:val="both"/>
        <w:rPr>
          <w:sz w:val="24"/>
        </w:rPr>
      </w:pPr>
      <w:r>
        <w:rPr>
          <w:sz w:val="24"/>
        </w:rPr>
        <w:t>Students shall wear the prescribed uniform whenever on the</w:t>
      </w:r>
      <w:r>
        <w:rPr>
          <w:spacing w:val="-5"/>
          <w:sz w:val="24"/>
        </w:rPr>
        <w:t xml:space="preserve"> </w:t>
      </w:r>
      <w:r>
        <w:rPr>
          <w:sz w:val="24"/>
        </w:rPr>
        <w:t>campus.</w:t>
      </w:r>
    </w:p>
    <w:p w:rsidR="000B4EB7" w:rsidRDefault="000522E6">
      <w:pPr>
        <w:pStyle w:val="ListParagraph"/>
        <w:numPr>
          <w:ilvl w:val="0"/>
          <w:numId w:val="53"/>
        </w:numPr>
        <w:tabs>
          <w:tab w:val="left" w:pos="2261"/>
        </w:tabs>
        <w:spacing w:before="161"/>
        <w:ind w:hanging="721"/>
        <w:jc w:val="both"/>
        <w:rPr>
          <w:sz w:val="24"/>
        </w:rPr>
      </w:pPr>
      <w:r>
        <w:rPr>
          <w:sz w:val="24"/>
        </w:rPr>
        <w:t>Students shall wear the ID cards while on the</w:t>
      </w:r>
      <w:r>
        <w:rPr>
          <w:spacing w:val="-5"/>
          <w:sz w:val="24"/>
        </w:rPr>
        <w:t xml:space="preserve"> </w:t>
      </w:r>
      <w:r>
        <w:rPr>
          <w:sz w:val="24"/>
        </w:rPr>
        <w:t>campus.</w:t>
      </w:r>
    </w:p>
    <w:p w:rsidR="000B4EB7" w:rsidRDefault="000522E6">
      <w:pPr>
        <w:pStyle w:val="ListParagraph"/>
        <w:numPr>
          <w:ilvl w:val="0"/>
          <w:numId w:val="53"/>
        </w:numPr>
        <w:tabs>
          <w:tab w:val="left" w:pos="2261"/>
        </w:tabs>
        <w:spacing w:before="161" w:line="276" w:lineRule="auto"/>
        <w:ind w:right="1396"/>
        <w:jc w:val="both"/>
        <w:rPr>
          <w:sz w:val="24"/>
        </w:rPr>
      </w:pPr>
      <w:r>
        <w:rPr>
          <w:sz w:val="24"/>
        </w:rPr>
        <w:t>Students should not loiter in the corridors or on the campus during class hours. They should make use of their free time by using the Library, Computer facilities or other facilities for extra-curricular</w:t>
      </w:r>
      <w:r>
        <w:rPr>
          <w:spacing w:val="-5"/>
          <w:sz w:val="24"/>
        </w:rPr>
        <w:t xml:space="preserve"> </w:t>
      </w:r>
      <w:r>
        <w:rPr>
          <w:sz w:val="24"/>
        </w:rPr>
        <w:t>activities.</w:t>
      </w:r>
    </w:p>
    <w:p w:rsidR="000B4EB7" w:rsidRDefault="000522E6">
      <w:pPr>
        <w:pStyle w:val="ListParagraph"/>
        <w:numPr>
          <w:ilvl w:val="0"/>
          <w:numId w:val="53"/>
        </w:numPr>
        <w:tabs>
          <w:tab w:val="left" w:pos="2261"/>
        </w:tabs>
        <w:spacing w:before="121" w:line="276" w:lineRule="auto"/>
        <w:ind w:right="1395"/>
        <w:jc w:val="both"/>
        <w:rPr>
          <w:sz w:val="24"/>
        </w:rPr>
      </w:pPr>
      <w:r>
        <w:rPr>
          <w:sz w:val="24"/>
        </w:rPr>
        <w:t>Habitual negligence of College work, absence from internal examination, non- submission</w:t>
      </w:r>
      <w:r>
        <w:rPr>
          <w:spacing w:val="-12"/>
          <w:sz w:val="24"/>
        </w:rPr>
        <w:t xml:space="preserve"> </w:t>
      </w:r>
      <w:r>
        <w:rPr>
          <w:sz w:val="24"/>
        </w:rPr>
        <w:t>of</w:t>
      </w:r>
      <w:r>
        <w:rPr>
          <w:spacing w:val="-12"/>
          <w:sz w:val="24"/>
        </w:rPr>
        <w:t xml:space="preserve"> </w:t>
      </w:r>
      <w:r>
        <w:rPr>
          <w:sz w:val="24"/>
        </w:rPr>
        <w:t>assignments,</w:t>
      </w:r>
      <w:r>
        <w:rPr>
          <w:spacing w:val="-11"/>
          <w:sz w:val="24"/>
        </w:rPr>
        <w:t xml:space="preserve"> </w:t>
      </w:r>
      <w:r>
        <w:rPr>
          <w:sz w:val="24"/>
        </w:rPr>
        <w:t>frequent</w:t>
      </w:r>
      <w:r>
        <w:rPr>
          <w:spacing w:val="-11"/>
          <w:sz w:val="24"/>
        </w:rPr>
        <w:t xml:space="preserve"> </w:t>
      </w:r>
      <w:r>
        <w:rPr>
          <w:sz w:val="24"/>
        </w:rPr>
        <w:t>absence</w:t>
      </w:r>
      <w:r>
        <w:rPr>
          <w:spacing w:val="-13"/>
          <w:sz w:val="24"/>
        </w:rPr>
        <w:t xml:space="preserve"> </w:t>
      </w:r>
      <w:r>
        <w:rPr>
          <w:sz w:val="24"/>
        </w:rPr>
        <w:t>from</w:t>
      </w:r>
      <w:r>
        <w:rPr>
          <w:spacing w:val="-11"/>
          <w:sz w:val="24"/>
        </w:rPr>
        <w:t xml:space="preserve"> </w:t>
      </w:r>
      <w:r>
        <w:rPr>
          <w:sz w:val="24"/>
        </w:rPr>
        <w:t>classes,</w:t>
      </w:r>
      <w:r>
        <w:rPr>
          <w:spacing w:val="-12"/>
          <w:sz w:val="24"/>
        </w:rPr>
        <w:t xml:space="preserve"> </w:t>
      </w:r>
      <w:r>
        <w:rPr>
          <w:sz w:val="24"/>
        </w:rPr>
        <w:t>etc.,</w:t>
      </w:r>
      <w:r>
        <w:rPr>
          <w:spacing w:val="-12"/>
          <w:sz w:val="24"/>
        </w:rPr>
        <w:t xml:space="preserve"> </w:t>
      </w:r>
      <w:r>
        <w:rPr>
          <w:sz w:val="24"/>
        </w:rPr>
        <w:t>will</w:t>
      </w:r>
      <w:r>
        <w:rPr>
          <w:spacing w:val="-11"/>
          <w:sz w:val="24"/>
        </w:rPr>
        <w:t xml:space="preserve"> </w:t>
      </w:r>
      <w:r>
        <w:rPr>
          <w:sz w:val="24"/>
        </w:rPr>
        <w:t>be</w:t>
      </w:r>
      <w:r>
        <w:rPr>
          <w:spacing w:val="-12"/>
          <w:sz w:val="24"/>
        </w:rPr>
        <w:t xml:space="preserve"> </w:t>
      </w:r>
      <w:r>
        <w:rPr>
          <w:sz w:val="24"/>
        </w:rPr>
        <w:t>reported to the parents and if not corrected, may lead to discontinuance from the program.</w:t>
      </w:r>
    </w:p>
    <w:p w:rsidR="000B4EB7" w:rsidRDefault="000522E6">
      <w:pPr>
        <w:pStyle w:val="ListParagraph"/>
        <w:numPr>
          <w:ilvl w:val="0"/>
          <w:numId w:val="53"/>
        </w:numPr>
        <w:tabs>
          <w:tab w:val="left" w:pos="2261"/>
        </w:tabs>
        <w:spacing w:before="72" w:line="276" w:lineRule="auto"/>
        <w:ind w:right="1398"/>
        <w:jc w:val="both"/>
        <w:rPr>
          <w:sz w:val="24"/>
        </w:rPr>
      </w:pPr>
      <w:r>
        <w:rPr>
          <w:sz w:val="24"/>
        </w:rPr>
        <w:t>Students, if they have any grievance and personal problems shall bring them</w:t>
      </w:r>
      <w:r>
        <w:rPr>
          <w:spacing w:val="-33"/>
          <w:sz w:val="24"/>
        </w:rPr>
        <w:t xml:space="preserve"> </w:t>
      </w:r>
      <w:r>
        <w:rPr>
          <w:sz w:val="24"/>
        </w:rPr>
        <w:t xml:space="preserve">to </w:t>
      </w:r>
      <w:r>
        <w:rPr>
          <w:sz w:val="24"/>
        </w:rPr>
        <w:lastRenderedPageBreak/>
        <w:t xml:space="preserve">the notice of the </w:t>
      </w:r>
      <w:r w:rsidR="00357DE2">
        <w:rPr>
          <w:sz w:val="24"/>
        </w:rPr>
        <w:t>Principal</w:t>
      </w:r>
      <w:r>
        <w:rPr>
          <w:sz w:val="24"/>
        </w:rPr>
        <w:t xml:space="preserve"> or the College authorities individually; but should</w:t>
      </w:r>
      <w:r>
        <w:rPr>
          <w:spacing w:val="-14"/>
          <w:sz w:val="24"/>
        </w:rPr>
        <w:t xml:space="preserve"> </w:t>
      </w:r>
      <w:r>
        <w:rPr>
          <w:sz w:val="24"/>
        </w:rPr>
        <w:t>not</w:t>
      </w:r>
      <w:r>
        <w:rPr>
          <w:spacing w:val="-13"/>
          <w:sz w:val="24"/>
        </w:rPr>
        <w:t xml:space="preserve"> </w:t>
      </w:r>
      <w:r>
        <w:rPr>
          <w:sz w:val="24"/>
        </w:rPr>
        <w:t>have</w:t>
      </w:r>
      <w:r>
        <w:rPr>
          <w:spacing w:val="-14"/>
          <w:sz w:val="24"/>
        </w:rPr>
        <w:t xml:space="preserve"> </w:t>
      </w:r>
      <w:r>
        <w:rPr>
          <w:sz w:val="24"/>
        </w:rPr>
        <w:t>recourse</w:t>
      </w:r>
      <w:r>
        <w:rPr>
          <w:spacing w:val="-13"/>
          <w:sz w:val="24"/>
        </w:rPr>
        <w:t xml:space="preserve"> </w:t>
      </w:r>
      <w:r>
        <w:rPr>
          <w:sz w:val="24"/>
        </w:rPr>
        <w:t>to</w:t>
      </w:r>
      <w:r>
        <w:rPr>
          <w:spacing w:val="-13"/>
          <w:sz w:val="24"/>
        </w:rPr>
        <w:t xml:space="preserve"> </w:t>
      </w:r>
      <w:r>
        <w:rPr>
          <w:sz w:val="24"/>
        </w:rPr>
        <w:t>collective</w:t>
      </w:r>
      <w:r>
        <w:rPr>
          <w:spacing w:val="-14"/>
          <w:sz w:val="24"/>
        </w:rPr>
        <w:t xml:space="preserve"> </w:t>
      </w:r>
      <w:r>
        <w:rPr>
          <w:sz w:val="24"/>
        </w:rPr>
        <w:t>complaints</w:t>
      </w:r>
      <w:r>
        <w:rPr>
          <w:spacing w:val="-14"/>
          <w:sz w:val="24"/>
        </w:rPr>
        <w:t xml:space="preserve"> </w:t>
      </w:r>
      <w:r>
        <w:rPr>
          <w:sz w:val="24"/>
        </w:rPr>
        <w:t>or</w:t>
      </w:r>
      <w:r>
        <w:rPr>
          <w:spacing w:val="-14"/>
          <w:sz w:val="24"/>
        </w:rPr>
        <w:t xml:space="preserve"> </w:t>
      </w:r>
      <w:r>
        <w:rPr>
          <w:sz w:val="24"/>
        </w:rPr>
        <w:t>petitions</w:t>
      </w:r>
      <w:r>
        <w:rPr>
          <w:spacing w:val="-13"/>
          <w:sz w:val="24"/>
        </w:rPr>
        <w:t xml:space="preserve"> </w:t>
      </w:r>
      <w:r>
        <w:rPr>
          <w:sz w:val="24"/>
        </w:rPr>
        <w:t>to</w:t>
      </w:r>
      <w:r>
        <w:rPr>
          <w:spacing w:val="-13"/>
          <w:sz w:val="24"/>
        </w:rPr>
        <w:t xml:space="preserve"> </w:t>
      </w:r>
      <w:r>
        <w:rPr>
          <w:sz w:val="24"/>
        </w:rPr>
        <w:t>anybody</w:t>
      </w:r>
      <w:r>
        <w:rPr>
          <w:spacing w:val="-13"/>
          <w:sz w:val="24"/>
        </w:rPr>
        <w:t xml:space="preserve"> </w:t>
      </w:r>
      <w:r>
        <w:rPr>
          <w:sz w:val="24"/>
        </w:rPr>
        <w:t>within or outside the</w:t>
      </w:r>
      <w:r>
        <w:rPr>
          <w:spacing w:val="-2"/>
          <w:sz w:val="24"/>
        </w:rPr>
        <w:t xml:space="preserve"> </w:t>
      </w:r>
      <w:r>
        <w:rPr>
          <w:sz w:val="24"/>
        </w:rPr>
        <w:t>College.</w:t>
      </w:r>
    </w:p>
    <w:p w:rsidR="000B4EB7" w:rsidRDefault="000522E6">
      <w:pPr>
        <w:pStyle w:val="ListParagraph"/>
        <w:numPr>
          <w:ilvl w:val="0"/>
          <w:numId w:val="53"/>
        </w:numPr>
        <w:tabs>
          <w:tab w:val="left" w:pos="2261"/>
        </w:tabs>
        <w:spacing w:before="121" w:line="276" w:lineRule="auto"/>
        <w:ind w:right="1400"/>
        <w:jc w:val="both"/>
        <w:rPr>
          <w:sz w:val="24"/>
        </w:rPr>
      </w:pPr>
      <w:r>
        <w:rPr>
          <w:sz w:val="24"/>
        </w:rPr>
        <w:t>Students</w:t>
      </w:r>
      <w:r>
        <w:rPr>
          <w:spacing w:val="-9"/>
          <w:sz w:val="24"/>
        </w:rPr>
        <w:t xml:space="preserve"> </w:t>
      </w:r>
      <w:r>
        <w:rPr>
          <w:sz w:val="24"/>
        </w:rPr>
        <w:t>are</w:t>
      </w:r>
      <w:r>
        <w:rPr>
          <w:spacing w:val="-10"/>
          <w:sz w:val="24"/>
        </w:rPr>
        <w:t xml:space="preserve"> </w:t>
      </w:r>
      <w:r>
        <w:rPr>
          <w:sz w:val="24"/>
        </w:rPr>
        <w:t>forbidden</w:t>
      </w:r>
      <w:r>
        <w:rPr>
          <w:spacing w:val="-9"/>
          <w:sz w:val="24"/>
        </w:rPr>
        <w:t xml:space="preserve"> </w:t>
      </w:r>
      <w:r>
        <w:rPr>
          <w:sz w:val="24"/>
        </w:rPr>
        <w:t>from</w:t>
      </w:r>
      <w:r>
        <w:rPr>
          <w:spacing w:val="-8"/>
          <w:sz w:val="24"/>
        </w:rPr>
        <w:t xml:space="preserve"> </w:t>
      </w:r>
      <w:r>
        <w:rPr>
          <w:sz w:val="24"/>
        </w:rPr>
        <w:t>attending</w:t>
      </w:r>
      <w:r>
        <w:rPr>
          <w:spacing w:val="-8"/>
          <w:sz w:val="24"/>
        </w:rPr>
        <w:t xml:space="preserve"> </w:t>
      </w:r>
      <w:r>
        <w:rPr>
          <w:sz w:val="24"/>
        </w:rPr>
        <w:t>or</w:t>
      </w:r>
      <w:r>
        <w:rPr>
          <w:spacing w:val="-9"/>
          <w:sz w:val="24"/>
        </w:rPr>
        <w:t xml:space="preserve"> </w:t>
      </w:r>
      <w:r>
        <w:rPr>
          <w:sz w:val="24"/>
        </w:rPr>
        <w:t>organizing</w:t>
      </w:r>
      <w:r>
        <w:rPr>
          <w:spacing w:val="-9"/>
          <w:sz w:val="24"/>
        </w:rPr>
        <w:t xml:space="preserve"> </w:t>
      </w:r>
      <w:r>
        <w:rPr>
          <w:sz w:val="24"/>
        </w:rPr>
        <w:t>any</w:t>
      </w:r>
      <w:r>
        <w:rPr>
          <w:spacing w:val="-9"/>
          <w:sz w:val="24"/>
        </w:rPr>
        <w:t xml:space="preserve"> </w:t>
      </w:r>
      <w:r>
        <w:rPr>
          <w:sz w:val="24"/>
        </w:rPr>
        <w:t>meeting</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College or in its premises or collecting money for any purpose without the permission of the</w:t>
      </w:r>
      <w:r w:rsidR="00357DE2">
        <w:rPr>
          <w:sz w:val="24"/>
        </w:rPr>
        <w:t xml:space="preserve"> Principal </w:t>
      </w:r>
      <w:proofErr w:type="gramStart"/>
      <w:r w:rsidR="00357DE2">
        <w:rPr>
          <w:sz w:val="24"/>
        </w:rPr>
        <w:t xml:space="preserve">or </w:t>
      </w:r>
      <w:r>
        <w:rPr>
          <w:spacing w:val="-3"/>
          <w:sz w:val="24"/>
        </w:rPr>
        <w:t xml:space="preserve"> </w:t>
      </w:r>
      <w:r>
        <w:rPr>
          <w:sz w:val="24"/>
        </w:rPr>
        <w:t>Management</w:t>
      </w:r>
      <w:proofErr w:type="gramEnd"/>
      <w:r>
        <w:rPr>
          <w:sz w:val="24"/>
        </w:rPr>
        <w:t>.</w:t>
      </w:r>
    </w:p>
    <w:p w:rsidR="000B4EB7" w:rsidRDefault="000522E6">
      <w:pPr>
        <w:pStyle w:val="ListParagraph"/>
        <w:numPr>
          <w:ilvl w:val="0"/>
          <w:numId w:val="53"/>
        </w:numPr>
        <w:tabs>
          <w:tab w:val="left" w:pos="2261"/>
        </w:tabs>
        <w:spacing w:before="118"/>
        <w:ind w:hanging="721"/>
        <w:jc w:val="both"/>
        <w:rPr>
          <w:sz w:val="24"/>
        </w:rPr>
      </w:pPr>
      <w:r>
        <w:rPr>
          <w:sz w:val="24"/>
        </w:rPr>
        <w:t>Political activity in any form, under any banner is not permitted in the</w:t>
      </w:r>
      <w:r>
        <w:rPr>
          <w:spacing w:val="-4"/>
          <w:sz w:val="24"/>
        </w:rPr>
        <w:t xml:space="preserve"> </w:t>
      </w:r>
      <w:r>
        <w:rPr>
          <w:sz w:val="24"/>
        </w:rPr>
        <w:t>campus.</w:t>
      </w:r>
    </w:p>
    <w:p w:rsidR="000B4EB7" w:rsidRDefault="000522E6">
      <w:pPr>
        <w:pStyle w:val="ListParagraph"/>
        <w:numPr>
          <w:ilvl w:val="0"/>
          <w:numId w:val="53"/>
        </w:numPr>
        <w:tabs>
          <w:tab w:val="left" w:pos="2261"/>
        </w:tabs>
        <w:spacing w:before="163" w:line="276" w:lineRule="auto"/>
        <w:ind w:right="1397"/>
        <w:jc w:val="both"/>
        <w:rPr>
          <w:sz w:val="24"/>
        </w:rPr>
      </w:pPr>
      <w:r>
        <w:rPr>
          <w:sz w:val="24"/>
        </w:rPr>
        <w:t>Willful damages to property and equipment will have to be compensated for. Pasting of posters and notices on walls or disfiguring the building and</w:t>
      </w:r>
      <w:r>
        <w:rPr>
          <w:spacing w:val="-15"/>
          <w:sz w:val="24"/>
        </w:rPr>
        <w:t xml:space="preserve"> </w:t>
      </w:r>
      <w:r>
        <w:rPr>
          <w:sz w:val="24"/>
        </w:rPr>
        <w:t>campus, in any form are</w:t>
      </w:r>
      <w:r>
        <w:rPr>
          <w:spacing w:val="-2"/>
          <w:sz w:val="24"/>
        </w:rPr>
        <w:t xml:space="preserve"> </w:t>
      </w:r>
      <w:r>
        <w:rPr>
          <w:sz w:val="24"/>
        </w:rPr>
        <w:t>forbidden.</w:t>
      </w:r>
    </w:p>
    <w:p w:rsidR="000B4EB7" w:rsidRDefault="000522E6">
      <w:pPr>
        <w:pStyle w:val="ListParagraph"/>
        <w:numPr>
          <w:ilvl w:val="0"/>
          <w:numId w:val="53"/>
        </w:numPr>
        <w:tabs>
          <w:tab w:val="left" w:pos="2261"/>
        </w:tabs>
        <w:spacing w:before="119" w:line="276" w:lineRule="auto"/>
        <w:ind w:right="1395"/>
        <w:jc w:val="both"/>
        <w:rPr>
          <w:sz w:val="24"/>
        </w:rPr>
      </w:pPr>
      <w:r>
        <w:rPr>
          <w:sz w:val="24"/>
        </w:rPr>
        <w:t>Students organizing tours on their own accord without permission and</w:t>
      </w:r>
      <w:r>
        <w:rPr>
          <w:spacing w:val="-34"/>
          <w:sz w:val="24"/>
        </w:rPr>
        <w:t xml:space="preserve"> </w:t>
      </w:r>
      <w:r>
        <w:rPr>
          <w:sz w:val="24"/>
        </w:rPr>
        <w:t>teachers accompanying them is banned. Any act contrary to this rule will invite strict disciplinary</w:t>
      </w:r>
      <w:r>
        <w:rPr>
          <w:spacing w:val="-1"/>
          <w:sz w:val="24"/>
        </w:rPr>
        <w:t xml:space="preserve"> </w:t>
      </w:r>
      <w:r>
        <w:rPr>
          <w:sz w:val="24"/>
        </w:rPr>
        <w:t>action.</w:t>
      </w:r>
    </w:p>
    <w:p w:rsidR="000B4EB7" w:rsidRDefault="000522E6">
      <w:pPr>
        <w:pStyle w:val="Heading3"/>
        <w:numPr>
          <w:ilvl w:val="0"/>
          <w:numId w:val="54"/>
        </w:numPr>
        <w:tabs>
          <w:tab w:val="left" w:pos="1181"/>
        </w:tabs>
        <w:spacing w:before="121"/>
        <w:ind w:hanging="361"/>
        <w:jc w:val="both"/>
      </w:pPr>
      <w:r>
        <w:t>Breach of Code of</w:t>
      </w:r>
      <w:r>
        <w:rPr>
          <w:spacing w:val="-1"/>
        </w:rPr>
        <w:t xml:space="preserve"> </w:t>
      </w:r>
      <w:r>
        <w:t>Conduct</w:t>
      </w:r>
    </w:p>
    <w:p w:rsidR="000B4EB7" w:rsidRDefault="000522E6">
      <w:pPr>
        <w:pStyle w:val="BodyText"/>
        <w:spacing w:before="161" w:line="276" w:lineRule="auto"/>
        <w:ind w:left="1180" w:right="1488"/>
        <w:jc w:val="both"/>
      </w:pPr>
      <w:r>
        <w:t>Breaches of the rules relating to the conduct of students shall be subject to preliminary</w:t>
      </w:r>
      <w:r w:rsidR="00357DE2">
        <w:t xml:space="preserve"> investigation by the Principal </w:t>
      </w:r>
      <w:proofErr w:type="gramStart"/>
      <w:r w:rsidR="00357DE2">
        <w:t xml:space="preserve">or </w:t>
      </w:r>
      <w:r>
        <w:t xml:space="preserve"> a</w:t>
      </w:r>
      <w:proofErr w:type="gramEnd"/>
      <w:r>
        <w:t xml:space="preserve"> relevant Committee. Based on the preliminary investigation the following actions could be taken:</w:t>
      </w:r>
    </w:p>
    <w:p w:rsidR="000B4EB7" w:rsidRDefault="000522E6">
      <w:pPr>
        <w:pStyle w:val="ListParagraph"/>
        <w:numPr>
          <w:ilvl w:val="0"/>
          <w:numId w:val="52"/>
        </w:numPr>
        <w:tabs>
          <w:tab w:val="left" w:pos="2261"/>
        </w:tabs>
        <w:spacing w:before="121"/>
        <w:ind w:hanging="721"/>
        <w:jc w:val="both"/>
        <w:rPr>
          <w:sz w:val="24"/>
        </w:rPr>
      </w:pPr>
      <w:r>
        <w:rPr>
          <w:sz w:val="24"/>
        </w:rPr>
        <w:t>Dismiss a</w:t>
      </w:r>
      <w:r>
        <w:rPr>
          <w:spacing w:val="-2"/>
          <w:sz w:val="24"/>
        </w:rPr>
        <w:t xml:space="preserve"> </w:t>
      </w:r>
      <w:r>
        <w:rPr>
          <w:sz w:val="24"/>
        </w:rPr>
        <w:t>complaint.</w:t>
      </w:r>
    </w:p>
    <w:p w:rsidR="000B4EB7" w:rsidRDefault="000522E6">
      <w:pPr>
        <w:pStyle w:val="ListParagraph"/>
        <w:numPr>
          <w:ilvl w:val="0"/>
          <w:numId w:val="52"/>
        </w:numPr>
        <w:tabs>
          <w:tab w:val="left" w:pos="2261"/>
        </w:tabs>
        <w:spacing w:before="160"/>
        <w:ind w:hanging="721"/>
        <w:jc w:val="both"/>
        <w:rPr>
          <w:sz w:val="24"/>
        </w:rPr>
      </w:pPr>
      <w:r>
        <w:rPr>
          <w:sz w:val="24"/>
        </w:rPr>
        <w:t>Impose any penalty permitted by the rules of the</w:t>
      </w:r>
      <w:r>
        <w:rPr>
          <w:spacing w:val="-2"/>
          <w:sz w:val="24"/>
        </w:rPr>
        <w:t xml:space="preserve"> </w:t>
      </w:r>
      <w:r>
        <w:rPr>
          <w:sz w:val="24"/>
        </w:rPr>
        <w:t>College.</w:t>
      </w:r>
    </w:p>
    <w:p w:rsidR="000B4EB7" w:rsidRDefault="000522E6">
      <w:pPr>
        <w:pStyle w:val="ListParagraph"/>
        <w:numPr>
          <w:ilvl w:val="0"/>
          <w:numId w:val="52"/>
        </w:numPr>
        <w:tabs>
          <w:tab w:val="left" w:pos="2261"/>
        </w:tabs>
        <w:spacing w:before="164" w:line="276" w:lineRule="auto"/>
        <w:ind w:right="1484"/>
        <w:jc w:val="both"/>
        <w:rPr>
          <w:sz w:val="24"/>
        </w:rPr>
      </w:pPr>
      <w:r>
        <w:rPr>
          <w:sz w:val="24"/>
        </w:rPr>
        <w:t>Refer</w:t>
      </w:r>
      <w:r>
        <w:rPr>
          <w:spacing w:val="-14"/>
          <w:sz w:val="24"/>
        </w:rPr>
        <w:t xml:space="preserve"> </w:t>
      </w:r>
      <w:r>
        <w:rPr>
          <w:sz w:val="24"/>
        </w:rPr>
        <w:t>the</w:t>
      </w:r>
      <w:r>
        <w:rPr>
          <w:spacing w:val="-14"/>
          <w:sz w:val="24"/>
        </w:rPr>
        <w:t xml:space="preserve"> </w:t>
      </w:r>
      <w:r>
        <w:rPr>
          <w:sz w:val="24"/>
        </w:rPr>
        <w:t>complaint</w:t>
      </w:r>
      <w:r>
        <w:rPr>
          <w:spacing w:val="-13"/>
          <w:sz w:val="24"/>
        </w:rPr>
        <w:t xml:space="preserve"> </w:t>
      </w:r>
      <w:r>
        <w:rPr>
          <w:sz w:val="24"/>
        </w:rPr>
        <w:t>to</w:t>
      </w:r>
      <w:r>
        <w:rPr>
          <w:spacing w:val="-13"/>
          <w:sz w:val="24"/>
        </w:rPr>
        <w:t xml:space="preserve"> </w:t>
      </w:r>
      <w:r>
        <w:rPr>
          <w:sz w:val="24"/>
        </w:rPr>
        <w:t>the</w:t>
      </w:r>
      <w:r>
        <w:rPr>
          <w:spacing w:val="-14"/>
          <w:sz w:val="24"/>
        </w:rPr>
        <w:t xml:space="preserve"> </w:t>
      </w:r>
      <w:r>
        <w:rPr>
          <w:sz w:val="24"/>
        </w:rPr>
        <w:t>Principal/College</w:t>
      </w:r>
      <w:r>
        <w:rPr>
          <w:spacing w:val="-14"/>
          <w:sz w:val="24"/>
        </w:rPr>
        <w:t xml:space="preserve"> </w:t>
      </w:r>
      <w:r>
        <w:rPr>
          <w:sz w:val="24"/>
        </w:rPr>
        <w:t>Council</w:t>
      </w:r>
      <w:r>
        <w:rPr>
          <w:spacing w:val="-13"/>
          <w:sz w:val="24"/>
        </w:rPr>
        <w:t xml:space="preserve"> </w:t>
      </w:r>
      <w:r>
        <w:rPr>
          <w:sz w:val="24"/>
        </w:rPr>
        <w:t>accompanied</w:t>
      </w:r>
      <w:r>
        <w:rPr>
          <w:spacing w:val="-13"/>
          <w:sz w:val="24"/>
        </w:rPr>
        <w:t xml:space="preserve"> </w:t>
      </w:r>
      <w:r>
        <w:rPr>
          <w:sz w:val="24"/>
        </w:rPr>
        <w:t>by</w:t>
      </w:r>
      <w:r>
        <w:rPr>
          <w:spacing w:val="-13"/>
          <w:sz w:val="24"/>
        </w:rPr>
        <w:t xml:space="preserve"> </w:t>
      </w:r>
      <w:r>
        <w:rPr>
          <w:sz w:val="24"/>
        </w:rPr>
        <w:t>a</w:t>
      </w:r>
      <w:r>
        <w:rPr>
          <w:spacing w:val="-14"/>
          <w:sz w:val="24"/>
        </w:rPr>
        <w:t xml:space="preserve"> </w:t>
      </w:r>
      <w:r>
        <w:rPr>
          <w:sz w:val="24"/>
        </w:rPr>
        <w:t>written report for further decision.</w:t>
      </w:r>
    </w:p>
    <w:p w:rsidR="000B4EB7" w:rsidRDefault="000522E6">
      <w:pPr>
        <w:pStyle w:val="ListParagraph"/>
        <w:numPr>
          <w:ilvl w:val="0"/>
          <w:numId w:val="52"/>
        </w:numPr>
        <w:tabs>
          <w:tab w:val="left" w:pos="2261"/>
        </w:tabs>
        <w:spacing w:before="119"/>
        <w:ind w:hanging="721"/>
        <w:jc w:val="both"/>
        <w:rPr>
          <w:sz w:val="24"/>
        </w:rPr>
      </w:pPr>
      <w:r>
        <w:rPr>
          <w:sz w:val="24"/>
        </w:rPr>
        <w:t>Issue a caution which shall not be recorded on the student’s</w:t>
      </w:r>
      <w:r>
        <w:rPr>
          <w:spacing w:val="-7"/>
          <w:sz w:val="24"/>
        </w:rPr>
        <w:t xml:space="preserve"> </w:t>
      </w:r>
      <w:r>
        <w:rPr>
          <w:sz w:val="24"/>
        </w:rPr>
        <w:t>record.</w:t>
      </w:r>
    </w:p>
    <w:p w:rsidR="000B4EB7" w:rsidRDefault="000522E6">
      <w:pPr>
        <w:pStyle w:val="ListParagraph"/>
        <w:numPr>
          <w:ilvl w:val="0"/>
          <w:numId w:val="52"/>
        </w:numPr>
        <w:tabs>
          <w:tab w:val="left" w:pos="2261"/>
        </w:tabs>
        <w:spacing w:before="161" w:line="276" w:lineRule="auto"/>
        <w:ind w:right="1481"/>
        <w:jc w:val="both"/>
        <w:rPr>
          <w:sz w:val="24"/>
        </w:rPr>
      </w:pPr>
      <w:r>
        <w:rPr>
          <w:sz w:val="24"/>
        </w:rPr>
        <w:t>Issue a reprimand which shall be noted against the student’s record in the registry</w:t>
      </w:r>
      <w:r>
        <w:rPr>
          <w:spacing w:val="-9"/>
          <w:sz w:val="24"/>
        </w:rPr>
        <w:t xml:space="preserve"> </w:t>
      </w:r>
      <w:r>
        <w:rPr>
          <w:sz w:val="24"/>
        </w:rPr>
        <w:t>and</w:t>
      </w:r>
      <w:r>
        <w:rPr>
          <w:spacing w:val="-9"/>
          <w:sz w:val="24"/>
        </w:rPr>
        <w:t xml:space="preserve"> </w:t>
      </w:r>
      <w:r>
        <w:rPr>
          <w:sz w:val="24"/>
        </w:rPr>
        <w:t>which</w:t>
      </w:r>
      <w:r>
        <w:rPr>
          <w:spacing w:val="-9"/>
          <w:sz w:val="24"/>
        </w:rPr>
        <w:t xml:space="preserve"> </w:t>
      </w:r>
      <w:r>
        <w:rPr>
          <w:sz w:val="24"/>
        </w:rPr>
        <w:t>shall</w:t>
      </w:r>
      <w:r>
        <w:rPr>
          <w:spacing w:val="-8"/>
          <w:sz w:val="24"/>
        </w:rPr>
        <w:t xml:space="preserve"> </w:t>
      </w:r>
      <w:r>
        <w:rPr>
          <w:sz w:val="24"/>
        </w:rPr>
        <w:t>include</w:t>
      </w:r>
      <w:r>
        <w:rPr>
          <w:spacing w:val="-10"/>
          <w:sz w:val="24"/>
        </w:rPr>
        <w:t xml:space="preserve"> </w:t>
      </w:r>
      <w:r>
        <w:rPr>
          <w:sz w:val="24"/>
        </w:rPr>
        <w:t>a</w:t>
      </w:r>
      <w:r>
        <w:rPr>
          <w:spacing w:val="-10"/>
          <w:sz w:val="24"/>
        </w:rPr>
        <w:t xml:space="preserve"> </w:t>
      </w:r>
      <w:r>
        <w:rPr>
          <w:sz w:val="24"/>
        </w:rPr>
        <w:t>formal</w:t>
      </w:r>
      <w:r>
        <w:rPr>
          <w:spacing w:val="-9"/>
          <w:sz w:val="24"/>
        </w:rPr>
        <w:t xml:space="preserve"> </w:t>
      </w:r>
      <w:r>
        <w:rPr>
          <w:sz w:val="24"/>
        </w:rPr>
        <w:t>written</w:t>
      </w:r>
      <w:r>
        <w:rPr>
          <w:spacing w:val="-9"/>
          <w:sz w:val="24"/>
        </w:rPr>
        <w:t xml:space="preserve"> </w:t>
      </w:r>
      <w:r>
        <w:rPr>
          <w:sz w:val="24"/>
        </w:rPr>
        <w:t>warning</w:t>
      </w:r>
      <w:r>
        <w:rPr>
          <w:spacing w:val="-9"/>
          <w:sz w:val="24"/>
        </w:rPr>
        <w:t xml:space="preserve"> </w:t>
      </w:r>
      <w:r>
        <w:rPr>
          <w:sz w:val="24"/>
        </w:rPr>
        <w:t>that</w:t>
      </w:r>
      <w:r>
        <w:rPr>
          <w:spacing w:val="-9"/>
          <w:sz w:val="24"/>
        </w:rPr>
        <w:t xml:space="preserve"> </w:t>
      </w:r>
      <w:r>
        <w:rPr>
          <w:sz w:val="24"/>
        </w:rPr>
        <w:t>treatment</w:t>
      </w:r>
      <w:r>
        <w:rPr>
          <w:spacing w:val="-8"/>
          <w:sz w:val="24"/>
        </w:rPr>
        <w:t xml:space="preserve"> </w:t>
      </w:r>
      <w:r>
        <w:rPr>
          <w:sz w:val="24"/>
        </w:rPr>
        <w:t>of</w:t>
      </w:r>
      <w:r>
        <w:rPr>
          <w:spacing w:val="-9"/>
          <w:sz w:val="24"/>
        </w:rPr>
        <w:t xml:space="preserve"> </w:t>
      </w:r>
      <w:r>
        <w:rPr>
          <w:sz w:val="24"/>
        </w:rPr>
        <w:t>any future</w:t>
      </w:r>
      <w:r>
        <w:rPr>
          <w:spacing w:val="-17"/>
          <w:sz w:val="24"/>
        </w:rPr>
        <w:t xml:space="preserve"> </w:t>
      </w:r>
      <w:r>
        <w:rPr>
          <w:sz w:val="24"/>
        </w:rPr>
        <w:t>misconduct</w:t>
      </w:r>
      <w:r>
        <w:rPr>
          <w:spacing w:val="-15"/>
          <w:sz w:val="24"/>
        </w:rPr>
        <w:t xml:space="preserve"> </w:t>
      </w:r>
      <w:r>
        <w:rPr>
          <w:sz w:val="24"/>
        </w:rPr>
        <w:t>within</w:t>
      </w:r>
      <w:r>
        <w:rPr>
          <w:spacing w:val="-16"/>
          <w:sz w:val="24"/>
        </w:rPr>
        <w:t xml:space="preserve"> </w:t>
      </w:r>
      <w:r>
        <w:rPr>
          <w:sz w:val="24"/>
        </w:rPr>
        <w:t>twelve</w:t>
      </w:r>
      <w:r>
        <w:rPr>
          <w:spacing w:val="-15"/>
          <w:sz w:val="24"/>
        </w:rPr>
        <w:t xml:space="preserve"> </w:t>
      </w:r>
      <w:r>
        <w:rPr>
          <w:sz w:val="24"/>
        </w:rPr>
        <w:t>months</w:t>
      </w:r>
      <w:r>
        <w:rPr>
          <w:spacing w:val="-16"/>
          <w:sz w:val="24"/>
        </w:rPr>
        <w:t xml:space="preserve"> </w:t>
      </w:r>
      <w:r>
        <w:rPr>
          <w:sz w:val="24"/>
        </w:rPr>
        <w:t>will</w:t>
      </w:r>
      <w:r>
        <w:rPr>
          <w:spacing w:val="-15"/>
          <w:sz w:val="24"/>
        </w:rPr>
        <w:t xml:space="preserve"> </w:t>
      </w:r>
      <w:r>
        <w:rPr>
          <w:sz w:val="24"/>
        </w:rPr>
        <w:t>take</w:t>
      </w:r>
      <w:r>
        <w:rPr>
          <w:spacing w:val="-16"/>
          <w:sz w:val="24"/>
        </w:rPr>
        <w:t xml:space="preserve"> </w:t>
      </w:r>
      <w:r>
        <w:rPr>
          <w:sz w:val="24"/>
        </w:rPr>
        <w:t>such</w:t>
      </w:r>
      <w:r>
        <w:rPr>
          <w:spacing w:val="-16"/>
          <w:sz w:val="24"/>
        </w:rPr>
        <w:t xml:space="preserve"> </w:t>
      </w:r>
      <w:r>
        <w:rPr>
          <w:sz w:val="24"/>
        </w:rPr>
        <w:t>reprimand</w:t>
      </w:r>
      <w:r>
        <w:rPr>
          <w:spacing w:val="-16"/>
          <w:sz w:val="24"/>
        </w:rPr>
        <w:t xml:space="preserve"> </w:t>
      </w:r>
      <w:r>
        <w:rPr>
          <w:sz w:val="24"/>
        </w:rPr>
        <w:t>into</w:t>
      </w:r>
      <w:r>
        <w:rPr>
          <w:spacing w:val="-15"/>
          <w:sz w:val="24"/>
        </w:rPr>
        <w:t xml:space="preserve"> </w:t>
      </w:r>
      <w:r>
        <w:rPr>
          <w:sz w:val="24"/>
        </w:rPr>
        <w:t>account.</w:t>
      </w:r>
    </w:p>
    <w:p w:rsidR="000B4EB7" w:rsidRDefault="000522E6">
      <w:pPr>
        <w:pStyle w:val="ListParagraph"/>
        <w:numPr>
          <w:ilvl w:val="0"/>
          <w:numId w:val="52"/>
        </w:numPr>
        <w:tabs>
          <w:tab w:val="left" w:pos="2261"/>
        </w:tabs>
        <w:spacing w:before="120"/>
        <w:ind w:hanging="721"/>
        <w:jc w:val="both"/>
        <w:rPr>
          <w:sz w:val="24"/>
        </w:rPr>
      </w:pPr>
      <w:r>
        <w:rPr>
          <w:sz w:val="24"/>
        </w:rPr>
        <w:t>Refer the matter to the police or other</w:t>
      </w:r>
      <w:r>
        <w:rPr>
          <w:spacing w:val="-4"/>
          <w:sz w:val="24"/>
        </w:rPr>
        <w:t xml:space="preserve"> </w:t>
      </w:r>
      <w:r>
        <w:rPr>
          <w:sz w:val="24"/>
        </w:rPr>
        <w:t>authorities.</w:t>
      </w:r>
    </w:p>
    <w:p w:rsidR="000B4EB7" w:rsidRDefault="000522E6">
      <w:pPr>
        <w:pStyle w:val="Heading3"/>
        <w:numPr>
          <w:ilvl w:val="0"/>
          <w:numId w:val="54"/>
        </w:numPr>
        <w:tabs>
          <w:tab w:val="left" w:pos="1181"/>
        </w:tabs>
        <w:spacing w:before="161"/>
        <w:ind w:hanging="361"/>
        <w:jc w:val="both"/>
      </w:pPr>
      <w:r>
        <w:t>Appeal</w:t>
      </w:r>
    </w:p>
    <w:p w:rsidR="000B4EB7" w:rsidRDefault="000522E6">
      <w:pPr>
        <w:pStyle w:val="ListParagraph"/>
        <w:numPr>
          <w:ilvl w:val="0"/>
          <w:numId w:val="51"/>
        </w:numPr>
        <w:tabs>
          <w:tab w:val="left" w:pos="2260"/>
          <w:tab w:val="left" w:pos="2261"/>
          <w:tab w:val="left" w:pos="2852"/>
          <w:tab w:val="left" w:pos="3766"/>
          <w:tab w:val="left" w:pos="4309"/>
          <w:tab w:val="left" w:pos="4637"/>
          <w:tab w:val="left" w:pos="5311"/>
          <w:tab w:val="left" w:pos="5731"/>
          <w:tab w:val="left" w:pos="6578"/>
          <w:tab w:val="left" w:pos="7482"/>
          <w:tab w:val="left" w:pos="7995"/>
          <w:tab w:val="left" w:pos="9014"/>
          <w:tab w:val="left" w:pos="9436"/>
        </w:tabs>
        <w:spacing w:before="162" w:line="278" w:lineRule="auto"/>
        <w:ind w:right="1487"/>
        <w:rPr>
          <w:sz w:val="24"/>
        </w:rPr>
      </w:pPr>
      <w:r>
        <w:rPr>
          <w:sz w:val="24"/>
        </w:rPr>
        <w:t>The</w:t>
      </w:r>
      <w:r>
        <w:rPr>
          <w:sz w:val="24"/>
        </w:rPr>
        <w:tab/>
        <w:t>student</w:t>
      </w:r>
      <w:r>
        <w:rPr>
          <w:sz w:val="24"/>
        </w:rPr>
        <w:tab/>
        <w:t>has</w:t>
      </w:r>
      <w:r>
        <w:rPr>
          <w:sz w:val="24"/>
        </w:rPr>
        <w:tab/>
        <w:t>a</w:t>
      </w:r>
      <w:r>
        <w:rPr>
          <w:sz w:val="24"/>
        </w:rPr>
        <w:tab/>
        <w:t>right</w:t>
      </w:r>
      <w:r>
        <w:rPr>
          <w:sz w:val="24"/>
        </w:rPr>
        <w:tab/>
        <w:t>of</w:t>
      </w:r>
      <w:r>
        <w:rPr>
          <w:sz w:val="24"/>
        </w:rPr>
        <w:tab/>
        <w:t>appeal</w:t>
      </w:r>
      <w:r>
        <w:rPr>
          <w:sz w:val="24"/>
        </w:rPr>
        <w:tab/>
        <w:t>against</w:t>
      </w:r>
      <w:r>
        <w:rPr>
          <w:sz w:val="24"/>
        </w:rPr>
        <w:tab/>
        <w:t>the</w:t>
      </w:r>
      <w:r>
        <w:rPr>
          <w:sz w:val="24"/>
        </w:rPr>
        <w:tab/>
        <w:t>decision</w:t>
      </w:r>
      <w:r>
        <w:rPr>
          <w:sz w:val="24"/>
        </w:rPr>
        <w:tab/>
        <w:t>of</w:t>
      </w:r>
      <w:r>
        <w:rPr>
          <w:sz w:val="24"/>
        </w:rPr>
        <w:tab/>
      </w:r>
      <w:r>
        <w:rPr>
          <w:spacing w:val="-6"/>
          <w:sz w:val="24"/>
        </w:rPr>
        <w:t xml:space="preserve">the </w:t>
      </w:r>
      <w:r>
        <w:rPr>
          <w:sz w:val="24"/>
        </w:rPr>
        <w:t>nominee/Committee.</w:t>
      </w:r>
    </w:p>
    <w:p w:rsidR="000B4EB7" w:rsidRDefault="000522E6">
      <w:pPr>
        <w:pStyle w:val="ListParagraph"/>
        <w:numPr>
          <w:ilvl w:val="0"/>
          <w:numId w:val="51"/>
        </w:numPr>
        <w:tabs>
          <w:tab w:val="left" w:pos="1901"/>
        </w:tabs>
        <w:spacing w:before="115" w:line="276" w:lineRule="auto"/>
        <w:ind w:left="1900" w:right="1490" w:hanging="360"/>
        <w:rPr>
          <w:sz w:val="24"/>
        </w:rPr>
      </w:pPr>
      <w:r>
        <w:rPr>
          <w:sz w:val="24"/>
        </w:rPr>
        <w:t>A student may appea</w:t>
      </w:r>
      <w:r w:rsidR="00357DE2">
        <w:rPr>
          <w:sz w:val="24"/>
        </w:rPr>
        <w:t xml:space="preserve">l, in writing, to the </w:t>
      </w:r>
      <w:proofErr w:type="gramStart"/>
      <w:r w:rsidR="00357DE2">
        <w:rPr>
          <w:sz w:val="24"/>
        </w:rPr>
        <w:t xml:space="preserve">Principal </w:t>
      </w:r>
      <w:r>
        <w:rPr>
          <w:sz w:val="24"/>
        </w:rPr>
        <w:t xml:space="preserve"> against</w:t>
      </w:r>
      <w:proofErr w:type="gramEnd"/>
      <w:r>
        <w:rPr>
          <w:sz w:val="24"/>
        </w:rPr>
        <w:t xml:space="preserve"> the decision of the</w:t>
      </w:r>
      <w:r>
        <w:rPr>
          <w:spacing w:val="-1"/>
          <w:sz w:val="24"/>
        </w:rPr>
        <w:t xml:space="preserve"> </w:t>
      </w:r>
      <w:r>
        <w:rPr>
          <w:sz w:val="24"/>
        </w:rPr>
        <w:t>Committee.</w:t>
      </w:r>
    </w:p>
    <w:p w:rsidR="000B4EB7" w:rsidRDefault="000522E6">
      <w:pPr>
        <w:pStyle w:val="ListParagraph"/>
        <w:numPr>
          <w:ilvl w:val="0"/>
          <w:numId w:val="51"/>
        </w:numPr>
        <w:tabs>
          <w:tab w:val="left" w:pos="1901"/>
        </w:tabs>
        <w:spacing w:before="119"/>
        <w:ind w:left="1900" w:hanging="361"/>
        <w:rPr>
          <w:sz w:val="24"/>
        </w:rPr>
      </w:pPr>
      <w:r>
        <w:rPr>
          <w:sz w:val="24"/>
        </w:rPr>
        <w:t xml:space="preserve">The decision of the </w:t>
      </w:r>
      <w:proofErr w:type="gramStart"/>
      <w:r>
        <w:rPr>
          <w:sz w:val="24"/>
        </w:rPr>
        <w:t>Principal</w:t>
      </w:r>
      <w:r w:rsidR="00357DE2">
        <w:rPr>
          <w:sz w:val="24"/>
        </w:rPr>
        <w:t xml:space="preserve"> </w:t>
      </w:r>
      <w:r>
        <w:rPr>
          <w:sz w:val="24"/>
        </w:rPr>
        <w:t xml:space="preserve"> will</w:t>
      </w:r>
      <w:proofErr w:type="gramEnd"/>
      <w:r>
        <w:rPr>
          <w:sz w:val="24"/>
        </w:rPr>
        <w:t xml:space="preserve"> be final in this</w:t>
      </w:r>
      <w:r>
        <w:rPr>
          <w:spacing w:val="-5"/>
          <w:sz w:val="24"/>
        </w:rPr>
        <w:t xml:space="preserve"> </w:t>
      </w:r>
      <w:r>
        <w:rPr>
          <w:sz w:val="24"/>
        </w:rPr>
        <w:t>regard.</w:t>
      </w:r>
    </w:p>
    <w:p w:rsidR="000B4EB7" w:rsidRDefault="000522E6">
      <w:pPr>
        <w:pStyle w:val="Heading3"/>
        <w:numPr>
          <w:ilvl w:val="0"/>
          <w:numId w:val="54"/>
        </w:numPr>
        <w:tabs>
          <w:tab w:val="left" w:pos="1181"/>
        </w:tabs>
        <w:spacing w:before="163"/>
        <w:ind w:hanging="361"/>
        <w:jc w:val="both"/>
      </w:pPr>
      <w:r>
        <w:t>Prevention of</w:t>
      </w:r>
      <w:r>
        <w:rPr>
          <w:spacing w:val="-1"/>
        </w:rPr>
        <w:t xml:space="preserve"> </w:t>
      </w:r>
      <w:r>
        <w:t>Ragging</w:t>
      </w:r>
    </w:p>
    <w:p w:rsidR="000B4EB7" w:rsidRDefault="000522E6">
      <w:pPr>
        <w:pStyle w:val="ListParagraph"/>
        <w:numPr>
          <w:ilvl w:val="1"/>
          <w:numId w:val="54"/>
        </w:numPr>
        <w:tabs>
          <w:tab w:val="left" w:pos="1961"/>
        </w:tabs>
        <w:spacing w:before="161"/>
        <w:ind w:hanging="421"/>
        <w:rPr>
          <w:b/>
          <w:sz w:val="24"/>
        </w:rPr>
      </w:pPr>
      <w:r>
        <w:rPr>
          <w:b/>
          <w:sz w:val="24"/>
        </w:rPr>
        <w:t>Prohibiti</w:t>
      </w:r>
      <w:r w:rsidRPr="00357DE2">
        <w:rPr>
          <w:b/>
          <w:color w:val="7030A0"/>
          <w:sz w:val="24"/>
        </w:rPr>
        <w:t>o</w:t>
      </w:r>
      <w:r>
        <w:rPr>
          <w:b/>
          <w:sz w:val="24"/>
        </w:rPr>
        <w:t>n by</w:t>
      </w:r>
      <w:r>
        <w:rPr>
          <w:b/>
          <w:spacing w:val="-4"/>
          <w:sz w:val="24"/>
        </w:rPr>
        <w:t xml:space="preserve"> </w:t>
      </w:r>
      <w:r>
        <w:rPr>
          <w:b/>
          <w:sz w:val="24"/>
        </w:rPr>
        <w:t>law.</w:t>
      </w:r>
    </w:p>
    <w:p w:rsidR="00DF74A3" w:rsidRPr="00DF74A3" w:rsidRDefault="00DF74A3" w:rsidP="00DF74A3">
      <w:pPr>
        <w:pStyle w:val="ListParagraph"/>
        <w:numPr>
          <w:ilvl w:val="2"/>
          <w:numId w:val="54"/>
        </w:numPr>
        <w:tabs>
          <w:tab w:val="left" w:pos="2261"/>
        </w:tabs>
        <w:spacing w:before="119"/>
        <w:ind w:firstLine="0"/>
        <w:jc w:val="both"/>
        <w:rPr>
          <w:rFonts w:asciiTheme="minorHAnsi" w:hAnsiTheme="minorHAnsi"/>
          <w:sz w:val="20"/>
        </w:rPr>
      </w:pPr>
      <w:r w:rsidRPr="00DF74A3">
        <w:rPr>
          <w:rFonts w:asciiTheme="minorHAnsi" w:hAnsiTheme="minorHAnsi"/>
          <w:color w:val="212529"/>
          <w:sz w:val="24"/>
          <w:szCs w:val="30"/>
          <w:shd w:val="clear" w:color="auto" w:fill="FFFFFF"/>
        </w:rPr>
        <w:t xml:space="preserve">Ragging is a Criminal Offence as per Karnataka Educational Act </w:t>
      </w:r>
    </w:p>
    <w:p w:rsidR="00DF74A3" w:rsidRPr="00DF74A3" w:rsidRDefault="00DF74A3" w:rsidP="00DF74A3">
      <w:pPr>
        <w:pStyle w:val="ListParagraph"/>
        <w:tabs>
          <w:tab w:val="left" w:pos="2261"/>
        </w:tabs>
        <w:spacing w:before="119"/>
        <w:ind w:left="2260" w:firstLine="0"/>
        <w:jc w:val="both"/>
        <w:rPr>
          <w:rFonts w:asciiTheme="minorHAnsi" w:hAnsiTheme="minorHAnsi"/>
          <w:sz w:val="20"/>
        </w:rPr>
      </w:pPr>
      <w:r w:rsidRPr="00DF74A3">
        <w:rPr>
          <w:rFonts w:asciiTheme="minorHAnsi" w:hAnsiTheme="minorHAnsi"/>
          <w:color w:val="212529"/>
          <w:sz w:val="24"/>
          <w:szCs w:val="30"/>
          <w:shd w:val="clear" w:color="auto" w:fill="FFFFFF"/>
        </w:rPr>
        <w:lastRenderedPageBreak/>
        <w:t xml:space="preserve">1983 and </w:t>
      </w:r>
      <w:proofErr w:type="spellStart"/>
      <w:r w:rsidRPr="00DF74A3">
        <w:rPr>
          <w:rFonts w:asciiTheme="minorHAnsi" w:hAnsiTheme="minorHAnsi"/>
          <w:color w:val="212529"/>
          <w:sz w:val="24"/>
          <w:szCs w:val="30"/>
          <w:shd w:val="clear" w:color="auto" w:fill="FFFFFF"/>
        </w:rPr>
        <w:t>Hon’ble</w:t>
      </w:r>
      <w:proofErr w:type="spellEnd"/>
      <w:r w:rsidRPr="00DF74A3">
        <w:rPr>
          <w:rFonts w:asciiTheme="minorHAnsi" w:hAnsiTheme="minorHAnsi"/>
          <w:color w:val="212529"/>
          <w:sz w:val="24"/>
          <w:szCs w:val="30"/>
          <w:shd w:val="clear" w:color="auto" w:fill="FFFFFF"/>
        </w:rPr>
        <w:t xml:space="preserve"> Supreme Court of India</w:t>
      </w:r>
      <w:r w:rsidRPr="00DF74A3">
        <w:rPr>
          <w:rFonts w:asciiTheme="minorHAnsi" w:hAnsiTheme="minorHAnsi"/>
          <w:sz w:val="20"/>
        </w:rPr>
        <w:t xml:space="preserve"> </w:t>
      </w:r>
    </w:p>
    <w:p w:rsidR="000B4EB7" w:rsidRDefault="000522E6">
      <w:pPr>
        <w:pStyle w:val="Heading3"/>
        <w:numPr>
          <w:ilvl w:val="1"/>
          <w:numId w:val="54"/>
        </w:numPr>
        <w:tabs>
          <w:tab w:val="left" w:pos="2014"/>
        </w:tabs>
        <w:spacing w:before="119"/>
        <w:ind w:left="2013" w:hanging="421"/>
        <w:jc w:val="both"/>
      </w:pPr>
      <w:r>
        <w:t>Anti-ragging Committee and Anti-ragging</w:t>
      </w:r>
      <w:r>
        <w:rPr>
          <w:spacing w:val="-2"/>
        </w:rPr>
        <w:t xml:space="preserve"> </w:t>
      </w:r>
      <w:r>
        <w:t>Squad</w:t>
      </w:r>
    </w:p>
    <w:p w:rsidR="000B4EB7" w:rsidRDefault="000522E6">
      <w:pPr>
        <w:pStyle w:val="BodyText"/>
        <w:spacing w:before="163" w:line="276" w:lineRule="auto"/>
        <w:ind w:left="1593" w:right="1395"/>
        <w:jc w:val="both"/>
      </w:pPr>
      <w:r>
        <w:t xml:space="preserve">In compliance with the </w:t>
      </w:r>
      <w:r w:rsidR="00DF74A3">
        <w:t>DCE</w:t>
      </w:r>
      <w:r>
        <w:t xml:space="preserve"> regulations Anti-ragging Committee and Anti-ragging Squad have been constituted to prevent the menace of ragging. The squad conducts frequent patrolling in the common areas of the campus and maintains vigil to prevent the occurrence of ragging. The squad will also have the responsibility to investigate incidence of ragging, if any.</w:t>
      </w:r>
    </w:p>
    <w:p w:rsidR="000B4EB7" w:rsidRDefault="000522E6">
      <w:pPr>
        <w:pStyle w:val="Heading3"/>
        <w:numPr>
          <w:ilvl w:val="1"/>
          <w:numId w:val="54"/>
        </w:numPr>
        <w:tabs>
          <w:tab w:val="left" w:pos="2014"/>
        </w:tabs>
        <w:spacing w:before="120"/>
        <w:ind w:left="2013" w:hanging="421"/>
        <w:jc w:val="both"/>
      </w:pPr>
      <w:r>
        <w:t>Rules and</w:t>
      </w:r>
      <w:r>
        <w:rPr>
          <w:spacing w:val="-1"/>
        </w:rPr>
        <w:t xml:space="preserve"> </w:t>
      </w:r>
      <w:r>
        <w:t>guidelines</w:t>
      </w:r>
    </w:p>
    <w:p w:rsidR="000B4EB7" w:rsidRDefault="000522E6">
      <w:pPr>
        <w:pStyle w:val="BodyText"/>
        <w:spacing w:before="161" w:line="276" w:lineRule="auto"/>
        <w:ind w:left="1593" w:right="1404"/>
        <w:jc w:val="both"/>
      </w:pPr>
      <w:r>
        <w:t>Students shall not indulge in any of the following activities, which are treated as ragging:</w:t>
      </w:r>
    </w:p>
    <w:p w:rsidR="000B4EB7" w:rsidRDefault="000522E6">
      <w:pPr>
        <w:pStyle w:val="ListParagraph"/>
        <w:numPr>
          <w:ilvl w:val="0"/>
          <w:numId w:val="50"/>
        </w:numPr>
        <w:tabs>
          <w:tab w:val="left" w:pos="2261"/>
        </w:tabs>
        <w:spacing w:before="121" w:line="276" w:lineRule="auto"/>
        <w:ind w:right="1404"/>
        <w:jc w:val="both"/>
        <w:rPr>
          <w:sz w:val="24"/>
        </w:rPr>
      </w:pPr>
      <w:r>
        <w:rPr>
          <w:sz w:val="24"/>
        </w:rPr>
        <w:t xml:space="preserve">Any act that </w:t>
      </w:r>
      <w:proofErr w:type="gramStart"/>
      <w:r>
        <w:rPr>
          <w:sz w:val="24"/>
        </w:rPr>
        <w:t>prevents,</w:t>
      </w:r>
      <w:proofErr w:type="gramEnd"/>
      <w:r>
        <w:rPr>
          <w:sz w:val="24"/>
        </w:rPr>
        <w:t xml:space="preserve"> disrupts or disturbs the regular academic activity of a student.</w:t>
      </w:r>
    </w:p>
    <w:p w:rsidR="000B4EB7" w:rsidRDefault="000522E6">
      <w:pPr>
        <w:pStyle w:val="ListParagraph"/>
        <w:numPr>
          <w:ilvl w:val="0"/>
          <w:numId w:val="50"/>
        </w:numPr>
        <w:tabs>
          <w:tab w:val="left" w:pos="2261"/>
        </w:tabs>
        <w:spacing w:before="119" w:line="276" w:lineRule="auto"/>
        <w:ind w:right="1399" w:hanging="668"/>
        <w:jc w:val="both"/>
        <w:rPr>
          <w:sz w:val="24"/>
        </w:rPr>
      </w:pPr>
      <w:r>
        <w:rPr>
          <w:sz w:val="24"/>
        </w:rPr>
        <w:t>Exploiting</w:t>
      </w:r>
      <w:r>
        <w:rPr>
          <w:spacing w:val="-12"/>
          <w:sz w:val="24"/>
        </w:rPr>
        <w:t xml:space="preserve"> </w:t>
      </w:r>
      <w:r>
        <w:rPr>
          <w:sz w:val="24"/>
        </w:rPr>
        <w:t>the</w:t>
      </w:r>
      <w:r>
        <w:rPr>
          <w:spacing w:val="-13"/>
          <w:sz w:val="24"/>
        </w:rPr>
        <w:t xml:space="preserve"> </w:t>
      </w:r>
      <w:r>
        <w:rPr>
          <w:sz w:val="24"/>
        </w:rPr>
        <w:t>service</w:t>
      </w:r>
      <w:r>
        <w:rPr>
          <w:spacing w:val="-13"/>
          <w:sz w:val="24"/>
        </w:rPr>
        <w:t xml:space="preserve"> </w:t>
      </w:r>
      <w:r>
        <w:rPr>
          <w:sz w:val="24"/>
        </w:rPr>
        <w:t>of</w:t>
      </w:r>
      <w:r>
        <w:rPr>
          <w:spacing w:val="-11"/>
          <w:sz w:val="24"/>
        </w:rPr>
        <w:t xml:space="preserve"> </w:t>
      </w:r>
      <w:r>
        <w:rPr>
          <w:sz w:val="24"/>
        </w:rPr>
        <w:t>a</w:t>
      </w:r>
      <w:r>
        <w:rPr>
          <w:spacing w:val="-13"/>
          <w:sz w:val="24"/>
        </w:rPr>
        <w:t xml:space="preserve"> </w:t>
      </w:r>
      <w:r>
        <w:rPr>
          <w:sz w:val="24"/>
        </w:rPr>
        <w:t>junior</w:t>
      </w:r>
      <w:r>
        <w:rPr>
          <w:spacing w:val="-13"/>
          <w:sz w:val="24"/>
        </w:rPr>
        <w:t xml:space="preserve"> </w:t>
      </w:r>
      <w:r>
        <w:rPr>
          <w:sz w:val="24"/>
        </w:rPr>
        <w:t>student</w:t>
      </w:r>
      <w:r>
        <w:rPr>
          <w:spacing w:val="-12"/>
          <w:sz w:val="24"/>
        </w:rPr>
        <w:t xml:space="preserve"> </w:t>
      </w:r>
      <w:r>
        <w:rPr>
          <w:sz w:val="24"/>
        </w:rPr>
        <w:t>by</w:t>
      </w:r>
      <w:r>
        <w:rPr>
          <w:spacing w:val="-12"/>
          <w:sz w:val="24"/>
        </w:rPr>
        <w:t xml:space="preserve"> </w:t>
      </w:r>
      <w:r>
        <w:rPr>
          <w:sz w:val="24"/>
        </w:rPr>
        <w:t>a</w:t>
      </w:r>
      <w:r>
        <w:rPr>
          <w:spacing w:val="-13"/>
          <w:sz w:val="24"/>
        </w:rPr>
        <w:t xml:space="preserve"> </w:t>
      </w:r>
      <w:r>
        <w:rPr>
          <w:sz w:val="24"/>
        </w:rPr>
        <w:t>senior</w:t>
      </w:r>
      <w:r>
        <w:rPr>
          <w:spacing w:val="-13"/>
          <w:sz w:val="24"/>
        </w:rPr>
        <w:t xml:space="preserve"> </w:t>
      </w:r>
      <w:r>
        <w:rPr>
          <w:sz w:val="24"/>
        </w:rPr>
        <w:t>student</w:t>
      </w:r>
      <w:r>
        <w:rPr>
          <w:spacing w:val="-12"/>
          <w:sz w:val="24"/>
        </w:rPr>
        <w:t xml:space="preserve"> </w:t>
      </w:r>
      <w:r>
        <w:rPr>
          <w:sz w:val="24"/>
        </w:rPr>
        <w:t>or</w:t>
      </w:r>
      <w:r>
        <w:rPr>
          <w:spacing w:val="-13"/>
          <w:sz w:val="24"/>
        </w:rPr>
        <w:t xml:space="preserve"> </w:t>
      </w:r>
      <w:r>
        <w:rPr>
          <w:sz w:val="24"/>
        </w:rPr>
        <w:t>a</w:t>
      </w:r>
      <w:r>
        <w:rPr>
          <w:spacing w:val="-13"/>
          <w:sz w:val="24"/>
        </w:rPr>
        <w:t xml:space="preserve"> </w:t>
      </w:r>
      <w:r>
        <w:rPr>
          <w:sz w:val="24"/>
        </w:rPr>
        <w:t>group</w:t>
      </w:r>
      <w:r>
        <w:rPr>
          <w:spacing w:val="-13"/>
          <w:sz w:val="24"/>
        </w:rPr>
        <w:t xml:space="preserve"> </w:t>
      </w:r>
      <w:r>
        <w:rPr>
          <w:sz w:val="24"/>
        </w:rPr>
        <w:t>of</w:t>
      </w:r>
      <w:r>
        <w:rPr>
          <w:spacing w:val="-13"/>
          <w:sz w:val="24"/>
        </w:rPr>
        <w:t xml:space="preserve"> </w:t>
      </w:r>
      <w:r>
        <w:rPr>
          <w:sz w:val="24"/>
        </w:rPr>
        <w:t>senior students.</w:t>
      </w:r>
    </w:p>
    <w:p w:rsidR="000B4EB7" w:rsidRDefault="000522E6">
      <w:pPr>
        <w:pStyle w:val="ListParagraph"/>
        <w:numPr>
          <w:ilvl w:val="0"/>
          <w:numId w:val="50"/>
        </w:numPr>
        <w:tabs>
          <w:tab w:val="left" w:pos="2261"/>
        </w:tabs>
        <w:spacing w:before="122" w:line="276" w:lineRule="auto"/>
        <w:ind w:right="1401" w:hanging="668"/>
        <w:jc w:val="both"/>
        <w:rPr>
          <w:sz w:val="24"/>
        </w:rPr>
      </w:pPr>
      <w:r>
        <w:rPr>
          <w:sz w:val="24"/>
        </w:rPr>
        <w:t>Any act of financial extortion or forceful expenditure burden put on a junior student including fund-raising for</w:t>
      </w:r>
      <w:r>
        <w:rPr>
          <w:spacing w:val="-1"/>
          <w:sz w:val="24"/>
        </w:rPr>
        <w:t xml:space="preserve"> </w:t>
      </w:r>
      <w:r>
        <w:rPr>
          <w:sz w:val="24"/>
        </w:rPr>
        <w:t>organizations.</w:t>
      </w:r>
    </w:p>
    <w:p w:rsidR="000B4EB7" w:rsidRDefault="000522E6">
      <w:pPr>
        <w:pStyle w:val="ListParagraph"/>
        <w:numPr>
          <w:ilvl w:val="0"/>
          <w:numId w:val="50"/>
        </w:numPr>
        <w:tabs>
          <w:tab w:val="left" w:pos="2261"/>
        </w:tabs>
        <w:spacing w:before="119" w:line="276" w:lineRule="auto"/>
        <w:ind w:right="1397" w:hanging="629"/>
        <w:jc w:val="both"/>
        <w:rPr>
          <w:sz w:val="24"/>
        </w:rPr>
      </w:pPr>
      <w:r>
        <w:rPr>
          <w:sz w:val="24"/>
        </w:rPr>
        <w:t>Any act of physical abuse including all variants of it: annoying, playing, practical jokes, sexual abuse, homosexual assaults, stripping, forcing obscene and lewd acts or</w:t>
      </w:r>
      <w:r>
        <w:rPr>
          <w:spacing w:val="-1"/>
          <w:sz w:val="24"/>
        </w:rPr>
        <w:t xml:space="preserve"> </w:t>
      </w:r>
      <w:r>
        <w:rPr>
          <w:sz w:val="24"/>
        </w:rPr>
        <w:t>gestures.</w:t>
      </w:r>
    </w:p>
    <w:p w:rsidR="000B4EB7" w:rsidRDefault="000522E6">
      <w:pPr>
        <w:pStyle w:val="ListParagraph"/>
        <w:numPr>
          <w:ilvl w:val="0"/>
          <w:numId w:val="50"/>
        </w:numPr>
        <w:tabs>
          <w:tab w:val="left" w:pos="2261"/>
        </w:tabs>
        <w:spacing w:before="120"/>
        <w:ind w:hanging="668"/>
        <w:jc w:val="both"/>
        <w:rPr>
          <w:sz w:val="24"/>
        </w:rPr>
      </w:pPr>
      <w:r>
        <w:rPr>
          <w:sz w:val="24"/>
        </w:rPr>
        <w:t>Any act of abuse by spoken words, emails, SMS or any other</w:t>
      </w:r>
      <w:r>
        <w:rPr>
          <w:spacing w:val="-5"/>
          <w:sz w:val="24"/>
        </w:rPr>
        <w:t xml:space="preserve"> </w:t>
      </w:r>
      <w:r>
        <w:rPr>
          <w:sz w:val="24"/>
        </w:rPr>
        <w:t>means.</w:t>
      </w:r>
    </w:p>
    <w:p w:rsidR="000B4EB7" w:rsidRDefault="000522E6">
      <w:pPr>
        <w:pStyle w:val="ListParagraph"/>
        <w:numPr>
          <w:ilvl w:val="0"/>
          <w:numId w:val="50"/>
        </w:numPr>
        <w:tabs>
          <w:tab w:val="left" w:pos="2261"/>
        </w:tabs>
        <w:spacing w:before="161"/>
        <w:ind w:hanging="668"/>
        <w:jc w:val="both"/>
        <w:rPr>
          <w:sz w:val="24"/>
        </w:rPr>
      </w:pPr>
      <w:r>
        <w:rPr>
          <w:sz w:val="24"/>
        </w:rPr>
        <w:t>Any word or act that causes hurt to the dignity of the</w:t>
      </w:r>
      <w:r>
        <w:rPr>
          <w:spacing w:val="-3"/>
          <w:sz w:val="24"/>
        </w:rPr>
        <w:t xml:space="preserve"> </w:t>
      </w:r>
      <w:r>
        <w:rPr>
          <w:sz w:val="24"/>
        </w:rPr>
        <w:t>individual.</w:t>
      </w:r>
    </w:p>
    <w:p w:rsidR="000B4EB7" w:rsidRDefault="000522E6">
      <w:pPr>
        <w:pStyle w:val="ListParagraph"/>
        <w:numPr>
          <w:ilvl w:val="0"/>
          <w:numId w:val="50"/>
        </w:numPr>
        <w:tabs>
          <w:tab w:val="left" w:pos="2260"/>
          <w:tab w:val="left" w:pos="2261"/>
        </w:tabs>
        <w:spacing w:before="161"/>
        <w:ind w:hanging="668"/>
        <w:rPr>
          <w:sz w:val="24"/>
        </w:rPr>
      </w:pPr>
      <w:r>
        <w:rPr>
          <w:sz w:val="24"/>
        </w:rPr>
        <w:t>Entering without permission any class other than the one assigned to a</w:t>
      </w:r>
      <w:r>
        <w:rPr>
          <w:spacing w:val="-7"/>
          <w:sz w:val="24"/>
        </w:rPr>
        <w:t xml:space="preserve"> </w:t>
      </w:r>
      <w:r>
        <w:rPr>
          <w:sz w:val="24"/>
        </w:rPr>
        <w:t>student.</w:t>
      </w:r>
    </w:p>
    <w:p w:rsidR="000B4EB7" w:rsidRDefault="000522E6">
      <w:pPr>
        <w:pStyle w:val="ListParagraph"/>
        <w:numPr>
          <w:ilvl w:val="0"/>
          <w:numId w:val="50"/>
        </w:numPr>
        <w:tabs>
          <w:tab w:val="left" w:pos="2261"/>
        </w:tabs>
        <w:spacing w:before="162" w:line="278" w:lineRule="auto"/>
        <w:ind w:right="1398" w:hanging="668"/>
        <w:jc w:val="both"/>
        <w:rPr>
          <w:sz w:val="24"/>
        </w:rPr>
      </w:pPr>
      <w:r>
        <w:rPr>
          <w:sz w:val="24"/>
        </w:rPr>
        <w:t>Forcing</w:t>
      </w:r>
      <w:r>
        <w:rPr>
          <w:spacing w:val="-15"/>
          <w:sz w:val="24"/>
        </w:rPr>
        <w:t xml:space="preserve"> </w:t>
      </w:r>
      <w:r>
        <w:rPr>
          <w:sz w:val="24"/>
        </w:rPr>
        <w:t>a</w:t>
      </w:r>
      <w:r>
        <w:rPr>
          <w:spacing w:val="-17"/>
          <w:sz w:val="24"/>
        </w:rPr>
        <w:t xml:space="preserve"> </w:t>
      </w:r>
      <w:r>
        <w:rPr>
          <w:sz w:val="24"/>
        </w:rPr>
        <w:t>student</w:t>
      </w:r>
      <w:r>
        <w:rPr>
          <w:spacing w:val="-16"/>
          <w:sz w:val="24"/>
        </w:rPr>
        <w:t xml:space="preserve"> </w:t>
      </w:r>
      <w:r>
        <w:rPr>
          <w:sz w:val="24"/>
        </w:rPr>
        <w:t>to</w:t>
      </w:r>
      <w:r>
        <w:rPr>
          <w:spacing w:val="-15"/>
          <w:sz w:val="24"/>
        </w:rPr>
        <w:t xml:space="preserve"> </w:t>
      </w:r>
      <w:r>
        <w:rPr>
          <w:sz w:val="24"/>
        </w:rPr>
        <w:t>boycott</w:t>
      </w:r>
      <w:r>
        <w:rPr>
          <w:spacing w:val="-15"/>
          <w:sz w:val="24"/>
        </w:rPr>
        <w:t xml:space="preserve"> </w:t>
      </w:r>
      <w:r>
        <w:rPr>
          <w:sz w:val="24"/>
        </w:rPr>
        <w:t>class</w:t>
      </w:r>
      <w:r>
        <w:rPr>
          <w:spacing w:val="-15"/>
          <w:sz w:val="24"/>
        </w:rPr>
        <w:t xml:space="preserve"> </w:t>
      </w:r>
      <w:r>
        <w:rPr>
          <w:sz w:val="24"/>
        </w:rPr>
        <w:t>without</w:t>
      </w:r>
      <w:r>
        <w:rPr>
          <w:spacing w:val="-15"/>
          <w:sz w:val="24"/>
        </w:rPr>
        <w:t xml:space="preserve"> </w:t>
      </w:r>
      <w:r>
        <w:rPr>
          <w:sz w:val="24"/>
        </w:rPr>
        <w:t>his/her</w:t>
      </w:r>
      <w:r>
        <w:rPr>
          <w:spacing w:val="-17"/>
          <w:sz w:val="24"/>
        </w:rPr>
        <w:t xml:space="preserve"> </w:t>
      </w:r>
      <w:r>
        <w:rPr>
          <w:sz w:val="24"/>
        </w:rPr>
        <w:t>consent</w:t>
      </w:r>
      <w:r>
        <w:rPr>
          <w:spacing w:val="-15"/>
          <w:sz w:val="24"/>
        </w:rPr>
        <w:t xml:space="preserve"> </w:t>
      </w:r>
      <w:r>
        <w:rPr>
          <w:sz w:val="24"/>
        </w:rPr>
        <w:t>to</w:t>
      </w:r>
      <w:r>
        <w:rPr>
          <w:spacing w:val="-15"/>
          <w:sz w:val="24"/>
        </w:rPr>
        <w:t xml:space="preserve"> </w:t>
      </w:r>
      <w:r>
        <w:rPr>
          <w:sz w:val="24"/>
        </w:rPr>
        <w:t>participate</w:t>
      </w:r>
      <w:r>
        <w:rPr>
          <w:spacing w:val="-17"/>
          <w:sz w:val="24"/>
        </w:rPr>
        <w:t xml:space="preserve"> </w:t>
      </w:r>
      <w:r>
        <w:rPr>
          <w:sz w:val="24"/>
        </w:rPr>
        <w:t>in</w:t>
      </w:r>
      <w:r>
        <w:rPr>
          <w:spacing w:val="-14"/>
          <w:sz w:val="24"/>
        </w:rPr>
        <w:t xml:space="preserve"> </w:t>
      </w:r>
      <w:r>
        <w:rPr>
          <w:sz w:val="24"/>
        </w:rPr>
        <w:t xml:space="preserve">strike, demonstration, </w:t>
      </w:r>
      <w:proofErr w:type="spellStart"/>
      <w:r>
        <w:rPr>
          <w:sz w:val="24"/>
        </w:rPr>
        <w:t>dharna</w:t>
      </w:r>
      <w:proofErr w:type="spellEnd"/>
      <w:r>
        <w:rPr>
          <w:sz w:val="24"/>
        </w:rPr>
        <w:t>,</w:t>
      </w:r>
      <w:r>
        <w:rPr>
          <w:spacing w:val="1"/>
          <w:sz w:val="24"/>
        </w:rPr>
        <w:t xml:space="preserve"> </w:t>
      </w:r>
      <w:r>
        <w:rPr>
          <w:sz w:val="24"/>
        </w:rPr>
        <w:t>etc.</w:t>
      </w:r>
    </w:p>
    <w:p w:rsidR="000B4EB7" w:rsidRDefault="000522E6">
      <w:pPr>
        <w:pStyle w:val="Heading3"/>
        <w:numPr>
          <w:ilvl w:val="1"/>
          <w:numId w:val="54"/>
        </w:numPr>
        <w:tabs>
          <w:tab w:val="left" w:pos="2014"/>
        </w:tabs>
        <w:spacing w:before="115"/>
        <w:ind w:left="2013" w:hanging="421"/>
      </w:pPr>
      <w:r>
        <w:t>Reporting Cases of Ragging</w:t>
      </w:r>
    </w:p>
    <w:p w:rsidR="000B4EB7" w:rsidRDefault="000522E6">
      <w:pPr>
        <w:pStyle w:val="BodyText"/>
        <w:spacing w:before="161" w:line="276" w:lineRule="auto"/>
        <w:ind w:left="1593" w:right="1399"/>
        <w:jc w:val="both"/>
      </w:pPr>
      <w:r>
        <w:t>The</w:t>
      </w:r>
      <w:r>
        <w:rPr>
          <w:spacing w:val="-13"/>
        </w:rPr>
        <w:t xml:space="preserve"> </w:t>
      </w:r>
      <w:r>
        <w:t>complaints</w:t>
      </w:r>
      <w:r>
        <w:rPr>
          <w:spacing w:val="-11"/>
        </w:rPr>
        <w:t xml:space="preserve"> </w:t>
      </w:r>
      <w:r>
        <w:t>or</w:t>
      </w:r>
      <w:r>
        <w:rPr>
          <w:spacing w:val="-12"/>
        </w:rPr>
        <w:t xml:space="preserve"> </w:t>
      </w:r>
      <w:r>
        <w:t>information</w:t>
      </w:r>
      <w:r>
        <w:rPr>
          <w:spacing w:val="-11"/>
        </w:rPr>
        <w:t xml:space="preserve"> </w:t>
      </w:r>
      <w:r>
        <w:t>with</w:t>
      </w:r>
      <w:r>
        <w:rPr>
          <w:spacing w:val="-11"/>
        </w:rPr>
        <w:t xml:space="preserve"> </w:t>
      </w:r>
      <w:r>
        <w:t>regard</w:t>
      </w:r>
      <w:r>
        <w:rPr>
          <w:spacing w:val="-12"/>
        </w:rPr>
        <w:t xml:space="preserve"> </w:t>
      </w:r>
      <w:r>
        <w:t>to</w:t>
      </w:r>
      <w:r>
        <w:rPr>
          <w:spacing w:val="-11"/>
        </w:rPr>
        <w:t xml:space="preserve"> </w:t>
      </w:r>
      <w:r>
        <w:t>ragging</w:t>
      </w:r>
      <w:r>
        <w:rPr>
          <w:spacing w:val="-11"/>
        </w:rPr>
        <w:t xml:space="preserve"> </w:t>
      </w:r>
      <w:r>
        <w:t>could</w:t>
      </w:r>
      <w:r>
        <w:rPr>
          <w:spacing w:val="-12"/>
        </w:rPr>
        <w:t xml:space="preserve"> </w:t>
      </w:r>
      <w:r>
        <w:t>be</w:t>
      </w:r>
      <w:r>
        <w:rPr>
          <w:spacing w:val="-12"/>
        </w:rPr>
        <w:t xml:space="preserve"> </w:t>
      </w:r>
      <w:r>
        <w:t>oral</w:t>
      </w:r>
      <w:r>
        <w:rPr>
          <w:spacing w:val="-11"/>
        </w:rPr>
        <w:t xml:space="preserve"> </w:t>
      </w:r>
      <w:r>
        <w:t>or</w:t>
      </w:r>
      <w:r>
        <w:rPr>
          <w:spacing w:val="-12"/>
        </w:rPr>
        <w:t xml:space="preserve"> </w:t>
      </w:r>
      <w:r>
        <w:t>written</w:t>
      </w:r>
      <w:r>
        <w:rPr>
          <w:spacing w:val="-12"/>
        </w:rPr>
        <w:t xml:space="preserve"> </w:t>
      </w:r>
      <w:r>
        <w:t>and</w:t>
      </w:r>
      <w:r>
        <w:rPr>
          <w:spacing w:val="-11"/>
        </w:rPr>
        <w:t xml:space="preserve"> </w:t>
      </w:r>
      <w:r>
        <w:t xml:space="preserve">even from third parties. The burden/responsibility of proving his/her innocence rests with the accused. Complaints can be lodged with the Principal, </w:t>
      </w:r>
      <w:proofErr w:type="spellStart"/>
      <w:r>
        <w:t>HoDs</w:t>
      </w:r>
      <w:proofErr w:type="spellEnd"/>
      <w:r>
        <w:t>, Class Advisor or any of the members of the Anti-Ragging Committee. All complaints/information received shall be kept strictly confidential. In the event of a student being booked in</w:t>
      </w:r>
      <w:r>
        <w:rPr>
          <w:spacing w:val="-15"/>
        </w:rPr>
        <w:t xml:space="preserve"> </w:t>
      </w:r>
      <w:r>
        <w:t>a</w:t>
      </w:r>
    </w:p>
    <w:p w:rsidR="000B4EB7" w:rsidRDefault="000522E6">
      <w:pPr>
        <w:pStyle w:val="BodyText"/>
        <w:spacing w:before="72" w:line="276" w:lineRule="auto"/>
        <w:ind w:left="1593" w:right="1399"/>
        <w:jc w:val="both"/>
      </w:pPr>
      <w:proofErr w:type="gramStart"/>
      <w:r>
        <w:t>criminal</w:t>
      </w:r>
      <w:proofErr w:type="gramEnd"/>
      <w:r>
        <w:rPr>
          <w:spacing w:val="-11"/>
        </w:rPr>
        <w:t xml:space="preserve"> </w:t>
      </w:r>
      <w:r>
        <w:t>offence</w:t>
      </w:r>
      <w:r>
        <w:rPr>
          <w:spacing w:val="-9"/>
        </w:rPr>
        <w:t xml:space="preserve"> </w:t>
      </w:r>
      <w:r>
        <w:t>and</w:t>
      </w:r>
      <w:r>
        <w:rPr>
          <w:spacing w:val="-11"/>
        </w:rPr>
        <w:t xml:space="preserve"> </w:t>
      </w:r>
      <w:r>
        <w:t>being</w:t>
      </w:r>
      <w:r>
        <w:rPr>
          <w:spacing w:val="-10"/>
        </w:rPr>
        <w:t xml:space="preserve"> </w:t>
      </w:r>
      <w:r>
        <w:t>suspended</w:t>
      </w:r>
      <w:r>
        <w:rPr>
          <w:spacing w:val="-11"/>
        </w:rPr>
        <w:t xml:space="preserve"> </w:t>
      </w:r>
      <w:r>
        <w:t>from</w:t>
      </w:r>
      <w:r>
        <w:rPr>
          <w:spacing w:val="-10"/>
        </w:rPr>
        <w:t xml:space="preserve"> </w:t>
      </w:r>
      <w:r>
        <w:t>the</w:t>
      </w:r>
      <w:r>
        <w:rPr>
          <w:spacing w:val="-12"/>
        </w:rPr>
        <w:t xml:space="preserve"> </w:t>
      </w:r>
      <w:r>
        <w:t>College,</w:t>
      </w:r>
      <w:r>
        <w:rPr>
          <w:spacing w:val="-10"/>
        </w:rPr>
        <w:t xml:space="preserve"> </w:t>
      </w:r>
      <w:r>
        <w:t>he/she</w:t>
      </w:r>
      <w:r>
        <w:rPr>
          <w:spacing w:val="-9"/>
        </w:rPr>
        <w:t xml:space="preserve"> </w:t>
      </w:r>
      <w:r>
        <w:t>will</w:t>
      </w:r>
      <w:r>
        <w:rPr>
          <w:spacing w:val="-10"/>
        </w:rPr>
        <w:t xml:space="preserve"> </w:t>
      </w:r>
      <w:r>
        <w:t>be</w:t>
      </w:r>
      <w:r>
        <w:rPr>
          <w:spacing w:val="-12"/>
        </w:rPr>
        <w:t xml:space="preserve"> </w:t>
      </w:r>
      <w:r>
        <w:t>re-instated</w:t>
      </w:r>
      <w:r>
        <w:rPr>
          <w:spacing w:val="-11"/>
        </w:rPr>
        <w:t xml:space="preserve"> </w:t>
      </w:r>
      <w:r>
        <w:t>only after his/her obtaining clearance certificate from the Police Officer</w:t>
      </w:r>
      <w:r>
        <w:rPr>
          <w:spacing w:val="-8"/>
        </w:rPr>
        <w:t xml:space="preserve"> </w:t>
      </w:r>
      <w:r>
        <w:t>concerned.</w:t>
      </w:r>
    </w:p>
    <w:p w:rsidR="000B4EB7" w:rsidRDefault="000522E6">
      <w:pPr>
        <w:pStyle w:val="Heading3"/>
        <w:numPr>
          <w:ilvl w:val="0"/>
          <w:numId w:val="54"/>
        </w:numPr>
        <w:tabs>
          <w:tab w:val="left" w:pos="1181"/>
        </w:tabs>
        <w:spacing w:before="120"/>
        <w:ind w:hanging="361"/>
        <w:jc w:val="both"/>
      </w:pPr>
      <w:r>
        <w:t>Sexual</w:t>
      </w:r>
      <w:r>
        <w:rPr>
          <w:spacing w:val="-1"/>
        </w:rPr>
        <w:t xml:space="preserve"> </w:t>
      </w:r>
      <w:r>
        <w:t>Harassment</w:t>
      </w:r>
    </w:p>
    <w:p w:rsidR="000B4EB7" w:rsidRDefault="000522E6">
      <w:pPr>
        <w:pStyle w:val="BodyText"/>
        <w:spacing w:before="161" w:line="276" w:lineRule="auto"/>
        <w:ind w:left="1593" w:right="1400"/>
        <w:jc w:val="both"/>
      </w:pPr>
      <w:r>
        <w:t xml:space="preserve">Students should note that sexual misconduct or harassment encompasses a range of conduct, including but not limited to sexual assault, unwanted touching or persistent unwelcome comments, e-mails, or pictures of an insulting or degrading sexual </w:t>
      </w:r>
      <w:r>
        <w:rPr>
          <w:spacing w:val="-3"/>
        </w:rPr>
        <w:t xml:space="preserve">nature, </w:t>
      </w:r>
      <w:r>
        <w:t xml:space="preserve">which may constitute harassment, which shall depend of the circumstances of each </w:t>
      </w:r>
      <w:r>
        <w:lastRenderedPageBreak/>
        <w:t>case.</w:t>
      </w:r>
    </w:p>
    <w:p w:rsidR="000B4EB7" w:rsidRDefault="000522E6">
      <w:pPr>
        <w:pStyle w:val="Heading3"/>
        <w:numPr>
          <w:ilvl w:val="0"/>
          <w:numId w:val="54"/>
        </w:numPr>
        <w:tabs>
          <w:tab w:val="left" w:pos="1181"/>
        </w:tabs>
        <w:spacing w:before="121"/>
        <w:ind w:hanging="361"/>
        <w:jc w:val="both"/>
      </w:pPr>
      <w:r>
        <w:t>Professional Ethics and Academic</w:t>
      </w:r>
      <w:r>
        <w:rPr>
          <w:spacing w:val="-3"/>
        </w:rPr>
        <w:t xml:space="preserve"> </w:t>
      </w:r>
      <w:r>
        <w:t>integrity</w:t>
      </w:r>
    </w:p>
    <w:p w:rsidR="000B4EB7" w:rsidRDefault="000522E6">
      <w:pPr>
        <w:pStyle w:val="BodyText"/>
        <w:spacing w:before="161" w:line="276" w:lineRule="auto"/>
        <w:ind w:left="1593" w:right="1400"/>
        <w:jc w:val="both"/>
      </w:pPr>
      <w:r>
        <w:t>As</w:t>
      </w:r>
      <w:r>
        <w:rPr>
          <w:spacing w:val="-4"/>
        </w:rPr>
        <w:t xml:space="preserve"> </w:t>
      </w:r>
      <w:r>
        <w:t>an</w:t>
      </w:r>
      <w:r>
        <w:rPr>
          <w:spacing w:val="-4"/>
        </w:rPr>
        <w:t xml:space="preserve"> </w:t>
      </w:r>
      <w:r>
        <w:t>institution</w:t>
      </w:r>
      <w:r>
        <w:rPr>
          <w:spacing w:val="-4"/>
        </w:rPr>
        <w:t xml:space="preserve"> </w:t>
      </w:r>
      <w:r>
        <w:t>with</w:t>
      </w:r>
      <w:r>
        <w:rPr>
          <w:spacing w:val="-3"/>
        </w:rPr>
        <w:t xml:space="preserve"> </w:t>
      </w:r>
      <w:r>
        <w:t>a</w:t>
      </w:r>
      <w:r>
        <w:rPr>
          <w:spacing w:val="-5"/>
        </w:rPr>
        <w:t xml:space="preserve"> </w:t>
      </w:r>
      <w:r>
        <w:t>vision</w:t>
      </w:r>
      <w:r>
        <w:rPr>
          <w:spacing w:val="-4"/>
        </w:rPr>
        <w:t xml:space="preserve"> </w:t>
      </w:r>
      <w:r>
        <w:t>to</w:t>
      </w:r>
      <w:r>
        <w:rPr>
          <w:spacing w:val="-2"/>
        </w:rPr>
        <w:t xml:space="preserve"> </w:t>
      </w:r>
      <w:proofErr w:type="spellStart"/>
      <w:r>
        <w:t>mould</w:t>
      </w:r>
      <w:proofErr w:type="spellEnd"/>
      <w:r>
        <w:rPr>
          <w:spacing w:val="-4"/>
        </w:rPr>
        <w:t xml:space="preserve"> </w:t>
      </w:r>
      <w:r>
        <w:t>professionals</w:t>
      </w:r>
      <w:r>
        <w:rPr>
          <w:spacing w:val="-3"/>
        </w:rPr>
        <w:t xml:space="preserve"> </w:t>
      </w:r>
      <w:r>
        <w:t>as</w:t>
      </w:r>
      <w:r>
        <w:rPr>
          <w:spacing w:val="-4"/>
        </w:rPr>
        <w:t xml:space="preserve"> </w:t>
      </w:r>
      <w:r>
        <w:t>epitomes</w:t>
      </w:r>
      <w:r>
        <w:rPr>
          <w:spacing w:val="-4"/>
        </w:rPr>
        <w:t xml:space="preserve"> </w:t>
      </w:r>
      <w:r>
        <w:t>of</w:t>
      </w:r>
      <w:r>
        <w:rPr>
          <w:spacing w:val="-5"/>
        </w:rPr>
        <w:t xml:space="preserve"> </w:t>
      </w:r>
      <w:r>
        <w:t>noble</w:t>
      </w:r>
      <w:r>
        <w:rPr>
          <w:spacing w:val="-1"/>
        </w:rPr>
        <w:t xml:space="preserve"> </w:t>
      </w:r>
      <w:r>
        <w:t>values,</w:t>
      </w:r>
      <w:r>
        <w:rPr>
          <w:spacing w:val="-4"/>
        </w:rPr>
        <w:t xml:space="preserve"> </w:t>
      </w:r>
      <w:r>
        <w:t>the Institute</w:t>
      </w:r>
      <w:r>
        <w:rPr>
          <w:spacing w:val="-15"/>
        </w:rPr>
        <w:t xml:space="preserve"> </w:t>
      </w:r>
      <w:r>
        <w:t>gives</w:t>
      </w:r>
      <w:r>
        <w:rPr>
          <w:spacing w:val="-14"/>
        </w:rPr>
        <w:t xml:space="preserve"> </w:t>
      </w:r>
      <w:r>
        <w:t>importance</w:t>
      </w:r>
      <w:r>
        <w:rPr>
          <w:spacing w:val="-14"/>
        </w:rPr>
        <w:t xml:space="preserve"> </w:t>
      </w:r>
      <w:r>
        <w:t>to</w:t>
      </w:r>
      <w:r>
        <w:rPr>
          <w:spacing w:val="-13"/>
        </w:rPr>
        <w:t xml:space="preserve"> </w:t>
      </w:r>
      <w:r>
        <w:t>professional</w:t>
      </w:r>
      <w:r>
        <w:rPr>
          <w:spacing w:val="-13"/>
        </w:rPr>
        <w:t xml:space="preserve"> </w:t>
      </w:r>
      <w:r>
        <w:t>ethics</w:t>
      </w:r>
      <w:r>
        <w:rPr>
          <w:spacing w:val="-13"/>
        </w:rPr>
        <w:t xml:space="preserve"> </w:t>
      </w:r>
      <w:r>
        <w:t>and</w:t>
      </w:r>
      <w:r>
        <w:rPr>
          <w:spacing w:val="-14"/>
        </w:rPr>
        <w:t xml:space="preserve"> </w:t>
      </w:r>
      <w:r>
        <w:t>is</w:t>
      </w:r>
      <w:r>
        <w:rPr>
          <w:spacing w:val="-13"/>
        </w:rPr>
        <w:t xml:space="preserve"> </w:t>
      </w:r>
      <w:r>
        <w:t>committed</w:t>
      </w:r>
      <w:r>
        <w:rPr>
          <w:spacing w:val="-14"/>
        </w:rPr>
        <w:t xml:space="preserve"> </w:t>
      </w:r>
      <w:r>
        <w:t>to</w:t>
      </w:r>
      <w:r>
        <w:rPr>
          <w:spacing w:val="-13"/>
        </w:rPr>
        <w:t xml:space="preserve"> </w:t>
      </w:r>
      <w:r>
        <w:t>fostering</w:t>
      </w:r>
      <w:r>
        <w:rPr>
          <w:spacing w:val="-14"/>
        </w:rPr>
        <w:t xml:space="preserve"> </w:t>
      </w:r>
      <w:r>
        <w:t>a</w:t>
      </w:r>
      <w:r>
        <w:rPr>
          <w:spacing w:val="-14"/>
        </w:rPr>
        <w:t xml:space="preserve"> </w:t>
      </w:r>
      <w:r>
        <w:t>vibrant learning environment based on the principles of social commitment. Academic Integrity encompasses honesty and responsibility and awareness relating to ethical standards</w:t>
      </w:r>
      <w:r>
        <w:rPr>
          <w:spacing w:val="-9"/>
        </w:rPr>
        <w:t xml:space="preserve"> </w:t>
      </w:r>
      <w:r>
        <w:t>for</w:t>
      </w:r>
      <w:r>
        <w:rPr>
          <w:spacing w:val="-8"/>
        </w:rPr>
        <w:t xml:space="preserve"> </w:t>
      </w:r>
      <w:r>
        <w:t>the</w:t>
      </w:r>
      <w:r>
        <w:rPr>
          <w:spacing w:val="-8"/>
        </w:rPr>
        <w:t xml:space="preserve"> </w:t>
      </w:r>
      <w:r>
        <w:t>conduct</w:t>
      </w:r>
      <w:r>
        <w:rPr>
          <w:spacing w:val="-8"/>
        </w:rPr>
        <w:t xml:space="preserve"> </w:t>
      </w:r>
      <w:r>
        <w:t>of</w:t>
      </w:r>
      <w:r>
        <w:rPr>
          <w:spacing w:val="-9"/>
        </w:rPr>
        <w:t xml:space="preserve"> </w:t>
      </w:r>
      <w:r>
        <w:t>academic</w:t>
      </w:r>
      <w:r>
        <w:rPr>
          <w:spacing w:val="-9"/>
        </w:rPr>
        <w:t xml:space="preserve"> </w:t>
      </w:r>
      <w:r>
        <w:t>work.</w:t>
      </w:r>
      <w:r>
        <w:rPr>
          <w:spacing w:val="-9"/>
        </w:rPr>
        <w:t xml:space="preserve"> </w:t>
      </w:r>
      <w:r>
        <w:t>The</w:t>
      </w:r>
      <w:r>
        <w:rPr>
          <w:spacing w:val="-6"/>
        </w:rPr>
        <w:t xml:space="preserve"> </w:t>
      </w:r>
      <w:r>
        <w:t>Institute</w:t>
      </w:r>
      <w:r>
        <w:rPr>
          <w:spacing w:val="-10"/>
        </w:rPr>
        <w:t xml:space="preserve"> </w:t>
      </w:r>
      <w:r>
        <w:t>believes</w:t>
      </w:r>
      <w:r>
        <w:rPr>
          <w:spacing w:val="-8"/>
        </w:rPr>
        <w:t xml:space="preserve"> </w:t>
      </w:r>
      <w:r>
        <w:t>that</w:t>
      </w:r>
      <w:r>
        <w:rPr>
          <w:spacing w:val="-8"/>
        </w:rPr>
        <w:t xml:space="preserve"> </w:t>
      </w:r>
      <w:r>
        <w:t>in</w:t>
      </w:r>
      <w:r>
        <w:rPr>
          <w:spacing w:val="-8"/>
        </w:rPr>
        <w:t xml:space="preserve"> </w:t>
      </w:r>
      <w:r>
        <w:t>all</w:t>
      </w:r>
      <w:r>
        <w:rPr>
          <w:spacing w:val="-7"/>
        </w:rPr>
        <w:t xml:space="preserve"> </w:t>
      </w:r>
      <w:r>
        <w:t>academic work, the ideas and contributions of others must be appropriately acknowledged. It is expected that the students adhere to the ethical</w:t>
      </w:r>
      <w:r>
        <w:rPr>
          <w:spacing w:val="-4"/>
        </w:rPr>
        <w:t xml:space="preserve"> </w:t>
      </w:r>
      <w:r>
        <w:t>standards.</w:t>
      </w:r>
    </w:p>
    <w:p w:rsidR="000B4EB7" w:rsidRDefault="000B4EB7">
      <w:pPr>
        <w:pStyle w:val="BodyText"/>
        <w:spacing w:before="8"/>
        <w:rPr>
          <w:sz w:val="27"/>
        </w:rPr>
      </w:pPr>
    </w:p>
    <w:p w:rsidR="000B4EB7" w:rsidRDefault="000522E6">
      <w:pPr>
        <w:pStyle w:val="Heading3"/>
        <w:numPr>
          <w:ilvl w:val="1"/>
          <w:numId w:val="54"/>
        </w:numPr>
        <w:tabs>
          <w:tab w:val="left" w:pos="2014"/>
        </w:tabs>
        <w:ind w:left="2013" w:hanging="421"/>
      </w:pPr>
      <w:r>
        <w:t>Rules and</w:t>
      </w:r>
      <w:r>
        <w:rPr>
          <w:spacing w:val="-1"/>
        </w:rPr>
        <w:t xml:space="preserve"> </w:t>
      </w:r>
      <w:r>
        <w:t>guidelines:</w:t>
      </w:r>
    </w:p>
    <w:p w:rsidR="000B4EB7" w:rsidRDefault="000B4EB7">
      <w:pPr>
        <w:pStyle w:val="BodyText"/>
        <w:spacing w:before="1"/>
        <w:rPr>
          <w:b/>
          <w:sz w:val="31"/>
        </w:rPr>
      </w:pPr>
    </w:p>
    <w:p w:rsidR="000B4EB7" w:rsidRDefault="000522E6">
      <w:pPr>
        <w:pStyle w:val="ListParagraph"/>
        <w:numPr>
          <w:ilvl w:val="0"/>
          <w:numId w:val="49"/>
        </w:numPr>
        <w:tabs>
          <w:tab w:val="left" w:pos="2314"/>
        </w:tabs>
        <w:spacing w:line="278" w:lineRule="auto"/>
        <w:ind w:right="1401"/>
        <w:jc w:val="both"/>
        <w:rPr>
          <w:sz w:val="24"/>
        </w:rPr>
      </w:pPr>
      <w:r>
        <w:rPr>
          <w:sz w:val="24"/>
        </w:rPr>
        <w:t>The student properly acknowledges and cites use of the ideas, results,</w:t>
      </w:r>
      <w:r>
        <w:rPr>
          <w:spacing w:val="-34"/>
          <w:sz w:val="24"/>
        </w:rPr>
        <w:t xml:space="preserve"> </w:t>
      </w:r>
      <w:r>
        <w:rPr>
          <w:sz w:val="24"/>
        </w:rPr>
        <w:t>material or words of</w:t>
      </w:r>
      <w:r>
        <w:rPr>
          <w:spacing w:val="-3"/>
          <w:sz w:val="24"/>
        </w:rPr>
        <w:t xml:space="preserve"> </w:t>
      </w:r>
      <w:r>
        <w:rPr>
          <w:sz w:val="24"/>
        </w:rPr>
        <w:t>others.</w:t>
      </w:r>
    </w:p>
    <w:p w:rsidR="000B4EB7" w:rsidRDefault="000522E6">
      <w:pPr>
        <w:pStyle w:val="ListParagraph"/>
        <w:numPr>
          <w:ilvl w:val="0"/>
          <w:numId w:val="49"/>
        </w:numPr>
        <w:tabs>
          <w:tab w:val="left" w:pos="2314"/>
        </w:tabs>
        <w:spacing w:before="116" w:line="276" w:lineRule="auto"/>
        <w:ind w:right="1396"/>
        <w:jc w:val="both"/>
        <w:rPr>
          <w:sz w:val="24"/>
        </w:rPr>
      </w:pPr>
      <w:r>
        <w:rPr>
          <w:sz w:val="24"/>
        </w:rPr>
        <w:t xml:space="preserve">Makes sure that all work submitted in a course or other academic activity, as his or </w:t>
      </w:r>
      <w:proofErr w:type="gramStart"/>
      <w:r>
        <w:rPr>
          <w:sz w:val="24"/>
        </w:rPr>
        <w:t>her own</w:t>
      </w:r>
      <w:proofErr w:type="gramEnd"/>
      <w:r>
        <w:rPr>
          <w:sz w:val="24"/>
        </w:rPr>
        <w:t>, is produced without the aid of impermissible materials or means.</w:t>
      </w:r>
    </w:p>
    <w:p w:rsidR="000B4EB7" w:rsidRDefault="000522E6">
      <w:pPr>
        <w:pStyle w:val="ListParagraph"/>
        <w:numPr>
          <w:ilvl w:val="0"/>
          <w:numId w:val="49"/>
        </w:numPr>
        <w:tabs>
          <w:tab w:val="left" w:pos="2314"/>
        </w:tabs>
        <w:spacing w:before="119" w:line="276" w:lineRule="auto"/>
        <w:ind w:right="1400"/>
        <w:jc w:val="both"/>
        <w:rPr>
          <w:sz w:val="24"/>
        </w:rPr>
      </w:pPr>
      <w:r>
        <w:rPr>
          <w:sz w:val="24"/>
        </w:rPr>
        <w:t>Obtains</w:t>
      </w:r>
      <w:r>
        <w:rPr>
          <w:spacing w:val="-13"/>
          <w:sz w:val="24"/>
        </w:rPr>
        <w:t xml:space="preserve"> </w:t>
      </w:r>
      <w:r>
        <w:rPr>
          <w:sz w:val="24"/>
        </w:rPr>
        <w:t>all</w:t>
      </w:r>
      <w:r>
        <w:rPr>
          <w:spacing w:val="-13"/>
          <w:sz w:val="24"/>
        </w:rPr>
        <w:t xml:space="preserve"> </w:t>
      </w:r>
      <w:r>
        <w:rPr>
          <w:sz w:val="24"/>
        </w:rPr>
        <w:t>data</w:t>
      </w:r>
      <w:r>
        <w:rPr>
          <w:spacing w:val="-11"/>
          <w:sz w:val="24"/>
        </w:rPr>
        <w:t xml:space="preserve"> </w:t>
      </w:r>
      <w:r>
        <w:rPr>
          <w:sz w:val="24"/>
        </w:rPr>
        <w:t>or</w:t>
      </w:r>
      <w:r>
        <w:rPr>
          <w:spacing w:val="-12"/>
          <w:sz w:val="24"/>
        </w:rPr>
        <w:t xml:space="preserve"> </w:t>
      </w:r>
      <w:r>
        <w:rPr>
          <w:sz w:val="24"/>
        </w:rPr>
        <w:t>results</w:t>
      </w:r>
      <w:r>
        <w:rPr>
          <w:spacing w:val="-11"/>
          <w:sz w:val="24"/>
        </w:rPr>
        <w:t xml:space="preserve"> </w:t>
      </w:r>
      <w:r>
        <w:rPr>
          <w:sz w:val="24"/>
        </w:rPr>
        <w:t>by</w:t>
      </w:r>
      <w:r>
        <w:rPr>
          <w:spacing w:val="-12"/>
          <w:sz w:val="24"/>
        </w:rPr>
        <w:t xml:space="preserve"> </w:t>
      </w:r>
      <w:r>
        <w:rPr>
          <w:sz w:val="24"/>
        </w:rPr>
        <w:t>ethical</w:t>
      </w:r>
      <w:r>
        <w:rPr>
          <w:spacing w:val="-13"/>
          <w:sz w:val="24"/>
        </w:rPr>
        <w:t xml:space="preserve"> </w:t>
      </w:r>
      <w:r>
        <w:rPr>
          <w:sz w:val="24"/>
        </w:rPr>
        <w:t>means</w:t>
      </w:r>
      <w:r>
        <w:rPr>
          <w:spacing w:val="-11"/>
          <w:sz w:val="24"/>
        </w:rPr>
        <w:t xml:space="preserve"> </w:t>
      </w:r>
      <w:r>
        <w:rPr>
          <w:sz w:val="24"/>
        </w:rPr>
        <w:t>and</w:t>
      </w:r>
      <w:r>
        <w:rPr>
          <w:spacing w:val="-11"/>
          <w:sz w:val="24"/>
        </w:rPr>
        <w:t xml:space="preserve"> </w:t>
      </w:r>
      <w:r>
        <w:rPr>
          <w:sz w:val="24"/>
        </w:rPr>
        <w:t>reports</w:t>
      </w:r>
      <w:r>
        <w:rPr>
          <w:spacing w:val="-12"/>
          <w:sz w:val="24"/>
        </w:rPr>
        <w:t xml:space="preserve"> </w:t>
      </w:r>
      <w:r>
        <w:rPr>
          <w:sz w:val="24"/>
        </w:rPr>
        <w:t>them</w:t>
      </w:r>
      <w:r>
        <w:rPr>
          <w:spacing w:val="-13"/>
          <w:sz w:val="24"/>
        </w:rPr>
        <w:t xml:space="preserve"> </w:t>
      </w:r>
      <w:r>
        <w:rPr>
          <w:sz w:val="24"/>
        </w:rPr>
        <w:t>accurately</w:t>
      </w:r>
      <w:r>
        <w:rPr>
          <w:spacing w:val="-12"/>
          <w:sz w:val="24"/>
        </w:rPr>
        <w:t xml:space="preserve"> </w:t>
      </w:r>
      <w:r>
        <w:rPr>
          <w:sz w:val="24"/>
        </w:rPr>
        <w:t>without suppressing any results inconsistent with his or her interpretation or conclusions.</w:t>
      </w:r>
    </w:p>
    <w:p w:rsidR="000B4EB7" w:rsidRDefault="000522E6">
      <w:pPr>
        <w:pStyle w:val="ListParagraph"/>
        <w:numPr>
          <w:ilvl w:val="0"/>
          <w:numId w:val="49"/>
        </w:numPr>
        <w:tabs>
          <w:tab w:val="left" w:pos="2314"/>
        </w:tabs>
        <w:spacing w:before="120" w:line="276" w:lineRule="auto"/>
        <w:ind w:right="1404"/>
        <w:jc w:val="both"/>
        <w:rPr>
          <w:sz w:val="24"/>
        </w:rPr>
      </w:pPr>
      <w:r>
        <w:rPr>
          <w:sz w:val="24"/>
        </w:rPr>
        <w:t>Treats all other students in an ethical manner, respecting their integrity and right to pursue their educational goals without</w:t>
      </w:r>
      <w:r>
        <w:rPr>
          <w:spacing w:val="-4"/>
          <w:sz w:val="24"/>
        </w:rPr>
        <w:t xml:space="preserve"> </w:t>
      </w:r>
      <w:r>
        <w:rPr>
          <w:sz w:val="24"/>
        </w:rPr>
        <w:t>interference.</w:t>
      </w:r>
    </w:p>
    <w:p w:rsidR="000B4EB7" w:rsidRDefault="000522E6">
      <w:pPr>
        <w:pStyle w:val="Heading3"/>
        <w:numPr>
          <w:ilvl w:val="0"/>
          <w:numId w:val="54"/>
        </w:numPr>
        <w:tabs>
          <w:tab w:val="left" w:pos="1181"/>
        </w:tabs>
        <w:spacing w:before="121"/>
        <w:ind w:hanging="361"/>
        <w:jc w:val="both"/>
      </w:pPr>
      <w:r>
        <w:t>Related</w:t>
      </w:r>
      <w:r>
        <w:rPr>
          <w:spacing w:val="-1"/>
        </w:rPr>
        <w:t xml:space="preserve"> </w:t>
      </w:r>
      <w:r>
        <w:t>Records</w:t>
      </w:r>
    </w:p>
    <w:p w:rsidR="000B4EB7" w:rsidRDefault="000522E6">
      <w:pPr>
        <w:pStyle w:val="ListParagraph"/>
        <w:numPr>
          <w:ilvl w:val="0"/>
          <w:numId w:val="48"/>
        </w:numPr>
        <w:tabs>
          <w:tab w:val="left" w:pos="2260"/>
          <w:tab w:val="left" w:pos="2261"/>
        </w:tabs>
        <w:spacing w:before="162"/>
        <w:ind w:hanging="635"/>
        <w:rPr>
          <w:sz w:val="24"/>
        </w:rPr>
      </w:pPr>
      <w:r>
        <w:rPr>
          <w:sz w:val="24"/>
        </w:rPr>
        <w:t>Investigation</w:t>
      </w:r>
      <w:r>
        <w:rPr>
          <w:spacing w:val="-1"/>
          <w:sz w:val="24"/>
        </w:rPr>
        <w:t xml:space="preserve"> </w:t>
      </w:r>
      <w:r>
        <w:rPr>
          <w:sz w:val="24"/>
        </w:rPr>
        <w:t>Report</w:t>
      </w:r>
    </w:p>
    <w:p w:rsidR="000B4EB7" w:rsidRDefault="000522E6">
      <w:pPr>
        <w:pStyle w:val="ListParagraph"/>
        <w:numPr>
          <w:ilvl w:val="0"/>
          <w:numId w:val="48"/>
        </w:numPr>
        <w:tabs>
          <w:tab w:val="left" w:pos="2260"/>
          <w:tab w:val="left" w:pos="2261"/>
        </w:tabs>
        <w:spacing w:before="161"/>
        <w:ind w:hanging="635"/>
        <w:rPr>
          <w:sz w:val="24"/>
        </w:rPr>
      </w:pPr>
      <w:r>
        <w:rPr>
          <w:sz w:val="24"/>
        </w:rPr>
        <w:t>Minutes of</w:t>
      </w:r>
      <w:r>
        <w:rPr>
          <w:spacing w:val="-2"/>
          <w:sz w:val="24"/>
        </w:rPr>
        <w:t xml:space="preserve"> </w:t>
      </w:r>
      <w:r>
        <w:rPr>
          <w:sz w:val="24"/>
        </w:rPr>
        <w:t>Meeting</w:t>
      </w:r>
    </w:p>
    <w:p w:rsidR="000B4EB7" w:rsidRDefault="000B4EB7">
      <w:pPr>
        <w:pStyle w:val="BodyText"/>
        <w:rPr>
          <w:sz w:val="26"/>
        </w:rPr>
      </w:pPr>
    </w:p>
    <w:p w:rsidR="00560DA8" w:rsidRDefault="00560DA8">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71F21" w:rsidRDefault="00571F21">
      <w:pPr>
        <w:pStyle w:val="BodyText"/>
        <w:rPr>
          <w:sz w:val="26"/>
        </w:rPr>
      </w:pPr>
    </w:p>
    <w:p w:rsidR="00560DA8" w:rsidRDefault="00560DA8">
      <w:pPr>
        <w:pStyle w:val="BodyText"/>
        <w:rPr>
          <w:sz w:val="26"/>
        </w:rPr>
      </w:pPr>
    </w:p>
    <w:p w:rsidR="00560DA8" w:rsidRDefault="00560DA8">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spacing w:before="2"/>
      </w:pPr>
    </w:p>
    <w:p w:rsidR="000B4EB7" w:rsidRDefault="000522E6">
      <w:pPr>
        <w:pStyle w:val="Heading1"/>
        <w:numPr>
          <w:ilvl w:val="0"/>
          <w:numId w:val="47"/>
        </w:numPr>
        <w:tabs>
          <w:tab w:val="left" w:pos="4766"/>
          <w:tab w:val="left" w:pos="4767"/>
        </w:tabs>
        <w:ind w:hanging="721"/>
        <w:jc w:val="left"/>
      </w:pPr>
      <w:r>
        <w:t>Cultural</w:t>
      </w:r>
      <w:r>
        <w:rPr>
          <w:spacing w:val="-4"/>
        </w:rPr>
        <w:t xml:space="preserve"> </w:t>
      </w:r>
      <w:r>
        <w:t>Policy</w:t>
      </w:r>
    </w:p>
    <w:p w:rsidR="000B4EB7" w:rsidRDefault="000522E6">
      <w:pPr>
        <w:pStyle w:val="Heading3"/>
        <w:spacing w:before="72"/>
      </w:pPr>
      <w:r>
        <w:t>POLICY STATEMENT</w:t>
      </w:r>
    </w:p>
    <w:p w:rsidR="000B4EB7" w:rsidRDefault="000B4EB7">
      <w:pPr>
        <w:pStyle w:val="BodyText"/>
        <w:rPr>
          <w:b/>
          <w:sz w:val="26"/>
        </w:rPr>
      </w:pPr>
    </w:p>
    <w:p w:rsidR="000B4EB7" w:rsidRDefault="000B4EB7">
      <w:pPr>
        <w:pStyle w:val="BodyText"/>
        <w:spacing w:before="8"/>
        <w:rPr>
          <w:b/>
          <w:sz w:val="22"/>
        </w:rPr>
      </w:pPr>
    </w:p>
    <w:p w:rsidR="000B4EB7" w:rsidRDefault="000522E6">
      <w:pPr>
        <w:pStyle w:val="BodyText"/>
        <w:spacing w:line="276" w:lineRule="auto"/>
        <w:ind w:left="1180" w:right="1397"/>
        <w:jc w:val="both"/>
      </w:pPr>
      <w:r>
        <w:t xml:space="preserve">The </w:t>
      </w:r>
      <w:r w:rsidR="003E76FE">
        <w:t xml:space="preserve">College’s Cultural Advisory Committee </w:t>
      </w:r>
      <w:r w:rsidR="00560DA8">
        <w:t xml:space="preserve">which is a </w:t>
      </w:r>
      <w:r>
        <w:t>strong team leads</w:t>
      </w:r>
      <w:r w:rsidR="00560DA8">
        <w:t xml:space="preserve"> and controls</w:t>
      </w:r>
      <w:r>
        <w:t xml:space="preserve"> all the cultural, arts, literary and sports activities conducted in the college. The </w:t>
      </w:r>
      <w:proofErr w:type="gramStart"/>
      <w:r w:rsidR="003E76FE">
        <w:t>CAC</w:t>
      </w:r>
      <w:r w:rsidR="00560DA8">
        <w:t xml:space="preserve"> </w:t>
      </w:r>
      <w:r>
        <w:t xml:space="preserve"> addresses</w:t>
      </w:r>
      <w:proofErr w:type="gramEnd"/>
      <w:r>
        <w:t xml:space="preserve"> the student community</w:t>
      </w:r>
      <w:r>
        <w:rPr>
          <w:spacing w:val="-20"/>
        </w:rPr>
        <w:t xml:space="preserve"> </w:t>
      </w:r>
      <w:r>
        <w:t xml:space="preserve">problems and ensures the betterment of overall academia. The </w:t>
      </w:r>
      <w:r w:rsidR="003E76FE">
        <w:t>CAC</w:t>
      </w:r>
      <w:r>
        <w:t xml:space="preserve"> ensures in providing a better campus experience by conducting various extracurricular actives in the</w:t>
      </w:r>
      <w:r>
        <w:rPr>
          <w:spacing w:val="-7"/>
        </w:rPr>
        <w:t xml:space="preserve"> </w:t>
      </w:r>
      <w:r>
        <w:t>campus.</w:t>
      </w:r>
    </w:p>
    <w:p w:rsidR="000B4EB7" w:rsidRDefault="000B4EB7">
      <w:pPr>
        <w:pStyle w:val="BodyText"/>
        <w:spacing w:before="6"/>
        <w:rPr>
          <w:sz w:val="27"/>
        </w:rPr>
      </w:pPr>
    </w:p>
    <w:p w:rsidR="000B4EB7" w:rsidRDefault="000522E6">
      <w:pPr>
        <w:pStyle w:val="Heading3"/>
        <w:spacing w:before="1"/>
        <w:ind w:left="1180"/>
      </w:pPr>
      <w:r>
        <w:t>Objectives</w:t>
      </w:r>
    </w:p>
    <w:p w:rsidR="000B4EB7" w:rsidRDefault="000522E6">
      <w:pPr>
        <w:pStyle w:val="BodyText"/>
        <w:spacing w:before="40"/>
        <w:ind w:left="1180"/>
      </w:pPr>
      <w:r>
        <w:t xml:space="preserve">The main objectives of the </w:t>
      </w:r>
      <w:r w:rsidR="00560DA8">
        <w:t>Cultural A</w:t>
      </w:r>
      <w:r w:rsidR="003E76FE">
        <w:t xml:space="preserve">dvisory </w:t>
      </w:r>
      <w:proofErr w:type="gramStart"/>
      <w:r w:rsidR="003E76FE">
        <w:t>Committee</w:t>
      </w:r>
      <w:r w:rsidR="00560DA8">
        <w:t xml:space="preserve"> </w:t>
      </w:r>
      <w:r>
        <w:t xml:space="preserve"> are</w:t>
      </w:r>
      <w:proofErr w:type="gramEnd"/>
    </w:p>
    <w:p w:rsidR="000B4EB7" w:rsidRDefault="000522E6">
      <w:pPr>
        <w:pStyle w:val="ListParagraph"/>
        <w:numPr>
          <w:ilvl w:val="0"/>
          <w:numId w:val="46"/>
        </w:numPr>
        <w:tabs>
          <w:tab w:val="left" w:pos="1901"/>
        </w:tabs>
        <w:spacing w:before="41"/>
        <w:ind w:hanging="361"/>
        <w:rPr>
          <w:rFonts w:ascii="Courier New" w:hAnsi="Courier New"/>
          <w:sz w:val="24"/>
        </w:rPr>
      </w:pPr>
      <w:r>
        <w:rPr>
          <w:sz w:val="24"/>
        </w:rPr>
        <w:t>Addresses the student community problems</w:t>
      </w:r>
    </w:p>
    <w:p w:rsidR="000B4EB7" w:rsidRDefault="000522E6">
      <w:pPr>
        <w:pStyle w:val="ListParagraph"/>
        <w:numPr>
          <w:ilvl w:val="0"/>
          <w:numId w:val="46"/>
        </w:numPr>
        <w:tabs>
          <w:tab w:val="left" w:pos="1901"/>
        </w:tabs>
        <w:spacing w:before="2"/>
        <w:ind w:hanging="361"/>
        <w:rPr>
          <w:rFonts w:ascii="Courier New" w:hAnsi="Courier New"/>
          <w:sz w:val="24"/>
        </w:rPr>
      </w:pPr>
      <w:r>
        <w:rPr>
          <w:sz w:val="24"/>
        </w:rPr>
        <w:t>Ensures the betterment of overall</w:t>
      </w:r>
      <w:r>
        <w:rPr>
          <w:spacing w:val="-1"/>
          <w:sz w:val="24"/>
        </w:rPr>
        <w:t xml:space="preserve"> </w:t>
      </w:r>
      <w:r>
        <w:rPr>
          <w:sz w:val="24"/>
        </w:rPr>
        <w:t>academia</w:t>
      </w:r>
    </w:p>
    <w:p w:rsidR="000B4EB7" w:rsidRDefault="000522E6">
      <w:pPr>
        <w:pStyle w:val="ListParagraph"/>
        <w:numPr>
          <w:ilvl w:val="0"/>
          <w:numId w:val="46"/>
        </w:numPr>
        <w:tabs>
          <w:tab w:val="left" w:pos="1901"/>
        </w:tabs>
        <w:spacing w:before="1"/>
        <w:ind w:hanging="361"/>
        <w:rPr>
          <w:rFonts w:ascii="Courier New" w:hAnsi="Courier New"/>
          <w:sz w:val="24"/>
        </w:rPr>
      </w:pPr>
      <w:r>
        <w:rPr>
          <w:sz w:val="24"/>
        </w:rPr>
        <w:t>Providing a better campus</w:t>
      </w:r>
      <w:r>
        <w:rPr>
          <w:spacing w:val="-2"/>
          <w:sz w:val="24"/>
        </w:rPr>
        <w:t xml:space="preserve"> </w:t>
      </w:r>
      <w:r>
        <w:rPr>
          <w:sz w:val="24"/>
        </w:rPr>
        <w:t>experience</w:t>
      </w:r>
    </w:p>
    <w:p w:rsidR="000B4EB7" w:rsidRDefault="000B4EB7">
      <w:pPr>
        <w:pStyle w:val="BodyText"/>
        <w:spacing w:before="11"/>
        <w:rPr>
          <w:sz w:val="27"/>
        </w:rPr>
      </w:pPr>
    </w:p>
    <w:p w:rsidR="000B4EB7" w:rsidRDefault="000522E6">
      <w:pPr>
        <w:pStyle w:val="Heading3"/>
        <w:ind w:left="1180"/>
        <w:jc w:val="both"/>
      </w:pPr>
      <w:r>
        <w:t>Roles and Responsibilities</w:t>
      </w:r>
    </w:p>
    <w:p w:rsidR="000B4EB7" w:rsidRDefault="003E76FE">
      <w:pPr>
        <w:pStyle w:val="BodyText"/>
        <w:spacing w:before="41" w:line="276" w:lineRule="auto"/>
        <w:ind w:left="1180" w:right="1399"/>
        <w:jc w:val="both"/>
      </w:pPr>
      <w:r>
        <w:t xml:space="preserve">CAC </w:t>
      </w:r>
      <w:r w:rsidR="000522E6">
        <w:t>is</w:t>
      </w:r>
      <w:r w:rsidR="000522E6">
        <w:rPr>
          <w:spacing w:val="-9"/>
        </w:rPr>
        <w:t xml:space="preserve"> </w:t>
      </w:r>
      <w:r w:rsidR="000522E6">
        <w:t>a</w:t>
      </w:r>
      <w:r w:rsidR="000522E6">
        <w:rPr>
          <w:spacing w:val="-12"/>
        </w:rPr>
        <w:t xml:space="preserve"> </w:t>
      </w:r>
      <w:r w:rsidR="000522E6">
        <w:t>team</w:t>
      </w:r>
      <w:r w:rsidR="000522E6">
        <w:rPr>
          <w:spacing w:val="-10"/>
        </w:rPr>
        <w:t xml:space="preserve"> </w:t>
      </w:r>
      <w:r w:rsidR="000522E6">
        <w:t>of</w:t>
      </w:r>
      <w:r w:rsidR="000522E6">
        <w:rPr>
          <w:spacing w:val="-12"/>
        </w:rPr>
        <w:t xml:space="preserve"> </w:t>
      </w:r>
      <w:r w:rsidR="00560DA8">
        <w:t>5</w:t>
      </w:r>
      <w:r w:rsidR="000522E6">
        <w:rPr>
          <w:spacing w:val="-10"/>
        </w:rPr>
        <w:t xml:space="preserve"> </w:t>
      </w:r>
      <w:r>
        <w:rPr>
          <w:spacing w:val="-10"/>
        </w:rPr>
        <w:t xml:space="preserve">Senior </w:t>
      </w:r>
      <w:r>
        <w:t xml:space="preserve">Staff </w:t>
      </w:r>
      <w:r w:rsidR="000522E6">
        <w:t>members</w:t>
      </w:r>
      <w:r w:rsidR="000522E6">
        <w:rPr>
          <w:spacing w:val="-12"/>
        </w:rPr>
        <w:t xml:space="preserve"> </w:t>
      </w:r>
      <w:r>
        <w:rPr>
          <w:spacing w:val="-12"/>
        </w:rPr>
        <w:t xml:space="preserve">and </w:t>
      </w:r>
      <w:r w:rsidR="000522E6">
        <w:t xml:space="preserve">Activities of Senate are supported by the two </w:t>
      </w:r>
      <w:r>
        <w:t xml:space="preserve">Management </w:t>
      </w:r>
      <w:proofErr w:type="gramStart"/>
      <w:r>
        <w:t xml:space="preserve">members </w:t>
      </w:r>
      <w:r w:rsidR="000522E6">
        <w:t xml:space="preserve"> .</w:t>
      </w:r>
      <w:proofErr w:type="gramEnd"/>
      <w:r w:rsidR="000522E6">
        <w:t xml:space="preserve"> The roles and responsibilities of each member of the </w:t>
      </w:r>
      <w:r>
        <w:t>CAC</w:t>
      </w:r>
      <w:r w:rsidR="000522E6">
        <w:t xml:space="preserve"> </w:t>
      </w:r>
      <w:proofErr w:type="gramStart"/>
      <w:r w:rsidR="000522E6">
        <w:t>is</w:t>
      </w:r>
      <w:proofErr w:type="gramEnd"/>
      <w:r w:rsidR="000522E6">
        <w:t xml:space="preserve"> stated in its bylaws. Some of the major</w:t>
      </w:r>
      <w:r w:rsidR="000522E6">
        <w:rPr>
          <w:spacing w:val="-6"/>
        </w:rPr>
        <w:t xml:space="preserve"> </w:t>
      </w:r>
      <w:r w:rsidR="000522E6">
        <w:t>responsibilities</w:t>
      </w:r>
    </w:p>
    <w:p w:rsidR="000B4EB7" w:rsidRDefault="000B4EB7">
      <w:pPr>
        <w:pStyle w:val="BodyText"/>
        <w:spacing w:before="6"/>
        <w:rPr>
          <w:sz w:val="27"/>
        </w:rPr>
      </w:pPr>
    </w:p>
    <w:p w:rsidR="000B4EB7" w:rsidRDefault="000522E6">
      <w:pPr>
        <w:pStyle w:val="ListParagraph"/>
        <w:numPr>
          <w:ilvl w:val="0"/>
          <w:numId w:val="46"/>
        </w:numPr>
        <w:tabs>
          <w:tab w:val="left" w:pos="1901"/>
        </w:tabs>
        <w:ind w:hanging="361"/>
        <w:rPr>
          <w:rFonts w:ascii="Courier New" w:hAnsi="Courier New"/>
          <w:sz w:val="24"/>
        </w:rPr>
      </w:pPr>
      <w:r>
        <w:rPr>
          <w:sz w:val="24"/>
        </w:rPr>
        <w:t xml:space="preserve">The major activities of the </w:t>
      </w:r>
      <w:r w:rsidR="003E76FE">
        <w:rPr>
          <w:sz w:val="24"/>
        </w:rPr>
        <w:t>CAC</w:t>
      </w:r>
      <w:r>
        <w:rPr>
          <w:sz w:val="24"/>
        </w:rPr>
        <w:t xml:space="preserve"> is headed by the</w:t>
      </w:r>
      <w:r>
        <w:rPr>
          <w:spacing w:val="-4"/>
          <w:sz w:val="24"/>
        </w:rPr>
        <w:t xml:space="preserve"> </w:t>
      </w:r>
      <w:r>
        <w:rPr>
          <w:sz w:val="24"/>
        </w:rPr>
        <w:t>Chairperson</w:t>
      </w:r>
      <w:r w:rsidR="003E76FE">
        <w:rPr>
          <w:sz w:val="24"/>
        </w:rPr>
        <w:t xml:space="preserve"> who is by default Principal</w:t>
      </w:r>
    </w:p>
    <w:p w:rsidR="000B4EB7" w:rsidRDefault="003E76FE">
      <w:pPr>
        <w:pStyle w:val="ListParagraph"/>
        <w:numPr>
          <w:ilvl w:val="0"/>
          <w:numId w:val="46"/>
        </w:numPr>
        <w:tabs>
          <w:tab w:val="left" w:pos="1901"/>
        </w:tabs>
        <w:spacing w:before="23"/>
        <w:ind w:hanging="361"/>
        <w:rPr>
          <w:rFonts w:ascii="Courier New" w:hAnsi="Courier New"/>
          <w:sz w:val="24"/>
        </w:rPr>
      </w:pPr>
      <w:r>
        <w:rPr>
          <w:sz w:val="24"/>
        </w:rPr>
        <w:t>Arts</w:t>
      </w:r>
      <w:r w:rsidR="000522E6">
        <w:rPr>
          <w:sz w:val="24"/>
        </w:rPr>
        <w:t xml:space="preserve"> Fest is headed by the </w:t>
      </w:r>
      <w:r>
        <w:rPr>
          <w:sz w:val="24"/>
        </w:rPr>
        <w:t xml:space="preserve">Fine </w:t>
      </w:r>
      <w:r w:rsidR="000522E6">
        <w:rPr>
          <w:sz w:val="24"/>
        </w:rPr>
        <w:t>Arts</w:t>
      </w:r>
      <w:r w:rsidR="000522E6">
        <w:rPr>
          <w:spacing w:val="-1"/>
          <w:sz w:val="24"/>
        </w:rPr>
        <w:t xml:space="preserve"> </w:t>
      </w:r>
      <w:r>
        <w:rPr>
          <w:spacing w:val="-1"/>
          <w:sz w:val="24"/>
        </w:rPr>
        <w:t>Dept.</w:t>
      </w:r>
    </w:p>
    <w:p w:rsidR="000B4EB7" w:rsidRDefault="000522E6">
      <w:pPr>
        <w:pStyle w:val="ListParagraph"/>
        <w:numPr>
          <w:ilvl w:val="0"/>
          <w:numId w:val="46"/>
        </w:numPr>
        <w:tabs>
          <w:tab w:val="left" w:pos="1901"/>
        </w:tabs>
        <w:spacing w:before="4"/>
        <w:ind w:hanging="361"/>
        <w:rPr>
          <w:rFonts w:ascii="Courier New" w:hAnsi="Courier New"/>
          <w:sz w:val="24"/>
        </w:rPr>
      </w:pPr>
      <w:r>
        <w:rPr>
          <w:sz w:val="24"/>
        </w:rPr>
        <w:t xml:space="preserve">All sports activities are headed by </w:t>
      </w:r>
      <w:proofErr w:type="gramStart"/>
      <w:r>
        <w:rPr>
          <w:sz w:val="24"/>
        </w:rPr>
        <w:t xml:space="preserve">the </w:t>
      </w:r>
      <w:r w:rsidR="003E76FE">
        <w:rPr>
          <w:sz w:val="24"/>
        </w:rPr>
        <w:t xml:space="preserve"> Physical</w:t>
      </w:r>
      <w:proofErr w:type="gramEnd"/>
      <w:r w:rsidR="003E76FE">
        <w:rPr>
          <w:sz w:val="24"/>
        </w:rPr>
        <w:t xml:space="preserve"> Instructor.</w:t>
      </w:r>
    </w:p>
    <w:p w:rsidR="000B4EB7" w:rsidRDefault="000522E6">
      <w:pPr>
        <w:pStyle w:val="Heading1"/>
        <w:spacing w:before="163"/>
        <w:ind w:left="1180" w:firstLine="0"/>
      </w:pPr>
      <w:r>
        <w:t>Action Plan</w:t>
      </w:r>
    </w:p>
    <w:p w:rsidR="000B4EB7" w:rsidRDefault="000522E6">
      <w:pPr>
        <w:pStyle w:val="BodyText"/>
        <w:spacing w:before="184" w:line="276" w:lineRule="auto"/>
        <w:ind w:left="1180" w:right="1696"/>
      </w:pPr>
      <w:r>
        <w:t xml:space="preserve">The </w:t>
      </w:r>
      <w:r w:rsidR="003E76FE">
        <w:t xml:space="preserve">CAC </w:t>
      </w:r>
      <w:r>
        <w:t>undertakes many recreational activities over the year. Some of the main activities of the senate include</w:t>
      </w:r>
    </w:p>
    <w:p w:rsidR="000B4EB7" w:rsidRDefault="000522E6">
      <w:pPr>
        <w:pStyle w:val="ListParagraph"/>
        <w:numPr>
          <w:ilvl w:val="0"/>
          <w:numId w:val="46"/>
        </w:numPr>
        <w:tabs>
          <w:tab w:val="left" w:pos="1901"/>
        </w:tabs>
        <w:spacing w:before="2"/>
        <w:ind w:hanging="361"/>
        <w:rPr>
          <w:rFonts w:ascii="Courier New" w:hAnsi="Courier New"/>
          <w:sz w:val="24"/>
        </w:rPr>
      </w:pPr>
      <w:r>
        <w:rPr>
          <w:sz w:val="24"/>
        </w:rPr>
        <w:t>Independence Day</w:t>
      </w:r>
      <w:r>
        <w:rPr>
          <w:spacing w:val="-2"/>
          <w:sz w:val="24"/>
        </w:rPr>
        <w:t xml:space="preserve"> </w:t>
      </w:r>
      <w:r>
        <w:rPr>
          <w:sz w:val="24"/>
        </w:rPr>
        <w:t>Celebration</w:t>
      </w:r>
    </w:p>
    <w:p w:rsidR="000B4EB7" w:rsidRPr="003E76FE" w:rsidRDefault="003E76FE">
      <w:pPr>
        <w:pStyle w:val="ListParagraph"/>
        <w:numPr>
          <w:ilvl w:val="0"/>
          <w:numId w:val="46"/>
        </w:numPr>
        <w:tabs>
          <w:tab w:val="left" w:pos="1901"/>
        </w:tabs>
        <w:spacing w:before="1"/>
        <w:ind w:hanging="361"/>
        <w:rPr>
          <w:rFonts w:ascii="Courier New" w:hAnsi="Courier New"/>
          <w:sz w:val="24"/>
        </w:rPr>
      </w:pPr>
      <w:r>
        <w:rPr>
          <w:sz w:val="24"/>
        </w:rPr>
        <w:t xml:space="preserve">Ganesh </w:t>
      </w:r>
      <w:proofErr w:type="spellStart"/>
      <w:r>
        <w:rPr>
          <w:sz w:val="24"/>
        </w:rPr>
        <w:t>Chaturthi</w:t>
      </w:r>
      <w:proofErr w:type="spellEnd"/>
      <w:r>
        <w:rPr>
          <w:sz w:val="24"/>
        </w:rPr>
        <w:t xml:space="preserve"> </w:t>
      </w:r>
      <w:r w:rsidR="000522E6">
        <w:rPr>
          <w:sz w:val="24"/>
        </w:rPr>
        <w:t>Celebration</w:t>
      </w:r>
    </w:p>
    <w:p w:rsidR="003E76FE" w:rsidRDefault="003E76FE">
      <w:pPr>
        <w:pStyle w:val="ListParagraph"/>
        <w:numPr>
          <w:ilvl w:val="0"/>
          <w:numId w:val="46"/>
        </w:numPr>
        <w:tabs>
          <w:tab w:val="left" w:pos="1901"/>
        </w:tabs>
        <w:spacing w:before="1"/>
        <w:ind w:hanging="361"/>
        <w:rPr>
          <w:rFonts w:ascii="Courier New" w:hAnsi="Courier New"/>
          <w:sz w:val="24"/>
        </w:rPr>
      </w:pPr>
      <w:proofErr w:type="spellStart"/>
      <w:r>
        <w:rPr>
          <w:sz w:val="24"/>
        </w:rPr>
        <w:t>Saraswati</w:t>
      </w:r>
      <w:proofErr w:type="spellEnd"/>
      <w:r>
        <w:rPr>
          <w:sz w:val="24"/>
        </w:rPr>
        <w:t xml:space="preserve"> </w:t>
      </w:r>
      <w:proofErr w:type="spellStart"/>
      <w:r>
        <w:rPr>
          <w:sz w:val="24"/>
        </w:rPr>
        <w:t>Pooja</w:t>
      </w:r>
      <w:proofErr w:type="spellEnd"/>
    </w:p>
    <w:p w:rsidR="000B4EB7" w:rsidRDefault="000522E6">
      <w:pPr>
        <w:pStyle w:val="ListParagraph"/>
        <w:numPr>
          <w:ilvl w:val="0"/>
          <w:numId w:val="46"/>
        </w:numPr>
        <w:tabs>
          <w:tab w:val="left" w:pos="1901"/>
        </w:tabs>
        <w:spacing w:before="1"/>
        <w:ind w:hanging="361"/>
        <w:rPr>
          <w:rFonts w:ascii="Courier New" w:hAnsi="Courier New"/>
          <w:sz w:val="24"/>
        </w:rPr>
      </w:pPr>
      <w:r>
        <w:rPr>
          <w:sz w:val="24"/>
        </w:rPr>
        <w:t>Republic Day</w:t>
      </w:r>
      <w:r>
        <w:rPr>
          <w:spacing w:val="-7"/>
          <w:sz w:val="24"/>
        </w:rPr>
        <w:t xml:space="preserve"> </w:t>
      </w:r>
      <w:r>
        <w:rPr>
          <w:sz w:val="24"/>
        </w:rPr>
        <w:t>Celebration</w:t>
      </w:r>
    </w:p>
    <w:p w:rsidR="000B4EB7" w:rsidRDefault="000522E6">
      <w:pPr>
        <w:pStyle w:val="ListParagraph"/>
        <w:numPr>
          <w:ilvl w:val="0"/>
          <w:numId w:val="46"/>
        </w:numPr>
        <w:tabs>
          <w:tab w:val="left" w:pos="1901"/>
        </w:tabs>
        <w:spacing w:before="2"/>
        <w:ind w:hanging="361"/>
        <w:rPr>
          <w:rFonts w:ascii="Courier New" w:hAnsi="Courier New"/>
          <w:sz w:val="24"/>
        </w:rPr>
      </w:pPr>
      <w:r>
        <w:rPr>
          <w:sz w:val="24"/>
        </w:rPr>
        <w:t>Teachers Day</w:t>
      </w:r>
      <w:r>
        <w:rPr>
          <w:spacing w:val="-6"/>
          <w:sz w:val="24"/>
        </w:rPr>
        <w:t xml:space="preserve"> </w:t>
      </w:r>
      <w:r>
        <w:rPr>
          <w:sz w:val="24"/>
        </w:rPr>
        <w:t>Celebration</w:t>
      </w:r>
    </w:p>
    <w:p w:rsidR="000B4EB7" w:rsidRPr="003E76FE" w:rsidRDefault="003E76FE">
      <w:pPr>
        <w:pStyle w:val="ListParagraph"/>
        <w:numPr>
          <w:ilvl w:val="0"/>
          <w:numId w:val="46"/>
        </w:numPr>
        <w:tabs>
          <w:tab w:val="left" w:pos="1901"/>
        </w:tabs>
        <w:spacing w:before="1"/>
        <w:ind w:hanging="361"/>
        <w:rPr>
          <w:rFonts w:ascii="Courier New" w:hAnsi="Courier New"/>
          <w:sz w:val="24"/>
        </w:rPr>
      </w:pPr>
      <w:r>
        <w:rPr>
          <w:sz w:val="24"/>
        </w:rPr>
        <w:t>Hobby Club</w:t>
      </w:r>
      <w:r w:rsidR="000522E6">
        <w:rPr>
          <w:spacing w:val="-1"/>
          <w:sz w:val="24"/>
        </w:rPr>
        <w:t xml:space="preserve"> </w:t>
      </w:r>
      <w:r w:rsidR="000522E6">
        <w:rPr>
          <w:sz w:val="24"/>
        </w:rPr>
        <w:t>Activities</w:t>
      </w:r>
    </w:p>
    <w:p w:rsidR="003E76FE" w:rsidRPr="003E76FE" w:rsidRDefault="003E76FE">
      <w:pPr>
        <w:pStyle w:val="ListParagraph"/>
        <w:numPr>
          <w:ilvl w:val="0"/>
          <w:numId w:val="46"/>
        </w:numPr>
        <w:tabs>
          <w:tab w:val="left" w:pos="1901"/>
        </w:tabs>
        <w:spacing w:before="1"/>
        <w:ind w:hanging="361"/>
        <w:rPr>
          <w:rFonts w:ascii="Courier New" w:hAnsi="Courier New"/>
          <w:sz w:val="24"/>
        </w:rPr>
      </w:pPr>
      <w:r>
        <w:rPr>
          <w:sz w:val="24"/>
        </w:rPr>
        <w:t>Women’s Cell Activities</w:t>
      </w:r>
    </w:p>
    <w:p w:rsidR="003E76FE" w:rsidRPr="003E76FE" w:rsidRDefault="003E76FE">
      <w:pPr>
        <w:pStyle w:val="ListParagraph"/>
        <w:numPr>
          <w:ilvl w:val="0"/>
          <w:numId w:val="46"/>
        </w:numPr>
        <w:tabs>
          <w:tab w:val="left" w:pos="1901"/>
        </w:tabs>
        <w:spacing w:before="1"/>
        <w:ind w:hanging="361"/>
        <w:rPr>
          <w:rFonts w:ascii="Courier New" w:hAnsi="Courier New"/>
          <w:sz w:val="24"/>
        </w:rPr>
      </w:pPr>
      <w:r>
        <w:rPr>
          <w:sz w:val="24"/>
        </w:rPr>
        <w:t>NSS</w:t>
      </w:r>
    </w:p>
    <w:p w:rsidR="003E76FE" w:rsidRDefault="003E76FE">
      <w:pPr>
        <w:pStyle w:val="ListParagraph"/>
        <w:numPr>
          <w:ilvl w:val="0"/>
          <w:numId w:val="46"/>
        </w:numPr>
        <w:tabs>
          <w:tab w:val="left" w:pos="1901"/>
        </w:tabs>
        <w:spacing w:before="1"/>
        <w:ind w:hanging="361"/>
        <w:rPr>
          <w:rFonts w:ascii="Courier New" w:hAnsi="Courier New"/>
          <w:sz w:val="24"/>
        </w:rPr>
      </w:pPr>
      <w:r>
        <w:rPr>
          <w:sz w:val="24"/>
        </w:rPr>
        <w:t>Ed-Ribbon Cell Activity</w:t>
      </w:r>
    </w:p>
    <w:p w:rsidR="000B4EB7" w:rsidRDefault="003E76FE">
      <w:pPr>
        <w:pStyle w:val="ListParagraph"/>
        <w:numPr>
          <w:ilvl w:val="0"/>
          <w:numId w:val="46"/>
        </w:numPr>
        <w:tabs>
          <w:tab w:val="left" w:pos="1901"/>
        </w:tabs>
        <w:spacing w:before="2"/>
        <w:ind w:hanging="361"/>
        <w:rPr>
          <w:rFonts w:ascii="Courier New" w:hAnsi="Courier New"/>
          <w:sz w:val="24"/>
        </w:rPr>
      </w:pPr>
      <w:r>
        <w:rPr>
          <w:sz w:val="24"/>
        </w:rPr>
        <w:t xml:space="preserve">Arts </w:t>
      </w:r>
      <w:r w:rsidR="000522E6">
        <w:rPr>
          <w:spacing w:val="-1"/>
          <w:sz w:val="24"/>
        </w:rPr>
        <w:t xml:space="preserve"> </w:t>
      </w:r>
      <w:r w:rsidR="000522E6">
        <w:rPr>
          <w:sz w:val="24"/>
        </w:rPr>
        <w:t>Fest</w:t>
      </w:r>
    </w:p>
    <w:p w:rsidR="000B4EB7" w:rsidRDefault="003E76FE">
      <w:pPr>
        <w:pStyle w:val="ListParagraph"/>
        <w:numPr>
          <w:ilvl w:val="0"/>
          <w:numId w:val="46"/>
        </w:numPr>
        <w:tabs>
          <w:tab w:val="left" w:pos="1901"/>
        </w:tabs>
        <w:spacing w:before="1"/>
        <w:ind w:hanging="361"/>
        <w:rPr>
          <w:rFonts w:ascii="Courier New" w:hAnsi="Courier New"/>
          <w:sz w:val="24"/>
        </w:rPr>
      </w:pPr>
      <w:r>
        <w:rPr>
          <w:sz w:val="24"/>
        </w:rPr>
        <w:t>Cultural Meet</w:t>
      </w:r>
    </w:p>
    <w:p w:rsidR="000B4EB7" w:rsidRDefault="000522E6">
      <w:pPr>
        <w:pStyle w:val="ListParagraph"/>
        <w:numPr>
          <w:ilvl w:val="0"/>
          <w:numId w:val="46"/>
        </w:numPr>
        <w:tabs>
          <w:tab w:val="left" w:pos="1901"/>
        </w:tabs>
        <w:spacing w:before="72"/>
        <w:ind w:hanging="361"/>
        <w:rPr>
          <w:rFonts w:ascii="Courier New" w:hAnsi="Courier New"/>
          <w:sz w:val="24"/>
        </w:rPr>
      </w:pPr>
      <w:r>
        <w:rPr>
          <w:sz w:val="24"/>
        </w:rPr>
        <w:t>Annual Athletic</w:t>
      </w:r>
      <w:r>
        <w:rPr>
          <w:spacing w:val="-2"/>
          <w:sz w:val="24"/>
        </w:rPr>
        <w:t xml:space="preserve"> </w:t>
      </w:r>
      <w:r>
        <w:rPr>
          <w:sz w:val="24"/>
        </w:rPr>
        <w:t>Meet</w:t>
      </w:r>
    </w:p>
    <w:p w:rsidR="000B4EB7" w:rsidRDefault="000B4EB7">
      <w:pPr>
        <w:pStyle w:val="BodyText"/>
        <w:rPr>
          <w:sz w:val="28"/>
        </w:rPr>
      </w:pPr>
    </w:p>
    <w:p w:rsidR="000B4EB7" w:rsidRDefault="000B4EB7">
      <w:pPr>
        <w:pStyle w:val="BodyText"/>
        <w:rPr>
          <w:sz w:val="28"/>
        </w:rPr>
      </w:pPr>
    </w:p>
    <w:p w:rsidR="003E76FE" w:rsidRDefault="003E76FE">
      <w:pPr>
        <w:pStyle w:val="BodyText"/>
        <w:rPr>
          <w:sz w:val="28"/>
        </w:rPr>
      </w:pPr>
    </w:p>
    <w:p w:rsidR="003E76FE" w:rsidRDefault="003E76FE">
      <w:pPr>
        <w:pStyle w:val="BodyText"/>
        <w:rPr>
          <w:sz w:val="28"/>
        </w:rPr>
      </w:pPr>
    </w:p>
    <w:p w:rsidR="000B4EB7" w:rsidRDefault="000B4EB7">
      <w:pPr>
        <w:pStyle w:val="BodyText"/>
        <w:spacing w:before="9"/>
        <w:rPr>
          <w:sz w:val="35"/>
        </w:rPr>
      </w:pPr>
    </w:p>
    <w:p w:rsidR="000B4EB7" w:rsidRDefault="000522E6">
      <w:pPr>
        <w:pStyle w:val="Heading3"/>
        <w:numPr>
          <w:ilvl w:val="0"/>
          <w:numId w:val="47"/>
        </w:numPr>
        <w:tabs>
          <w:tab w:val="left" w:pos="3513"/>
          <w:tab w:val="left" w:pos="3514"/>
        </w:tabs>
        <w:ind w:left="3513" w:hanging="721"/>
        <w:jc w:val="left"/>
      </w:pPr>
      <w:r>
        <w:t>ENVIRONMENT POLICY</w:t>
      </w:r>
      <w:r>
        <w:rPr>
          <w:spacing w:val="-2"/>
        </w:rPr>
        <w:t xml:space="preserve"> </w:t>
      </w:r>
      <w:r>
        <w:t>DOCUMENT</w:t>
      </w:r>
    </w:p>
    <w:p w:rsidR="000B4EB7" w:rsidRDefault="000522E6">
      <w:pPr>
        <w:spacing w:before="72"/>
        <w:ind w:left="460"/>
        <w:rPr>
          <w:b/>
          <w:sz w:val="24"/>
        </w:rPr>
      </w:pPr>
      <w:r>
        <w:rPr>
          <w:b/>
          <w:sz w:val="24"/>
        </w:rPr>
        <w:t>Preamble</w:t>
      </w:r>
    </w:p>
    <w:p w:rsidR="000B4EB7" w:rsidRDefault="000B4EB7">
      <w:pPr>
        <w:pStyle w:val="BodyText"/>
        <w:spacing w:before="11"/>
        <w:rPr>
          <w:b/>
          <w:sz w:val="20"/>
        </w:rPr>
      </w:pPr>
    </w:p>
    <w:p w:rsidR="000B4EB7" w:rsidRDefault="000522E6">
      <w:pPr>
        <w:pStyle w:val="BodyText"/>
        <w:spacing w:line="276" w:lineRule="auto"/>
        <w:ind w:left="460" w:right="1396" w:firstLine="719"/>
        <w:jc w:val="both"/>
      </w:pPr>
      <w:r w:rsidRPr="00942E73">
        <w:rPr>
          <w:color w:val="FF0000"/>
        </w:rPr>
        <w:t>Environment</w:t>
      </w:r>
      <w:r w:rsidRPr="00942E73">
        <w:rPr>
          <w:color w:val="FF0000"/>
          <w:spacing w:val="-13"/>
        </w:rPr>
        <w:t xml:space="preserve"> </w:t>
      </w:r>
      <w:r w:rsidRPr="00942E73">
        <w:rPr>
          <w:color w:val="FF0000"/>
        </w:rPr>
        <w:t>being</w:t>
      </w:r>
      <w:r w:rsidRPr="00942E73">
        <w:rPr>
          <w:color w:val="FF0000"/>
          <w:spacing w:val="-13"/>
        </w:rPr>
        <w:t xml:space="preserve"> </w:t>
      </w:r>
      <w:r w:rsidRPr="00942E73">
        <w:rPr>
          <w:color w:val="FF0000"/>
        </w:rPr>
        <w:t>the</w:t>
      </w:r>
      <w:r w:rsidRPr="00942E73">
        <w:rPr>
          <w:color w:val="FF0000"/>
          <w:spacing w:val="-14"/>
        </w:rPr>
        <w:t xml:space="preserve"> </w:t>
      </w:r>
      <w:r w:rsidRPr="00942E73">
        <w:rPr>
          <w:color w:val="FF0000"/>
        </w:rPr>
        <w:t>basis</w:t>
      </w:r>
      <w:r w:rsidRPr="00942E73">
        <w:rPr>
          <w:color w:val="FF0000"/>
          <w:spacing w:val="-13"/>
        </w:rPr>
        <w:t xml:space="preserve"> </w:t>
      </w:r>
      <w:r w:rsidRPr="00942E73">
        <w:rPr>
          <w:color w:val="FF0000"/>
        </w:rPr>
        <w:t>of</w:t>
      </w:r>
      <w:r w:rsidRPr="00942E73">
        <w:rPr>
          <w:color w:val="FF0000"/>
          <w:spacing w:val="-14"/>
        </w:rPr>
        <w:t xml:space="preserve"> </w:t>
      </w:r>
      <w:r w:rsidRPr="00942E73">
        <w:rPr>
          <w:color w:val="FF0000"/>
        </w:rPr>
        <w:t>life</w:t>
      </w:r>
      <w:r w:rsidRPr="00942E73">
        <w:rPr>
          <w:color w:val="FF0000"/>
          <w:spacing w:val="-15"/>
        </w:rPr>
        <w:t xml:space="preserve"> </w:t>
      </w:r>
      <w:r w:rsidRPr="00942E73">
        <w:rPr>
          <w:color w:val="FF0000"/>
        </w:rPr>
        <w:t>its</w:t>
      </w:r>
      <w:r w:rsidRPr="00942E73">
        <w:rPr>
          <w:color w:val="FF0000"/>
          <w:spacing w:val="-13"/>
        </w:rPr>
        <w:t xml:space="preserve"> </w:t>
      </w:r>
      <w:r w:rsidRPr="00942E73">
        <w:rPr>
          <w:color w:val="FF0000"/>
        </w:rPr>
        <w:t>conservation</w:t>
      </w:r>
      <w:r w:rsidRPr="00942E73">
        <w:rPr>
          <w:color w:val="FF0000"/>
          <w:spacing w:val="-13"/>
        </w:rPr>
        <w:t xml:space="preserve"> </w:t>
      </w:r>
      <w:r w:rsidRPr="00942E73">
        <w:rPr>
          <w:color w:val="FF0000"/>
        </w:rPr>
        <w:t>is</w:t>
      </w:r>
      <w:r w:rsidRPr="00942E73">
        <w:rPr>
          <w:color w:val="FF0000"/>
          <w:spacing w:val="-13"/>
        </w:rPr>
        <w:t xml:space="preserve"> </w:t>
      </w:r>
      <w:r w:rsidRPr="00942E73">
        <w:rPr>
          <w:color w:val="FF0000"/>
        </w:rPr>
        <w:t>an</w:t>
      </w:r>
      <w:r w:rsidRPr="00942E73">
        <w:rPr>
          <w:color w:val="FF0000"/>
          <w:spacing w:val="-13"/>
        </w:rPr>
        <w:t xml:space="preserve"> </w:t>
      </w:r>
      <w:r w:rsidRPr="00942E73">
        <w:rPr>
          <w:color w:val="FF0000"/>
        </w:rPr>
        <w:t>indispensable</w:t>
      </w:r>
      <w:r w:rsidRPr="00942E73">
        <w:rPr>
          <w:color w:val="FF0000"/>
          <w:spacing w:val="-14"/>
        </w:rPr>
        <w:t xml:space="preserve"> </w:t>
      </w:r>
      <w:r w:rsidRPr="00942E73">
        <w:rPr>
          <w:color w:val="FF0000"/>
        </w:rPr>
        <w:t>aspect</w:t>
      </w:r>
      <w:r w:rsidRPr="00942E73">
        <w:rPr>
          <w:color w:val="FF0000"/>
          <w:spacing w:val="-12"/>
        </w:rPr>
        <w:t xml:space="preserve"> </w:t>
      </w:r>
      <w:r w:rsidRPr="00942E73">
        <w:rPr>
          <w:color w:val="FF0000"/>
        </w:rPr>
        <w:t>of</w:t>
      </w:r>
      <w:r w:rsidRPr="00942E73">
        <w:rPr>
          <w:color w:val="FF0000"/>
          <w:spacing w:val="-14"/>
        </w:rPr>
        <w:t xml:space="preserve"> </w:t>
      </w:r>
      <w:r w:rsidRPr="00942E73">
        <w:rPr>
          <w:color w:val="FF0000"/>
        </w:rPr>
        <w:t>education. Future Technologies should emphasize the dependence between technology and nature. Proper Environment</w:t>
      </w:r>
      <w:r w:rsidRPr="00942E73">
        <w:rPr>
          <w:color w:val="FF0000"/>
          <w:spacing w:val="-6"/>
        </w:rPr>
        <w:t xml:space="preserve"> </w:t>
      </w:r>
      <w:r w:rsidRPr="00942E73">
        <w:rPr>
          <w:color w:val="FF0000"/>
        </w:rPr>
        <w:t>Management</w:t>
      </w:r>
      <w:r w:rsidRPr="00942E73">
        <w:rPr>
          <w:color w:val="FF0000"/>
          <w:spacing w:val="-6"/>
        </w:rPr>
        <w:t xml:space="preserve"> </w:t>
      </w:r>
      <w:r w:rsidRPr="00942E73">
        <w:rPr>
          <w:color w:val="FF0000"/>
        </w:rPr>
        <w:t>is</w:t>
      </w:r>
      <w:r w:rsidRPr="00942E73">
        <w:rPr>
          <w:color w:val="FF0000"/>
          <w:spacing w:val="-6"/>
        </w:rPr>
        <w:t xml:space="preserve"> </w:t>
      </w:r>
      <w:r w:rsidRPr="00942E73">
        <w:rPr>
          <w:color w:val="FF0000"/>
        </w:rPr>
        <w:t>essential</w:t>
      </w:r>
      <w:r w:rsidRPr="00942E73">
        <w:rPr>
          <w:color w:val="FF0000"/>
          <w:spacing w:val="-5"/>
        </w:rPr>
        <w:t xml:space="preserve"> </w:t>
      </w:r>
      <w:r w:rsidRPr="00942E73">
        <w:rPr>
          <w:color w:val="FF0000"/>
        </w:rPr>
        <w:t>for</w:t>
      </w:r>
      <w:r w:rsidRPr="00942E73">
        <w:rPr>
          <w:color w:val="FF0000"/>
          <w:spacing w:val="-6"/>
        </w:rPr>
        <w:t xml:space="preserve"> </w:t>
      </w:r>
      <w:r w:rsidRPr="00942E73">
        <w:rPr>
          <w:color w:val="FF0000"/>
        </w:rPr>
        <w:t>sustainable</w:t>
      </w:r>
      <w:r w:rsidRPr="00942E73">
        <w:rPr>
          <w:color w:val="FF0000"/>
          <w:spacing w:val="-7"/>
        </w:rPr>
        <w:t xml:space="preserve"> </w:t>
      </w:r>
      <w:r w:rsidRPr="00942E73">
        <w:rPr>
          <w:color w:val="FF0000"/>
        </w:rPr>
        <w:t>development</w:t>
      </w:r>
      <w:r w:rsidRPr="00942E73">
        <w:rPr>
          <w:color w:val="FF0000"/>
          <w:spacing w:val="-3"/>
        </w:rPr>
        <w:t xml:space="preserve"> </w:t>
      </w:r>
      <w:r w:rsidRPr="00942E73">
        <w:rPr>
          <w:color w:val="FF0000"/>
        </w:rPr>
        <w:t>and</w:t>
      </w:r>
      <w:r w:rsidRPr="00942E73">
        <w:rPr>
          <w:color w:val="FF0000"/>
          <w:spacing w:val="-5"/>
        </w:rPr>
        <w:t xml:space="preserve"> </w:t>
      </w:r>
      <w:r w:rsidRPr="00942E73">
        <w:rPr>
          <w:color w:val="FF0000"/>
        </w:rPr>
        <w:t>the</w:t>
      </w:r>
      <w:r w:rsidRPr="00942E73">
        <w:rPr>
          <w:color w:val="FF0000"/>
          <w:spacing w:val="-2"/>
        </w:rPr>
        <w:t xml:space="preserve"> </w:t>
      </w:r>
      <w:r w:rsidRPr="00942E73">
        <w:rPr>
          <w:color w:val="FF0000"/>
        </w:rPr>
        <w:t>Environment</w:t>
      </w:r>
      <w:r w:rsidRPr="00942E73">
        <w:rPr>
          <w:color w:val="FF0000"/>
          <w:spacing w:val="-6"/>
        </w:rPr>
        <w:t xml:space="preserve"> </w:t>
      </w:r>
      <w:r w:rsidRPr="00942E73">
        <w:rPr>
          <w:color w:val="FF0000"/>
        </w:rPr>
        <w:t>Policy</w:t>
      </w:r>
      <w:r w:rsidRPr="00942E73">
        <w:rPr>
          <w:color w:val="FF0000"/>
          <w:spacing w:val="-6"/>
        </w:rPr>
        <w:t xml:space="preserve"> </w:t>
      </w:r>
      <w:r w:rsidRPr="00942E73">
        <w:rPr>
          <w:color w:val="FF0000"/>
        </w:rPr>
        <w:t>is designed in tune with the United Nation’s Sustainable Development Goals 2030, realizing that protection of Environment is part of the Institution at social Responsibility for the survival of humanity. This document through the policy Statement makes clear the Institution’s approach to Environment protection which will be ensured through the Environment Audit which is defined by the ICC as a tool comprising a systematic, documented, periodic and objective evaluation of how</w:t>
      </w:r>
      <w:r w:rsidRPr="00942E73">
        <w:rPr>
          <w:color w:val="FF0000"/>
          <w:spacing w:val="-8"/>
        </w:rPr>
        <w:t xml:space="preserve"> </w:t>
      </w:r>
      <w:r w:rsidRPr="00942E73">
        <w:rPr>
          <w:color w:val="FF0000"/>
        </w:rPr>
        <w:t>well</w:t>
      </w:r>
      <w:r w:rsidRPr="00942E73">
        <w:rPr>
          <w:color w:val="FF0000"/>
          <w:spacing w:val="-6"/>
        </w:rPr>
        <w:t xml:space="preserve"> </w:t>
      </w:r>
      <w:r w:rsidRPr="00942E73">
        <w:rPr>
          <w:color w:val="FF0000"/>
        </w:rPr>
        <w:t>environmental</w:t>
      </w:r>
      <w:r w:rsidRPr="00942E73">
        <w:rPr>
          <w:color w:val="FF0000"/>
          <w:spacing w:val="-7"/>
        </w:rPr>
        <w:t xml:space="preserve"> </w:t>
      </w:r>
      <w:r w:rsidRPr="00942E73">
        <w:rPr>
          <w:color w:val="FF0000"/>
        </w:rPr>
        <w:t>organization</w:t>
      </w:r>
      <w:r>
        <w:t>,</w:t>
      </w:r>
      <w:r>
        <w:rPr>
          <w:spacing w:val="-6"/>
        </w:rPr>
        <w:t xml:space="preserve"> </w:t>
      </w:r>
      <w:r>
        <w:t>management</w:t>
      </w:r>
      <w:r>
        <w:rPr>
          <w:spacing w:val="-6"/>
        </w:rPr>
        <w:t xml:space="preserve"> </w:t>
      </w:r>
      <w:r>
        <w:t>and</w:t>
      </w:r>
      <w:r>
        <w:rPr>
          <w:spacing w:val="-7"/>
        </w:rPr>
        <w:t xml:space="preserve"> </w:t>
      </w:r>
      <w:r>
        <w:t>equipment</w:t>
      </w:r>
      <w:r>
        <w:rPr>
          <w:spacing w:val="-6"/>
        </w:rPr>
        <w:t xml:space="preserve"> </w:t>
      </w:r>
      <w:r>
        <w:t>are</w:t>
      </w:r>
      <w:r>
        <w:rPr>
          <w:spacing w:val="-9"/>
        </w:rPr>
        <w:t xml:space="preserve"> </w:t>
      </w:r>
      <w:r>
        <w:t>performing</w:t>
      </w:r>
      <w:r>
        <w:rPr>
          <w:spacing w:val="-6"/>
        </w:rPr>
        <w:t xml:space="preserve"> </w:t>
      </w:r>
      <w:r>
        <w:t>with</w:t>
      </w:r>
      <w:r>
        <w:rPr>
          <w:spacing w:val="-6"/>
        </w:rPr>
        <w:t xml:space="preserve"> </w:t>
      </w:r>
      <w:r>
        <w:t>the</w:t>
      </w:r>
      <w:r>
        <w:rPr>
          <w:spacing w:val="-8"/>
        </w:rPr>
        <w:t xml:space="preserve"> </w:t>
      </w:r>
      <w:r>
        <w:t>aim</w:t>
      </w:r>
      <w:r>
        <w:rPr>
          <w:spacing w:val="-8"/>
        </w:rPr>
        <w:t xml:space="preserve"> </w:t>
      </w:r>
      <w:r>
        <w:t>of safeguarding the environment and natural resources” in the functioning of the Institution and dissemination of</w:t>
      </w:r>
      <w:r>
        <w:rPr>
          <w:spacing w:val="-2"/>
        </w:rPr>
        <w:t xml:space="preserve"> </w:t>
      </w:r>
      <w:r>
        <w:t>Knowledge</w:t>
      </w:r>
    </w:p>
    <w:p w:rsidR="007152A1" w:rsidRDefault="000522E6" w:rsidP="007152A1">
      <w:pPr>
        <w:pStyle w:val="BodyText"/>
        <w:spacing w:before="201" w:line="276" w:lineRule="auto"/>
        <w:ind w:left="460" w:right="1398" w:firstLine="719"/>
        <w:jc w:val="both"/>
      </w:pPr>
      <w:r>
        <w:t>Besides initiatives for Environment Protection, the Environment Policy includes Energy Management, Waste Management and Water Management which are dealt with separately taking into account the importance of each, and policies and procedures have been formulated for these topics.</w:t>
      </w:r>
    </w:p>
    <w:p w:rsidR="000B4EB7" w:rsidRDefault="007152A1" w:rsidP="007152A1">
      <w:pPr>
        <w:pStyle w:val="BodyText"/>
        <w:spacing w:before="201" w:line="276" w:lineRule="auto"/>
        <w:ind w:right="1398"/>
        <w:jc w:val="both"/>
      </w:pPr>
      <w:r>
        <w:t xml:space="preserve">       </w:t>
      </w:r>
      <w:r w:rsidR="000522E6">
        <w:t>Policy statement</w:t>
      </w:r>
    </w:p>
    <w:p w:rsidR="000B4EB7" w:rsidRDefault="000B4EB7">
      <w:pPr>
        <w:pStyle w:val="BodyText"/>
        <w:spacing w:before="10"/>
        <w:rPr>
          <w:b/>
          <w:sz w:val="20"/>
        </w:rPr>
      </w:pPr>
    </w:p>
    <w:p w:rsidR="007152A1" w:rsidRDefault="007152A1" w:rsidP="007152A1">
      <w:pPr>
        <w:pStyle w:val="BodyText"/>
        <w:spacing w:line="276" w:lineRule="auto"/>
        <w:ind w:left="460" w:right="1396"/>
        <w:jc w:val="both"/>
        <w:rPr>
          <w:color w:val="212121"/>
        </w:rPr>
      </w:pPr>
      <w:r>
        <w:rPr>
          <w:color w:val="212121"/>
        </w:rPr>
        <w:t>N.V. Degree College</w:t>
      </w:r>
      <w:r w:rsidR="000522E6">
        <w:rPr>
          <w:color w:val="212121"/>
        </w:rPr>
        <w:t xml:space="preserve"> avows to protect the Environment by maintaining a Green, Eco-friendly campus, and by creating an awareness among </w:t>
      </w:r>
      <w:proofErr w:type="spellStart"/>
      <w:proofErr w:type="gramStart"/>
      <w:r w:rsidR="000522E6">
        <w:rPr>
          <w:color w:val="212121"/>
        </w:rPr>
        <w:t>it’s</w:t>
      </w:r>
      <w:proofErr w:type="spellEnd"/>
      <w:proofErr w:type="gramEnd"/>
      <w:r w:rsidR="000522E6">
        <w:rPr>
          <w:color w:val="212121"/>
        </w:rPr>
        <w:t xml:space="preserve"> stakeholders both as individuals and members of the society, so as</w:t>
      </w:r>
      <w:r w:rsidR="000522E6">
        <w:rPr>
          <w:color w:val="212121"/>
          <w:spacing w:val="-4"/>
        </w:rPr>
        <w:t xml:space="preserve"> </w:t>
      </w:r>
      <w:r w:rsidR="000522E6">
        <w:rPr>
          <w:color w:val="212121"/>
        </w:rPr>
        <w:t>to</w:t>
      </w:r>
      <w:r w:rsidR="000522E6">
        <w:rPr>
          <w:color w:val="212121"/>
          <w:spacing w:val="-3"/>
        </w:rPr>
        <w:t xml:space="preserve"> </w:t>
      </w:r>
      <w:r w:rsidR="000522E6">
        <w:rPr>
          <w:color w:val="212121"/>
        </w:rPr>
        <w:t>contribute</w:t>
      </w:r>
      <w:r w:rsidR="000522E6">
        <w:rPr>
          <w:color w:val="212121"/>
          <w:spacing w:val="-5"/>
        </w:rPr>
        <w:t xml:space="preserve"> </w:t>
      </w:r>
      <w:r w:rsidR="000522E6">
        <w:rPr>
          <w:color w:val="212121"/>
        </w:rPr>
        <w:t>to</w:t>
      </w:r>
      <w:r w:rsidR="000522E6">
        <w:rPr>
          <w:color w:val="212121"/>
          <w:spacing w:val="-3"/>
        </w:rPr>
        <w:t xml:space="preserve"> </w:t>
      </w:r>
      <w:r w:rsidR="000522E6">
        <w:rPr>
          <w:color w:val="212121"/>
        </w:rPr>
        <w:t>making</w:t>
      </w:r>
      <w:r w:rsidR="000522E6">
        <w:rPr>
          <w:color w:val="212121"/>
          <w:spacing w:val="-4"/>
        </w:rPr>
        <w:t xml:space="preserve"> </w:t>
      </w:r>
      <w:r w:rsidR="000522E6">
        <w:rPr>
          <w:color w:val="212121"/>
        </w:rPr>
        <w:t>the</w:t>
      </w:r>
      <w:r w:rsidR="000522E6">
        <w:rPr>
          <w:color w:val="212121"/>
          <w:spacing w:val="-3"/>
        </w:rPr>
        <w:t xml:space="preserve"> </w:t>
      </w:r>
      <w:r w:rsidR="000522E6">
        <w:rPr>
          <w:color w:val="212121"/>
        </w:rPr>
        <w:t>earth,</w:t>
      </w:r>
      <w:r w:rsidR="000522E6">
        <w:rPr>
          <w:color w:val="212121"/>
          <w:spacing w:val="-4"/>
        </w:rPr>
        <w:t xml:space="preserve"> </w:t>
      </w:r>
      <w:r w:rsidR="000522E6">
        <w:rPr>
          <w:color w:val="212121"/>
        </w:rPr>
        <w:t>our</w:t>
      </w:r>
      <w:r w:rsidR="000522E6">
        <w:rPr>
          <w:color w:val="212121"/>
          <w:spacing w:val="-5"/>
        </w:rPr>
        <w:t xml:space="preserve"> </w:t>
      </w:r>
      <w:r w:rsidR="000522E6">
        <w:rPr>
          <w:color w:val="212121"/>
        </w:rPr>
        <w:t>common</w:t>
      </w:r>
      <w:r w:rsidR="000522E6">
        <w:rPr>
          <w:color w:val="212121"/>
          <w:spacing w:val="-6"/>
        </w:rPr>
        <w:t xml:space="preserve"> </w:t>
      </w:r>
      <w:r w:rsidR="000522E6">
        <w:rPr>
          <w:color w:val="212121"/>
        </w:rPr>
        <w:t>home,</w:t>
      </w:r>
      <w:r w:rsidR="000522E6">
        <w:rPr>
          <w:color w:val="212121"/>
          <w:spacing w:val="-4"/>
        </w:rPr>
        <w:t xml:space="preserve"> </w:t>
      </w:r>
      <w:r w:rsidR="000522E6">
        <w:rPr>
          <w:color w:val="212121"/>
        </w:rPr>
        <w:t>a</w:t>
      </w:r>
      <w:r w:rsidR="000522E6">
        <w:rPr>
          <w:color w:val="212121"/>
          <w:spacing w:val="-4"/>
        </w:rPr>
        <w:t xml:space="preserve"> </w:t>
      </w:r>
      <w:r w:rsidR="000522E6">
        <w:rPr>
          <w:color w:val="212121"/>
        </w:rPr>
        <w:t>sure</w:t>
      </w:r>
      <w:r w:rsidR="000522E6">
        <w:rPr>
          <w:color w:val="212121"/>
          <w:spacing w:val="-5"/>
        </w:rPr>
        <w:t xml:space="preserve"> </w:t>
      </w:r>
      <w:r w:rsidR="000522E6">
        <w:rPr>
          <w:color w:val="212121"/>
        </w:rPr>
        <w:t>haven</w:t>
      </w:r>
      <w:r w:rsidR="000522E6">
        <w:rPr>
          <w:color w:val="212121"/>
          <w:spacing w:val="-4"/>
        </w:rPr>
        <w:t xml:space="preserve"> </w:t>
      </w:r>
      <w:r w:rsidR="000522E6">
        <w:rPr>
          <w:color w:val="212121"/>
        </w:rPr>
        <w:t>and</w:t>
      </w:r>
      <w:r w:rsidR="000522E6">
        <w:rPr>
          <w:color w:val="212121"/>
          <w:spacing w:val="-4"/>
        </w:rPr>
        <w:t xml:space="preserve"> </w:t>
      </w:r>
      <w:r w:rsidR="000522E6">
        <w:rPr>
          <w:color w:val="212121"/>
        </w:rPr>
        <w:t>a</w:t>
      </w:r>
      <w:r w:rsidR="000522E6">
        <w:rPr>
          <w:color w:val="212121"/>
          <w:spacing w:val="-3"/>
        </w:rPr>
        <w:t xml:space="preserve"> </w:t>
      </w:r>
      <w:r w:rsidR="000522E6">
        <w:rPr>
          <w:color w:val="212121"/>
        </w:rPr>
        <w:t>comfortable</w:t>
      </w:r>
      <w:r w:rsidR="000522E6">
        <w:rPr>
          <w:color w:val="212121"/>
          <w:spacing w:val="-5"/>
        </w:rPr>
        <w:t xml:space="preserve"> </w:t>
      </w:r>
      <w:r w:rsidR="000522E6">
        <w:rPr>
          <w:color w:val="212121"/>
        </w:rPr>
        <w:t>abode</w:t>
      </w:r>
      <w:r w:rsidR="000522E6">
        <w:rPr>
          <w:color w:val="212121"/>
          <w:spacing w:val="-4"/>
        </w:rPr>
        <w:t xml:space="preserve"> </w:t>
      </w:r>
      <w:r w:rsidR="000522E6">
        <w:rPr>
          <w:color w:val="212121"/>
        </w:rPr>
        <w:t>for the posterity.</w:t>
      </w:r>
    </w:p>
    <w:p w:rsidR="000B4EB7" w:rsidRDefault="000522E6" w:rsidP="007152A1">
      <w:pPr>
        <w:pStyle w:val="BodyText"/>
        <w:spacing w:line="276" w:lineRule="auto"/>
        <w:ind w:left="460" w:right="1396"/>
        <w:jc w:val="both"/>
        <w:rPr>
          <w:b/>
          <w:sz w:val="21"/>
        </w:rPr>
      </w:pPr>
      <w:r>
        <w:t>Objectives</w:t>
      </w:r>
    </w:p>
    <w:p w:rsidR="000B4EB7" w:rsidRDefault="000522E6">
      <w:pPr>
        <w:pStyle w:val="ListParagraph"/>
        <w:numPr>
          <w:ilvl w:val="0"/>
          <w:numId w:val="45"/>
        </w:numPr>
        <w:tabs>
          <w:tab w:val="left" w:pos="1180"/>
          <w:tab w:val="left" w:pos="1181"/>
        </w:tabs>
        <w:ind w:hanging="361"/>
        <w:rPr>
          <w:sz w:val="24"/>
        </w:rPr>
      </w:pPr>
      <w:r>
        <w:rPr>
          <w:sz w:val="24"/>
        </w:rPr>
        <w:t>Promoting &amp; Benchmarking for environmental protection</w:t>
      </w:r>
      <w:r>
        <w:rPr>
          <w:spacing w:val="-2"/>
          <w:sz w:val="24"/>
        </w:rPr>
        <w:t xml:space="preserve"> </w:t>
      </w:r>
      <w:r>
        <w:rPr>
          <w:sz w:val="24"/>
        </w:rPr>
        <w:t>initiatives</w:t>
      </w:r>
    </w:p>
    <w:p w:rsidR="000B4EB7" w:rsidRDefault="000522E6">
      <w:pPr>
        <w:pStyle w:val="ListParagraph"/>
        <w:numPr>
          <w:ilvl w:val="0"/>
          <w:numId w:val="45"/>
        </w:numPr>
        <w:tabs>
          <w:tab w:val="left" w:pos="1180"/>
          <w:tab w:val="left" w:pos="1181"/>
        </w:tabs>
        <w:spacing w:before="40"/>
        <w:ind w:hanging="361"/>
        <w:rPr>
          <w:sz w:val="24"/>
        </w:rPr>
      </w:pPr>
      <w:r>
        <w:rPr>
          <w:sz w:val="24"/>
        </w:rPr>
        <w:t>To encourage projects on environmental assessment</w:t>
      </w:r>
    </w:p>
    <w:p w:rsidR="000B4EB7" w:rsidRDefault="000522E6">
      <w:pPr>
        <w:pStyle w:val="ListParagraph"/>
        <w:numPr>
          <w:ilvl w:val="0"/>
          <w:numId w:val="45"/>
        </w:numPr>
        <w:tabs>
          <w:tab w:val="left" w:pos="1180"/>
          <w:tab w:val="left" w:pos="1181"/>
        </w:tabs>
        <w:spacing w:before="42"/>
        <w:ind w:hanging="361"/>
        <w:rPr>
          <w:sz w:val="24"/>
        </w:rPr>
      </w:pPr>
      <w:r>
        <w:rPr>
          <w:sz w:val="24"/>
        </w:rPr>
        <w:t>To impart awareness about green clean</w:t>
      </w:r>
      <w:r>
        <w:rPr>
          <w:spacing w:val="-1"/>
          <w:sz w:val="24"/>
        </w:rPr>
        <w:t xml:space="preserve"> </w:t>
      </w:r>
      <w:r>
        <w:rPr>
          <w:sz w:val="24"/>
        </w:rPr>
        <w:t>campus</w:t>
      </w:r>
    </w:p>
    <w:p w:rsidR="000B4EB7" w:rsidRDefault="000522E6">
      <w:pPr>
        <w:pStyle w:val="ListParagraph"/>
        <w:numPr>
          <w:ilvl w:val="0"/>
          <w:numId w:val="45"/>
        </w:numPr>
        <w:tabs>
          <w:tab w:val="left" w:pos="1180"/>
          <w:tab w:val="left" w:pos="1181"/>
        </w:tabs>
        <w:spacing w:before="39"/>
        <w:ind w:hanging="361"/>
        <w:rPr>
          <w:sz w:val="24"/>
        </w:rPr>
      </w:pPr>
      <w:r>
        <w:rPr>
          <w:sz w:val="24"/>
        </w:rPr>
        <w:t>To initiate sustainability practices in the campus and among</w:t>
      </w:r>
      <w:r>
        <w:rPr>
          <w:spacing w:val="-4"/>
          <w:sz w:val="24"/>
        </w:rPr>
        <w:t xml:space="preserve"> </w:t>
      </w:r>
      <w:r>
        <w:rPr>
          <w:sz w:val="24"/>
        </w:rPr>
        <w:t>stakeholders</w:t>
      </w:r>
    </w:p>
    <w:p w:rsidR="000B4EB7" w:rsidRDefault="000522E6">
      <w:pPr>
        <w:pStyle w:val="ListParagraph"/>
        <w:numPr>
          <w:ilvl w:val="0"/>
          <w:numId w:val="45"/>
        </w:numPr>
        <w:tabs>
          <w:tab w:val="left" w:pos="1180"/>
          <w:tab w:val="left" w:pos="1181"/>
        </w:tabs>
        <w:spacing w:before="42"/>
        <w:ind w:hanging="361"/>
        <w:rPr>
          <w:sz w:val="24"/>
        </w:rPr>
      </w:pPr>
      <w:r>
        <w:rPr>
          <w:sz w:val="24"/>
        </w:rPr>
        <w:t>To maintain and monitor the sustainability and eco</w:t>
      </w:r>
      <w:r>
        <w:rPr>
          <w:spacing w:val="-1"/>
          <w:sz w:val="24"/>
        </w:rPr>
        <w:t xml:space="preserve"> </w:t>
      </w:r>
      <w:r>
        <w:rPr>
          <w:sz w:val="24"/>
        </w:rPr>
        <w:t>f</w:t>
      </w:r>
    </w:p>
    <w:p w:rsidR="000B4EB7" w:rsidRDefault="000522E6">
      <w:pPr>
        <w:pStyle w:val="ListParagraph"/>
        <w:numPr>
          <w:ilvl w:val="0"/>
          <w:numId w:val="45"/>
        </w:numPr>
        <w:tabs>
          <w:tab w:val="left" w:pos="1180"/>
          <w:tab w:val="left" w:pos="1181"/>
        </w:tabs>
        <w:spacing w:before="40"/>
        <w:ind w:hanging="361"/>
        <w:rPr>
          <w:sz w:val="24"/>
        </w:rPr>
      </w:pPr>
      <w:r>
        <w:rPr>
          <w:sz w:val="24"/>
        </w:rPr>
        <w:t xml:space="preserve">Friendly initiatives (clean </w:t>
      </w:r>
      <w:proofErr w:type="spellStart"/>
      <w:r>
        <w:rPr>
          <w:sz w:val="24"/>
        </w:rPr>
        <w:t>fuel</w:t>
      </w:r>
      <w:proofErr w:type="gramStart"/>
      <w:r>
        <w:rPr>
          <w:sz w:val="24"/>
        </w:rPr>
        <w:t>,renewable</w:t>
      </w:r>
      <w:proofErr w:type="spellEnd"/>
      <w:proofErr w:type="gramEnd"/>
      <w:r>
        <w:rPr>
          <w:sz w:val="24"/>
        </w:rPr>
        <w:t xml:space="preserve"> resources</w:t>
      </w:r>
      <w:r>
        <w:rPr>
          <w:spacing w:val="3"/>
          <w:sz w:val="24"/>
        </w:rPr>
        <w:t xml:space="preserve"> </w:t>
      </w:r>
      <w:r>
        <w:rPr>
          <w:sz w:val="24"/>
        </w:rPr>
        <w:t>etc.)</w:t>
      </w:r>
    </w:p>
    <w:p w:rsidR="000B4EB7" w:rsidRDefault="000522E6">
      <w:pPr>
        <w:pStyle w:val="ListParagraph"/>
        <w:numPr>
          <w:ilvl w:val="0"/>
          <w:numId w:val="45"/>
        </w:numPr>
        <w:tabs>
          <w:tab w:val="left" w:pos="1180"/>
          <w:tab w:val="left" w:pos="1181"/>
        </w:tabs>
        <w:spacing w:before="42"/>
        <w:ind w:hanging="361"/>
        <w:rPr>
          <w:sz w:val="24"/>
        </w:rPr>
      </w:pPr>
      <w:r>
        <w:rPr>
          <w:sz w:val="24"/>
        </w:rPr>
        <w:t>Reduction in resource</w:t>
      </w:r>
      <w:r>
        <w:rPr>
          <w:spacing w:val="-2"/>
          <w:sz w:val="24"/>
        </w:rPr>
        <w:t xml:space="preserve"> </w:t>
      </w:r>
      <w:r>
        <w:rPr>
          <w:sz w:val="24"/>
        </w:rPr>
        <w:t>use</w:t>
      </w:r>
    </w:p>
    <w:p w:rsidR="000B4EB7" w:rsidRDefault="000522E6">
      <w:pPr>
        <w:pStyle w:val="ListParagraph"/>
        <w:numPr>
          <w:ilvl w:val="0"/>
          <w:numId w:val="45"/>
        </w:numPr>
        <w:tabs>
          <w:tab w:val="left" w:pos="1240"/>
          <w:tab w:val="left" w:pos="1241"/>
        </w:tabs>
        <w:spacing w:before="40"/>
        <w:ind w:left="1240" w:hanging="421"/>
        <w:rPr>
          <w:sz w:val="24"/>
        </w:rPr>
      </w:pPr>
      <w:r>
        <w:rPr>
          <w:sz w:val="24"/>
        </w:rPr>
        <w:t>Financial savings through a reduction in resource</w:t>
      </w:r>
      <w:r>
        <w:rPr>
          <w:spacing w:val="-1"/>
          <w:sz w:val="24"/>
        </w:rPr>
        <w:t xml:space="preserve"> </w:t>
      </w:r>
      <w:r>
        <w:rPr>
          <w:sz w:val="24"/>
        </w:rPr>
        <w:t>use</w:t>
      </w:r>
    </w:p>
    <w:p w:rsidR="000B4EB7" w:rsidRDefault="000522E6">
      <w:pPr>
        <w:pStyle w:val="ListParagraph"/>
        <w:numPr>
          <w:ilvl w:val="0"/>
          <w:numId w:val="45"/>
        </w:numPr>
        <w:tabs>
          <w:tab w:val="left" w:pos="1240"/>
          <w:tab w:val="left" w:pos="1241"/>
        </w:tabs>
        <w:spacing w:before="39"/>
        <w:ind w:left="1240" w:hanging="421"/>
        <w:rPr>
          <w:sz w:val="24"/>
        </w:rPr>
      </w:pPr>
      <w:r>
        <w:rPr>
          <w:sz w:val="24"/>
        </w:rPr>
        <w:t>Curriculum enrichment through practical</w:t>
      </w:r>
      <w:r>
        <w:rPr>
          <w:spacing w:val="-1"/>
          <w:sz w:val="24"/>
        </w:rPr>
        <w:t xml:space="preserve"> </w:t>
      </w:r>
      <w:r>
        <w:rPr>
          <w:sz w:val="24"/>
        </w:rPr>
        <w:t>experience</w:t>
      </w:r>
    </w:p>
    <w:p w:rsidR="000B4EB7" w:rsidRDefault="000522E6">
      <w:pPr>
        <w:pStyle w:val="ListParagraph"/>
        <w:numPr>
          <w:ilvl w:val="0"/>
          <w:numId w:val="45"/>
        </w:numPr>
        <w:tabs>
          <w:tab w:val="left" w:pos="1180"/>
          <w:tab w:val="left" w:pos="1181"/>
        </w:tabs>
        <w:spacing w:before="42" w:line="271" w:lineRule="auto"/>
        <w:ind w:right="1789"/>
        <w:rPr>
          <w:sz w:val="24"/>
        </w:rPr>
      </w:pPr>
      <w:r>
        <w:rPr>
          <w:sz w:val="24"/>
        </w:rPr>
        <w:t>Development of ownership, personal and social responsibility for the</w:t>
      </w:r>
      <w:r>
        <w:rPr>
          <w:spacing w:val="-13"/>
          <w:sz w:val="24"/>
        </w:rPr>
        <w:t xml:space="preserve"> </w:t>
      </w:r>
      <w:proofErr w:type="spellStart"/>
      <w:r>
        <w:rPr>
          <w:sz w:val="24"/>
        </w:rPr>
        <w:t>MBCETcampus</w:t>
      </w:r>
      <w:proofErr w:type="spellEnd"/>
      <w:r>
        <w:rPr>
          <w:sz w:val="24"/>
        </w:rPr>
        <w:t xml:space="preserve"> and its</w:t>
      </w:r>
      <w:r>
        <w:rPr>
          <w:spacing w:val="-1"/>
          <w:sz w:val="24"/>
        </w:rPr>
        <w:t xml:space="preserve"> </w:t>
      </w:r>
      <w:r>
        <w:rPr>
          <w:sz w:val="24"/>
        </w:rPr>
        <w:t>environment</w:t>
      </w:r>
    </w:p>
    <w:p w:rsidR="000B4EB7" w:rsidRDefault="000522E6">
      <w:pPr>
        <w:pStyle w:val="ListParagraph"/>
        <w:numPr>
          <w:ilvl w:val="0"/>
          <w:numId w:val="45"/>
        </w:numPr>
        <w:tabs>
          <w:tab w:val="left" w:pos="1180"/>
          <w:tab w:val="left" w:pos="1181"/>
        </w:tabs>
        <w:spacing w:before="7"/>
        <w:ind w:hanging="361"/>
        <w:rPr>
          <w:sz w:val="24"/>
        </w:rPr>
      </w:pPr>
      <w:r>
        <w:rPr>
          <w:sz w:val="24"/>
        </w:rPr>
        <w:t>Enhancement/updating of Institution profile</w:t>
      </w:r>
    </w:p>
    <w:p w:rsidR="000B4EB7" w:rsidRDefault="000522E6">
      <w:pPr>
        <w:pStyle w:val="ListParagraph"/>
        <w:numPr>
          <w:ilvl w:val="0"/>
          <w:numId w:val="45"/>
        </w:numPr>
        <w:tabs>
          <w:tab w:val="left" w:pos="1180"/>
          <w:tab w:val="left" w:pos="1181"/>
        </w:tabs>
        <w:spacing w:before="42"/>
        <w:ind w:hanging="361"/>
        <w:rPr>
          <w:sz w:val="24"/>
        </w:rPr>
      </w:pPr>
      <w:r>
        <w:rPr>
          <w:sz w:val="24"/>
        </w:rPr>
        <w:t>Developing an environmental ethic and value systems in young</w:t>
      </w:r>
      <w:r>
        <w:rPr>
          <w:spacing w:val="-4"/>
          <w:sz w:val="24"/>
        </w:rPr>
        <w:t xml:space="preserve"> </w:t>
      </w:r>
      <w:r>
        <w:rPr>
          <w:sz w:val="24"/>
        </w:rPr>
        <w:t>people</w:t>
      </w:r>
    </w:p>
    <w:p w:rsidR="000B4EB7" w:rsidRDefault="000522E6">
      <w:pPr>
        <w:pStyle w:val="ListParagraph"/>
        <w:numPr>
          <w:ilvl w:val="0"/>
          <w:numId w:val="45"/>
        </w:numPr>
        <w:tabs>
          <w:tab w:val="left" w:pos="1180"/>
          <w:tab w:val="left" w:pos="1181"/>
        </w:tabs>
        <w:spacing w:before="39"/>
        <w:ind w:hanging="361"/>
        <w:rPr>
          <w:sz w:val="24"/>
        </w:rPr>
      </w:pPr>
      <w:r>
        <w:rPr>
          <w:sz w:val="24"/>
        </w:rPr>
        <w:t>Conduct audits for recommendations and continuous</w:t>
      </w:r>
      <w:r>
        <w:rPr>
          <w:spacing w:val="-3"/>
          <w:sz w:val="24"/>
        </w:rPr>
        <w:t xml:space="preserve"> </w:t>
      </w:r>
      <w:r>
        <w:rPr>
          <w:sz w:val="24"/>
        </w:rPr>
        <w:t>improvement</w:t>
      </w:r>
    </w:p>
    <w:p w:rsidR="000B4EB7" w:rsidRDefault="000522E6">
      <w:pPr>
        <w:pStyle w:val="ListParagraph"/>
        <w:numPr>
          <w:ilvl w:val="0"/>
          <w:numId w:val="45"/>
        </w:numPr>
        <w:tabs>
          <w:tab w:val="left" w:pos="1180"/>
          <w:tab w:val="left" w:pos="1181"/>
        </w:tabs>
        <w:spacing w:before="42"/>
        <w:ind w:hanging="361"/>
        <w:rPr>
          <w:sz w:val="24"/>
        </w:rPr>
      </w:pPr>
      <w:r>
        <w:rPr>
          <w:sz w:val="24"/>
        </w:rPr>
        <w:t>Teach sustainable development across all disciplines of</w:t>
      </w:r>
      <w:r>
        <w:rPr>
          <w:spacing w:val="-3"/>
          <w:sz w:val="24"/>
        </w:rPr>
        <w:t xml:space="preserve"> </w:t>
      </w:r>
      <w:r>
        <w:rPr>
          <w:sz w:val="24"/>
        </w:rPr>
        <w:t>study,</w:t>
      </w:r>
    </w:p>
    <w:p w:rsidR="000B4EB7" w:rsidRDefault="000522E6">
      <w:pPr>
        <w:pStyle w:val="ListParagraph"/>
        <w:numPr>
          <w:ilvl w:val="0"/>
          <w:numId w:val="45"/>
        </w:numPr>
        <w:tabs>
          <w:tab w:val="left" w:pos="1180"/>
          <w:tab w:val="left" w:pos="1181"/>
        </w:tabs>
        <w:spacing w:before="40"/>
        <w:ind w:hanging="361"/>
        <w:rPr>
          <w:sz w:val="24"/>
        </w:rPr>
      </w:pPr>
      <w:r>
        <w:rPr>
          <w:sz w:val="24"/>
        </w:rPr>
        <w:lastRenderedPageBreak/>
        <w:t>Encourage research and dissemination of sustainable development</w:t>
      </w:r>
      <w:r>
        <w:rPr>
          <w:spacing w:val="-3"/>
          <w:sz w:val="24"/>
        </w:rPr>
        <w:t xml:space="preserve"> </w:t>
      </w:r>
      <w:r>
        <w:rPr>
          <w:sz w:val="24"/>
        </w:rPr>
        <w:t>knowledge,</w:t>
      </w:r>
    </w:p>
    <w:p w:rsidR="000B4EB7" w:rsidRDefault="000522E6">
      <w:pPr>
        <w:pStyle w:val="ListParagraph"/>
        <w:numPr>
          <w:ilvl w:val="0"/>
          <w:numId w:val="45"/>
        </w:numPr>
        <w:tabs>
          <w:tab w:val="left" w:pos="1180"/>
          <w:tab w:val="left" w:pos="1181"/>
        </w:tabs>
        <w:spacing w:before="74"/>
        <w:ind w:hanging="361"/>
        <w:rPr>
          <w:sz w:val="24"/>
        </w:rPr>
      </w:pPr>
      <w:r>
        <w:rPr>
          <w:sz w:val="24"/>
        </w:rPr>
        <w:t>Green campuses and support local sustainability efforts, and</w:t>
      </w:r>
    </w:p>
    <w:p w:rsidR="000B4EB7" w:rsidRDefault="000522E6">
      <w:pPr>
        <w:pStyle w:val="ListParagraph"/>
        <w:numPr>
          <w:ilvl w:val="0"/>
          <w:numId w:val="45"/>
        </w:numPr>
        <w:tabs>
          <w:tab w:val="left" w:pos="1180"/>
          <w:tab w:val="left" w:pos="1181"/>
        </w:tabs>
        <w:spacing w:before="40"/>
        <w:ind w:hanging="361"/>
        <w:rPr>
          <w:sz w:val="24"/>
        </w:rPr>
      </w:pPr>
      <w:r>
        <w:rPr>
          <w:sz w:val="24"/>
        </w:rPr>
        <w:t>Engage and share information with international</w:t>
      </w:r>
      <w:r>
        <w:rPr>
          <w:spacing w:val="-4"/>
          <w:sz w:val="24"/>
        </w:rPr>
        <w:t xml:space="preserve"> </w:t>
      </w:r>
      <w:r>
        <w:rPr>
          <w:sz w:val="24"/>
        </w:rPr>
        <w:t>networks.</w:t>
      </w:r>
    </w:p>
    <w:p w:rsidR="000B4EB7" w:rsidRDefault="000522E6">
      <w:pPr>
        <w:pStyle w:val="ListParagraph"/>
        <w:numPr>
          <w:ilvl w:val="0"/>
          <w:numId w:val="45"/>
        </w:numPr>
        <w:tabs>
          <w:tab w:val="left" w:pos="1180"/>
          <w:tab w:val="left" w:pos="1181"/>
        </w:tabs>
        <w:spacing w:before="42"/>
        <w:ind w:hanging="361"/>
        <w:rPr>
          <w:sz w:val="24"/>
        </w:rPr>
      </w:pPr>
      <w:r>
        <w:rPr>
          <w:sz w:val="24"/>
        </w:rPr>
        <w:t>Introduce carbon neutrality</w:t>
      </w:r>
      <w:r>
        <w:rPr>
          <w:spacing w:val="-1"/>
          <w:sz w:val="24"/>
        </w:rPr>
        <w:t xml:space="preserve"> </w:t>
      </w:r>
      <w:r>
        <w:rPr>
          <w:sz w:val="24"/>
        </w:rPr>
        <w:t>measures</w:t>
      </w:r>
    </w:p>
    <w:p w:rsidR="000B4EB7" w:rsidRDefault="000B4EB7">
      <w:pPr>
        <w:pStyle w:val="BodyText"/>
        <w:rPr>
          <w:sz w:val="28"/>
        </w:rPr>
      </w:pPr>
    </w:p>
    <w:p w:rsidR="000B4EB7" w:rsidRDefault="000522E6">
      <w:pPr>
        <w:pStyle w:val="Heading3"/>
        <w:spacing w:before="234"/>
      </w:pPr>
      <w:r>
        <w:rPr>
          <w:color w:val="333333"/>
        </w:rPr>
        <w:t>Procedure / Organization structure</w:t>
      </w:r>
    </w:p>
    <w:p w:rsidR="000B4EB7" w:rsidRDefault="000B4EB7">
      <w:pPr>
        <w:pStyle w:val="BodyText"/>
        <w:rPr>
          <w:b/>
          <w:sz w:val="26"/>
        </w:rPr>
      </w:pPr>
    </w:p>
    <w:p w:rsidR="000B4EB7" w:rsidRDefault="000B4EB7">
      <w:pPr>
        <w:pStyle w:val="BodyText"/>
        <w:spacing w:before="5"/>
        <w:rPr>
          <w:b/>
          <w:sz w:val="22"/>
        </w:rPr>
      </w:pPr>
    </w:p>
    <w:p w:rsidR="000B4EB7" w:rsidRDefault="00942E73">
      <w:pPr>
        <w:pStyle w:val="BodyText"/>
        <w:spacing w:line="278" w:lineRule="auto"/>
        <w:ind w:left="1180"/>
      </w:pPr>
      <w:r>
        <w:t>NSS Of</w:t>
      </w:r>
      <w:r w:rsidR="00732B90">
        <w:t>f</w:t>
      </w:r>
      <w:r>
        <w:t>icer and 2 f</w:t>
      </w:r>
      <w:r w:rsidR="00732B90">
        <w:t>aculty members and</w:t>
      </w:r>
      <w:r>
        <w:t xml:space="preserve"> ALL </w:t>
      </w:r>
      <w:proofErr w:type="gramStart"/>
      <w:r>
        <w:t>NSS  students</w:t>
      </w:r>
      <w:proofErr w:type="gramEnd"/>
      <w:r>
        <w:t xml:space="preserve"> </w:t>
      </w:r>
      <w:r w:rsidR="000522E6">
        <w:t>will lead the team.</w:t>
      </w:r>
    </w:p>
    <w:p w:rsidR="000B4EB7" w:rsidRDefault="000B4EB7">
      <w:pPr>
        <w:pStyle w:val="BodyText"/>
        <w:spacing w:before="4"/>
        <w:rPr>
          <w:sz w:val="19"/>
        </w:rPr>
      </w:pPr>
    </w:p>
    <w:p w:rsidR="000B4EB7" w:rsidRDefault="000B4EB7">
      <w:pPr>
        <w:rPr>
          <w:sz w:val="19"/>
        </w:rPr>
        <w:sectPr w:rsidR="000B4EB7">
          <w:pgSz w:w="12240" w:h="15840"/>
          <w:pgMar w:top="920" w:right="40" w:bottom="1200" w:left="980" w:header="0" w:footer="932" w:gutter="0"/>
          <w:cols w:space="720"/>
        </w:sect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spacing w:before="4"/>
        <w:rPr>
          <w:sz w:val="33"/>
        </w:rPr>
      </w:pPr>
    </w:p>
    <w:p w:rsidR="000B4EB7" w:rsidRDefault="000522E6">
      <w:pPr>
        <w:pStyle w:val="Heading3"/>
        <w:spacing w:before="1"/>
      </w:pPr>
      <w:r>
        <w:t>Roles</w:t>
      </w:r>
    </w:p>
    <w:p w:rsidR="000B4EB7" w:rsidRDefault="000522E6">
      <w:pPr>
        <w:pStyle w:val="BodyText"/>
        <w:spacing w:before="90" w:line="276" w:lineRule="auto"/>
        <w:ind w:left="121" w:right="1395"/>
        <w:jc w:val="both"/>
      </w:pPr>
      <w:r>
        <w:br w:type="column"/>
      </w:r>
      <w:r>
        <w:rPr>
          <w:u w:val="single"/>
        </w:rPr>
        <w:lastRenderedPageBreak/>
        <w:t>Suggested mode of Implementation</w:t>
      </w:r>
      <w:r>
        <w:t>: Each floor in every block will be assigned to a</w:t>
      </w:r>
      <w:r w:rsidR="00942E73">
        <w:t xml:space="preserve"> team of 20 students </w:t>
      </w:r>
      <w:r>
        <w:t>so that quantification of reusable resources (plastic wastes pen/pencils etc., papers/assignment</w:t>
      </w:r>
      <w:r>
        <w:rPr>
          <w:spacing w:val="-5"/>
        </w:rPr>
        <w:t xml:space="preserve"> </w:t>
      </w:r>
      <w:r>
        <w:t>books...)</w:t>
      </w:r>
      <w:r>
        <w:rPr>
          <w:spacing w:val="-4"/>
        </w:rPr>
        <w:t xml:space="preserve"> </w:t>
      </w:r>
      <w:r>
        <w:t>can</w:t>
      </w:r>
      <w:r>
        <w:rPr>
          <w:spacing w:val="-4"/>
        </w:rPr>
        <w:t xml:space="preserve"> </w:t>
      </w:r>
      <w:r>
        <w:t>be</w:t>
      </w:r>
      <w:r>
        <w:rPr>
          <w:spacing w:val="-4"/>
        </w:rPr>
        <w:t xml:space="preserve"> </w:t>
      </w:r>
      <w:r>
        <w:t>done.</w:t>
      </w:r>
      <w:r>
        <w:rPr>
          <w:spacing w:val="-4"/>
        </w:rPr>
        <w:t xml:space="preserve"> </w:t>
      </w:r>
      <w:r w:rsidR="00E73C44">
        <w:rPr>
          <w:spacing w:val="-4"/>
        </w:rPr>
        <w:t xml:space="preserve">Then on weekly basis the </w:t>
      </w:r>
      <w:proofErr w:type="gramStart"/>
      <w:r w:rsidR="00E73C44">
        <w:rPr>
          <w:spacing w:val="-4"/>
        </w:rPr>
        <w:t xml:space="preserve">same </w:t>
      </w:r>
      <w:r>
        <w:rPr>
          <w:spacing w:val="-3"/>
        </w:rPr>
        <w:t xml:space="preserve"> </w:t>
      </w:r>
      <w:r>
        <w:t>will</w:t>
      </w:r>
      <w:proofErr w:type="gramEnd"/>
      <w:r>
        <w:t xml:space="preserve"> ensure smooth execution of resource management within </w:t>
      </w:r>
      <w:r>
        <w:rPr>
          <w:spacing w:val="2"/>
        </w:rPr>
        <w:t xml:space="preserve">the </w:t>
      </w:r>
      <w:r>
        <w:t>campus.</w:t>
      </w:r>
    </w:p>
    <w:p w:rsidR="000B4EB7" w:rsidRDefault="000B4EB7">
      <w:pPr>
        <w:spacing w:line="276" w:lineRule="auto"/>
        <w:jc w:val="both"/>
        <w:sectPr w:rsidR="000B4EB7">
          <w:type w:val="continuous"/>
          <w:pgSz w:w="12240" w:h="15840"/>
          <w:pgMar w:top="1500" w:right="40" w:bottom="1120" w:left="980" w:header="720" w:footer="720" w:gutter="0"/>
          <w:cols w:num="2" w:space="720" w:equalWidth="0">
            <w:col w:w="1020" w:space="40"/>
            <w:col w:w="10160"/>
          </w:cols>
        </w:sectPr>
      </w:pPr>
    </w:p>
    <w:p w:rsidR="000B4EB7" w:rsidRDefault="000B4EB7">
      <w:pPr>
        <w:pStyle w:val="BodyText"/>
        <w:spacing w:before="3"/>
        <w:rPr>
          <w:sz w:val="12"/>
        </w:rPr>
      </w:pPr>
    </w:p>
    <w:p w:rsidR="000B4EB7" w:rsidRDefault="000522E6">
      <w:pPr>
        <w:pStyle w:val="ListParagraph"/>
        <w:numPr>
          <w:ilvl w:val="0"/>
          <w:numId w:val="45"/>
        </w:numPr>
        <w:tabs>
          <w:tab w:val="left" w:pos="1218"/>
          <w:tab w:val="left" w:pos="1219"/>
        </w:tabs>
        <w:spacing w:before="101"/>
        <w:ind w:left="1218" w:hanging="361"/>
        <w:rPr>
          <w:sz w:val="24"/>
        </w:rPr>
      </w:pPr>
      <w:r>
        <w:rPr>
          <w:sz w:val="24"/>
        </w:rPr>
        <w:t>Environment Protection and</w:t>
      </w:r>
      <w:r>
        <w:rPr>
          <w:spacing w:val="-1"/>
          <w:sz w:val="24"/>
        </w:rPr>
        <w:t xml:space="preserve"> </w:t>
      </w:r>
      <w:r>
        <w:rPr>
          <w:sz w:val="24"/>
        </w:rPr>
        <w:t>awareness</w:t>
      </w:r>
    </w:p>
    <w:p w:rsidR="000B4EB7" w:rsidRDefault="000522E6">
      <w:pPr>
        <w:pStyle w:val="ListParagraph"/>
        <w:numPr>
          <w:ilvl w:val="0"/>
          <w:numId w:val="45"/>
        </w:numPr>
        <w:tabs>
          <w:tab w:val="left" w:pos="1218"/>
          <w:tab w:val="left" w:pos="1219"/>
        </w:tabs>
        <w:spacing w:before="42"/>
        <w:ind w:left="1218" w:hanging="361"/>
        <w:rPr>
          <w:sz w:val="24"/>
        </w:rPr>
      </w:pPr>
      <w:r>
        <w:rPr>
          <w:sz w:val="24"/>
        </w:rPr>
        <w:t>Environment Policy to be implemented in the</w:t>
      </w:r>
      <w:r>
        <w:rPr>
          <w:spacing w:val="-1"/>
          <w:sz w:val="24"/>
        </w:rPr>
        <w:t xml:space="preserve"> </w:t>
      </w:r>
      <w:r>
        <w:rPr>
          <w:sz w:val="24"/>
        </w:rPr>
        <w:t>Campus.</w:t>
      </w:r>
    </w:p>
    <w:p w:rsidR="000B4EB7" w:rsidRDefault="000522E6">
      <w:pPr>
        <w:pStyle w:val="ListParagraph"/>
        <w:numPr>
          <w:ilvl w:val="0"/>
          <w:numId w:val="45"/>
        </w:numPr>
        <w:tabs>
          <w:tab w:val="left" w:pos="1218"/>
          <w:tab w:val="left" w:pos="1219"/>
        </w:tabs>
        <w:spacing w:before="39"/>
        <w:ind w:left="1218" w:hanging="361"/>
        <w:rPr>
          <w:sz w:val="24"/>
        </w:rPr>
      </w:pPr>
      <w:r>
        <w:rPr>
          <w:sz w:val="24"/>
        </w:rPr>
        <w:t>Water Meter should be installed and maintain the inventory of water</w:t>
      </w:r>
      <w:r>
        <w:rPr>
          <w:spacing w:val="-7"/>
          <w:sz w:val="24"/>
        </w:rPr>
        <w:t xml:space="preserve"> </w:t>
      </w:r>
      <w:r>
        <w:rPr>
          <w:sz w:val="24"/>
        </w:rPr>
        <w:t>resource</w:t>
      </w:r>
    </w:p>
    <w:p w:rsidR="000B4EB7" w:rsidRDefault="000522E6">
      <w:pPr>
        <w:pStyle w:val="ListParagraph"/>
        <w:numPr>
          <w:ilvl w:val="0"/>
          <w:numId w:val="45"/>
        </w:numPr>
        <w:tabs>
          <w:tab w:val="left" w:pos="1218"/>
          <w:tab w:val="left" w:pos="1219"/>
        </w:tabs>
        <w:spacing w:before="40" w:line="273" w:lineRule="auto"/>
        <w:ind w:left="1218" w:right="1728"/>
        <w:rPr>
          <w:sz w:val="24"/>
        </w:rPr>
      </w:pPr>
      <w:r>
        <w:rPr>
          <w:sz w:val="24"/>
        </w:rPr>
        <w:t>Storage of chemicals like; paints, gums resins, oils, lubricants, acids etc. in designated place and display of safety/warning</w:t>
      </w:r>
      <w:r>
        <w:rPr>
          <w:spacing w:val="-2"/>
          <w:sz w:val="24"/>
        </w:rPr>
        <w:t xml:space="preserve"> </w:t>
      </w:r>
      <w:r>
        <w:rPr>
          <w:sz w:val="24"/>
        </w:rPr>
        <w:t>signs.</w:t>
      </w:r>
    </w:p>
    <w:p w:rsidR="000B4EB7" w:rsidRDefault="000522E6">
      <w:pPr>
        <w:pStyle w:val="ListParagraph"/>
        <w:numPr>
          <w:ilvl w:val="0"/>
          <w:numId w:val="45"/>
        </w:numPr>
        <w:tabs>
          <w:tab w:val="left" w:pos="1218"/>
          <w:tab w:val="left" w:pos="1219"/>
        </w:tabs>
        <w:spacing w:before="3" w:line="273" w:lineRule="auto"/>
        <w:ind w:left="1218" w:right="2005"/>
        <w:rPr>
          <w:sz w:val="24"/>
        </w:rPr>
      </w:pPr>
      <w:r>
        <w:rPr>
          <w:sz w:val="24"/>
        </w:rPr>
        <w:t xml:space="preserve">Internal inspection system should be developed for various </w:t>
      </w:r>
      <w:proofErr w:type="spellStart"/>
      <w:proofErr w:type="gramStart"/>
      <w:r w:rsidR="00942E73">
        <w:rPr>
          <w:sz w:val="24"/>
        </w:rPr>
        <w:t>equipments</w:t>
      </w:r>
      <w:proofErr w:type="spellEnd"/>
      <w:r w:rsidR="00942E73">
        <w:rPr>
          <w:sz w:val="24"/>
        </w:rPr>
        <w:t xml:space="preserve"> </w:t>
      </w:r>
      <w:r>
        <w:rPr>
          <w:sz w:val="24"/>
        </w:rPr>
        <w:t xml:space="preserve"> available</w:t>
      </w:r>
      <w:proofErr w:type="gramEnd"/>
      <w:r>
        <w:rPr>
          <w:spacing w:val="-14"/>
          <w:sz w:val="24"/>
        </w:rPr>
        <w:t xml:space="preserve"> </w:t>
      </w:r>
      <w:r>
        <w:rPr>
          <w:sz w:val="24"/>
        </w:rPr>
        <w:t>in campus.</w:t>
      </w:r>
    </w:p>
    <w:p w:rsidR="000B4EB7" w:rsidRDefault="000522E6">
      <w:pPr>
        <w:pStyle w:val="ListParagraph"/>
        <w:numPr>
          <w:ilvl w:val="0"/>
          <w:numId w:val="45"/>
        </w:numPr>
        <w:tabs>
          <w:tab w:val="left" w:pos="1218"/>
          <w:tab w:val="left" w:pos="1219"/>
        </w:tabs>
        <w:spacing w:before="3"/>
        <w:ind w:left="1218" w:hanging="361"/>
        <w:rPr>
          <w:sz w:val="24"/>
        </w:rPr>
      </w:pPr>
      <w:r>
        <w:rPr>
          <w:sz w:val="24"/>
        </w:rPr>
        <w:t>Waste Management plan should be prepared for the</w:t>
      </w:r>
      <w:r>
        <w:rPr>
          <w:spacing w:val="-3"/>
          <w:sz w:val="24"/>
        </w:rPr>
        <w:t xml:space="preserve"> </w:t>
      </w:r>
      <w:r>
        <w:rPr>
          <w:sz w:val="24"/>
        </w:rPr>
        <w:t>campus.</w:t>
      </w:r>
    </w:p>
    <w:p w:rsidR="000B4EB7" w:rsidRDefault="000522E6">
      <w:pPr>
        <w:pStyle w:val="ListParagraph"/>
        <w:numPr>
          <w:ilvl w:val="0"/>
          <w:numId w:val="45"/>
        </w:numPr>
        <w:tabs>
          <w:tab w:val="left" w:pos="1218"/>
          <w:tab w:val="left" w:pos="1219"/>
        </w:tabs>
        <w:spacing w:before="40" w:line="273" w:lineRule="auto"/>
        <w:ind w:left="1218" w:right="2153"/>
        <w:rPr>
          <w:sz w:val="24"/>
        </w:rPr>
      </w:pPr>
      <w:r>
        <w:rPr>
          <w:sz w:val="24"/>
        </w:rPr>
        <w:t>Environmental drills for response against spillage and leakage of chemicals in the campus</w:t>
      </w:r>
    </w:p>
    <w:p w:rsidR="000B4EB7" w:rsidRDefault="000522E6">
      <w:pPr>
        <w:pStyle w:val="ListParagraph"/>
        <w:numPr>
          <w:ilvl w:val="0"/>
          <w:numId w:val="45"/>
        </w:numPr>
        <w:tabs>
          <w:tab w:val="left" w:pos="1218"/>
          <w:tab w:val="left" w:pos="1219"/>
        </w:tabs>
        <w:spacing w:before="3"/>
        <w:ind w:left="1218" w:hanging="361"/>
        <w:rPr>
          <w:sz w:val="24"/>
        </w:rPr>
      </w:pPr>
      <w:r>
        <w:rPr>
          <w:sz w:val="24"/>
        </w:rPr>
        <w:t>Plastic usage can be reduced in college</w:t>
      </w:r>
      <w:r>
        <w:rPr>
          <w:spacing w:val="-3"/>
          <w:sz w:val="24"/>
        </w:rPr>
        <w:t xml:space="preserve"> </w:t>
      </w:r>
      <w:r>
        <w:rPr>
          <w:sz w:val="24"/>
        </w:rPr>
        <w:t>campus.</w:t>
      </w:r>
    </w:p>
    <w:p w:rsidR="000B4EB7" w:rsidRDefault="000522E6">
      <w:pPr>
        <w:pStyle w:val="ListParagraph"/>
        <w:numPr>
          <w:ilvl w:val="0"/>
          <w:numId w:val="45"/>
        </w:numPr>
        <w:tabs>
          <w:tab w:val="left" w:pos="1218"/>
          <w:tab w:val="left" w:pos="1219"/>
        </w:tabs>
        <w:spacing w:before="39" w:line="273" w:lineRule="auto"/>
        <w:ind w:left="1218" w:right="1917"/>
        <w:rPr>
          <w:sz w:val="24"/>
        </w:rPr>
      </w:pPr>
      <w:r>
        <w:rPr>
          <w:sz w:val="24"/>
        </w:rPr>
        <w:t>The monthly inventory of e-waste is required to be maintained in formats on</w:t>
      </w:r>
      <w:r>
        <w:rPr>
          <w:spacing w:val="-12"/>
          <w:sz w:val="24"/>
        </w:rPr>
        <w:t xml:space="preserve"> </w:t>
      </w:r>
      <w:r>
        <w:rPr>
          <w:sz w:val="24"/>
        </w:rPr>
        <w:t>regular basis.</w:t>
      </w:r>
    </w:p>
    <w:p w:rsidR="000B4EB7" w:rsidRDefault="000522E6">
      <w:pPr>
        <w:pStyle w:val="ListParagraph"/>
        <w:numPr>
          <w:ilvl w:val="0"/>
          <w:numId w:val="45"/>
        </w:numPr>
        <w:tabs>
          <w:tab w:val="left" w:pos="1218"/>
          <w:tab w:val="left" w:pos="1219"/>
        </w:tabs>
        <w:spacing w:before="3"/>
        <w:ind w:left="1218" w:hanging="361"/>
        <w:rPr>
          <w:sz w:val="24"/>
        </w:rPr>
      </w:pPr>
      <w:r>
        <w:rPr>
          <w:sz w:val="24"/>
        </w:rPr>
        <w:t>Implement measures for carbon neutrality.</w:t>
      </w:r>
    </w:p>
    <w:p w:rsidR="000B4EB7" w:rsidRDefault="000522E6">
      <w:pPr>
        <w:pStyle w:val="ListParagraph"/>
        <w:numPr>
          <w:ilvl w:val="0"/>
          <w:numId w:val="45"/>
        </w:numPr>
        <w:tabs>
          <w:tab w:val="left" w:pos="1218"/>
          <w:tab w:val="left" w:pos="1219"/>
        </w:tabs>
        <w:spacing w:before="40"/>
        <w:ind w:left="1218" w:hanging="361"/>
        <w:rPr>
          <w:sz w:val="24"/>
        </w:rPr>
      </w:pPr>
      <w:r>
        <w:rPr>
          <w:sz w:val="24"/>
        </w:rPr>
        <w:t xml:space="preserve">Communicate the Environment Policy to all </w:t>
      </w:r>
      <w:proofErr w:type="gramStart"/>
      <w:r>
        <w:rPr>
          <w:sz w:val="24"/>
        </w:rPr>
        <w:t>faculties</w:t>
      </w:r>
      <w:proofErr w:type="gramEnd"/>
      <w:r>
        <w:rPr>
          <w:sz w:val="24"/>
        </w:rPr>
        <w:t xml:space="preserve"> members and</w:t>
      </w:r>
      <w:r>
        <w:rPr>
          <w:spacing w:val="-2"/>
          <w:sz w:val="24"/>
        </w:rPr>
        <w:t xml:space="preserve"> </w:t>
      </w:r>
      <w:r>
        <w:rPr>
          <w:sz w:val="24"/>
        </w:rPr>
        <w:t>staff.</w:t>
      </w:r>
    </w:p>
    <w:p w:rsidR="000B4EB7" w:rsidRDefault="000522E6">
      <w:pPr>
        <w:pStyle w:val="ListParagraph"/>
        <w:numPr>
          <w:ilvl w:val="0"/>
          <w:numId w:val="45"/>
        </w:numPr>
        <w:tabs>
          <w:tab w:val="left" w:pos="1218"/>
          <w:tab w:val="left" w:pos="1219"/>
        </w:tabs>
        <w:spacing w:before="42" w:line="271" w:lineRule="auto"/>
        <w:ind w:left="1218" w:right="1656"/>
        <w:rPr>
          <w:sz w:val="24"/>
        </w:rPr>
      </w:pPr>
      <w:r>
        <w:rPr>
          <w:sz w:val="24"/>
        </w:rPr>
        <w:t>Form of interest group of students and faculty to follow on nature friendly pursuits</w:t>
      </w:r>
      <w:r>
        <w:rPr>
          <w:spacing w:val="-12"/>
          <w:sz w:val="24"/>
        </w:rPr>
        <w:t xml:space="preserve"> </w:t>
      </w:r>
      <w:r>
        <w:rPr>
          <w:sz w:val="24"/>
        </w:rPr>
        <w:t>and sustainable</w:t>
      </w:r>
      <w:r>
        <w:rPr>
          <w:spacing w:val="-2"/>
          <w:sz w:val="24"/>
        </w:rPr>
        <w:t xml:space="preserve"> </w:t>
      </w:r>
      <w:r>
        <w:rPr>
          <w:sz w:val="24"/>
        </w:rPr>
        <w:t>awareness.</w:t>
      </w:r>
    </w:p>
    <w:p w:rsidR="000B4EB7" w:rsidRDefault="000522E6">
      <w:pPr>
        <w:pStyle w:val="ListParagraph"/>
        <w:numPr>
          <w:ilvl w:val="0"/>
          <w:numId w:val="45"/>
        </w:numPr>
        <w:tabs>
          <w:tab w:val="left" w:pos="1218"/>
          <w:tab w:val="left" w:pos="1219"/>
        </w:tabs>
        <w:spacing w:before="3"/>
        <w:ind w:left="1218" w:hanging="361"/>
        <w:rPr>
          <w:sz w:val="24"/>
        </w:rPr>
      </w:pPr>
      <w:r>
        <w:rPr>
          <w:sz w:val="24"/>
        </w:rPr>
        <w:t>E-waste monthly inventory be maintained in the campus as per E waste rules</w:t>
      </w:r>
      <w:r>
        <w:rPr>
          <w:spacing w:val="-5"/>
          <w:sz w:val="24"/>
        </w:rPr>
        <w:t xml:space="preserve"> </w:t>
      </w:r>
      <w:r>
        <w:rPr>
          <w:sz w:val="24"/>
        </w:rPr>
        <w:t>2016.</w:t>
      </w:r>
    </w:p>
    <w:p w:rsidR="000B4EB7" w:rsidRDefault="000B4EB7">
      <w:pPr>
        <w:rPr>
          <w:sz w:val="24"/>
        </w:rPr>
        <w:sectPr w:rsidR="000B4EB7">
          <w:type w:val="continuous"/>
          <w:pgSz w:w="12240" w:h="15840"/>
          <w:pgMar w:top="1500" w:right="40" w:bottom="1120" w:left="980" w:header="720" w:footer="720" w:gutter="0"/>
          <w:cols w:space="720"/>
        </w:sectPr>
      </w:pPr>
    </w:p>
    <w:p w:rsidR="00E73C44" w:rsidRPr="00E73C44" w:rsidRDefault="00E73C44" w:rsidP="00E73C44">
      <w:pPr>
        <w:pStyle w:val="ListParagraph"/>
        <w:rPr>
          <w:sz w:val="24"/>
        </w:rPr>
      </w:pPr>
    </w:p>
    <w:p w:rsidR="000B4EB7" w:rsidRPr="00E73C44" w:rsidRDefault="000522E6" w:rsidP="00E73C44">
      <w:pPr>
        <w:pStyle w:val="ListParagraph"/>
        <w:numPr>
          <w:ilvl w:val="0"/>
          <w:numId w:val="45"/>
        </w:numPr>
        <w:tabs>
          <w:tab w:val="left" w:pos="1218"/>
          <w:tab w:val="left" w:pos="1219"/>
        </w:tabs>
        <w:spacing w:before="7" w:line="271" w:lineRule="auto"/>
        <w:ind w:left="1218" w:right="1516" w:hanging="361"/>
        <w:rPr>
          <w:sz w:val="24"/>
        </w:rPr>
      </w:pPr>
      <w:r w:rsidRPr="00E73C44">
        <w:rPr>
          <w:sz w:val="24"/>
        </w:rPr>
        <w:t>Increase in Environmental promotional activities for spreading awareness in the</w:t>
      </w:r>
      <w:r w:rsidRPr="00E73C44">
        <w:rPr>
          <w:spacing w:val="-5"/>
          <w:sz w:val="24"/>
        </w:rPr>
        <w:t xml:space="preserve"> </w:t>
      </w:r>
      <w:r w:rsidRPr="00E73C44">
        <w:rPr>
          <w:sz w:val="24"/>
        </w:rPr>
        <w:t>campus.</w:t>
      </w:r>
    </w:p>
    <w:p w:rsidR="000B4EB7" w:rsidRDefault="000522E6">
      <w:pPr>
        <w:pStyle w:val="ListParagraph"/>
        <w:numPr>
          <w:ilvl w:val="0"/>
          <w:numId w:val="45"/>
        </w:numPr>
        <w:tabs>
          <w:tab w:val="left" w:pos="1218"/>
          <w:tab w:val="left" w:pos="1219"/>
        </w:tabs>
        <w:spacing w:before="42" w:line="271" w:lineRule="auto"/>
        <w:ind w:left="1218" w:right="1799"/>
        <w:rPr>
          <w:sz w:val="24"/>
        </w:rPr>
      </w:pPr>
      <w:r>
        <w:rPr>
          <w:sz w:val="24"/>
        </w:rPr>
        <w:t>Environment/Green committee formation for regulating eco-friendly initiatives in the campus premises and</w:t>
      </w:r>
      <w:r>
        <w:rPr>
          <w:spacing w:val="-1"/>
          <w:sz w:val="24"/>
        </w:rPr>
        <w:t xml:space="preserve"> </w:t>
      </w:r>
      <w:r>
        <w:rPr>
          <w:sz w:val="24"/>
        </w:rPr>
        <w:t>periphery.</w:t>
      </w:r>
    </w:p>
    <w:p w:rsidR="000B4EB7" w:rsidRDefault="000522E6">
      <w:pPr>
        <w:pStyle w:val="Heading3"/>
        <w:spacing w:before="206"/>
      </w:pPr>
      <w:r>
        <w:t>Action plan</w:t>
      </w:r>
    </w:p>
    <w:p w:rsidR="000B4EB7" w:rsidRDefault="000B4EB7">
      <w:pPr>
        <w:pStyle w:val="BodyText"/>
        <w:spacing w:before="10"/>
        <w:rPr>
          <w:b/>
          <w:sz w:val="20"/>
        </w:rPr>
      </w:pPr>
    </w:p>
    <w:p w:rsidR="000B4EB7" w:rsidRDefault="000522E6">
      <w:pPr>
        <w:pStyle w:val="ListParagraph"/>
        <w:numPr>
          <w:ilvl w:val="0"/>
          <w:numId w:val="44"/>
        </w:numPr>
        <w:tabs>
          <w:tab w:val="left" w:pos="1181"/>
        </w:tabs>
        <w:ind w:hanging="361"/>
        <w:rPr>
          <w:sz w:val="24"/>
        </w:rPr>
      </w:pPr>
      <w:r>
        <w:rPr>
          <w:sz w:val="24"/>
        </w:rPr>
        <w:t>Observation of various days of importance ozone day, environment day, earth day</w:t>
      </w:r>
      <w:r>
        <w:rPr>
          <w:spacing w:val="-3"/>
          <w:sz w:val="24"/>
        </w:rPr>
        <w:t xml:space="preserve"> </w:t>
      </w:r>
      <w:proofErr w:type="spellStart"/>
      <w:r>
        <w:rPr>
          <w:sz w:val="24"/>
        </w:rPr>
        <w:t>etc</w:t>
      </w:r>
      <w:proofErr w:type="spellEnd"/>
    </w:p>
    <w:p w:rsidR="000B4EB7" w:rsidRDefault="000522E6">
      <w:pPr>
        <w:pStyle w:val="ListParagraph"/>
        <w:numPr>
          <w:ilvl w:val="0"/>
          <w:numId w:val="44"/>
        </w:numPr>
        <w:tabs>
          <w:tab w:val="left" w:pos="1181"/>
        </w:tabs>
        <w:spacing w:before="43"/>
        <w:ind w:hanging="361"/>
        <w:rPr>
          <w:sz w:val="24"/>
        </w:rPr>
      </w:pPr>
      <w:r>
        <w:rPr>
          <w:sz w:val="24"/>
        </w:rPr>
        <w:t>Conduct awareness campaign on pollution and preventive</w:t>
      </w:r>
      <w:r>
        <w:rPr>
          <w:spacing w:val="-2"/>
          <w:sz w:val="24"/>
        </w:rPr>
        <w:t xml:space="preserve"> </w:t>
      </w:r>
      <w:r>
        <w:rPr>
          <w:sz w:val="24"/>
        </w:rPr>
        <w:t>measures</w:t>
      </w:r>
    </w:p>
    <w:p w:rsidR="000B4EB7" w:rsidRDefault="000522E6">
      <w:pPr>
        <w:pStyle w:val="ListParagraph"/>
        <w:numPr>
          <w:ilvl w:val="0"/>
          <w:numId w:val="44"/>
        </w:numPr>
        <w:tabs>
          <w:tab w:val="left" w:pos="1181"/>
        </w:tabs>
        <w:spacing w:before="41"/>
        <w:ind w:hanging="361"/>
        <w:rPr>
          <w:sz w:val="24"/>
        </w:rPr>
      </w:pPr>
      <w:r>
        <w:rPr>
          <w:sz w:val="24"/>
        </w:rPr>
        <w:t>Conduct regular green/environment audit and follow up corrective</w:t>
      </w:r>
      <w:r>
        <w:rPr>
          <w:spacing w:val="-5"/>
          <w:sz w:val="24"/>
        </w:rPr>
        <w:t xml:space="preserve"> </w:t>
      </w:r>
      <w:r>
        <w:rPr>
          <w:sz w:val="24"/>
        </w:rPr>
        <w:t>measures</w:t>
      </w:r>
    </w:p>
    <w:p w:rsidR="000B4EB7" w:rsidRDefault="000522E6">
      <w:pPr>
        <w:pStyle w:val="ListParagraph"/>
        <w:numPr>
          <w:ilvl w:val="0"/>
          <w:numId w:val="44"/>
        </w:numPr>
        <w:tabs>
          <w:tab w:val="left" w:pos="1181"/>
        </w:tabs>
        <w:spacing w:before="41" w:line="276" w:lineRule="auto"/>
        <w:ind w:right="1448"/>
        <w:rPr>
          <w:sz w:val="24"/>
        </w:rPr>
      </w:pPr>
      <w:r>
        <w:rPr>
          <w:sz w:val="24"/>
        </w:rPr>
        <w:t>Ensure regular follow up and updates for clean campus practices like proper waste disposal, e-waste campaigning among stakeholders, rain water harvesting and</w:t>
      </w:r>
      <w:r>
        <w:rPr>
          <w:spacing w:val="-12"/>
          <w:sz w:val="24"/>
        </w:rPr>
        <w:t xml:space="preserve"> </w:t>
      </w:r>
      <w:r>
        <w:rPr>
          <w:sz w:val="24"/>
        </w:rPr>
        <w:t>monitoring judicious water</w:t>
      </w:r>
      <w:r>
        <w:rPr>
          <w:spacing w:val="-3"/>
          <w:sz w:val="24"/>
        </w:rPr>
        <w:t xml:space="preserve"> </w:t>
      </w:r>
      <w:r>
        <w:rPr>
          <w:sz w:val="24"/>
        </w:rPr>
        <w:t>usage</w:t>
      </w:r>
    </w:p>
    <w:p w:rsidR="000B4EB7" w:rsidRDefault="000522E6">
      <w:pPr>
        <w:pStyle w:val="ListParagraph"/>
        <w:numPr>
          <w:ilvl w:val="0"/>
          <w:numId w:val="44"/>
        </w:numPr>
        <w:tabs>
          <w:tab w:val="left" w:pos="1181"/>
        </w:tabs>
        <w:spacing w:before="1"/>
        <w:ind w:hanging="361"/>
        <w:rPr>
          <w:sz w:val="24"/>
        </w:rPr>
      </w:pPr>
      <w:r>
        <w:rPr>
          <w:sz w:val="24"/>
        </w:rPr>
        <w:t>Activities encouraging recycling, reuse, repair and refurbishing</w:t>
      </w:r>
      <w:r>
        <w:rPr>
          <w:spacing w:val="2"/>
          <w:sz w:val="24"/>
        </w:rPr>
        <w:t xml:space="preserve"> </w:t>
      </w:r>
      <w:proofErr w:type="spellStart"/>
      <w:r>
        <w:rPr>
          <w:sz w:val="24"/>
        </w:rPr>
        <w:t>etc</w:t>
      </w:r>
      <w:proofErr w:type="spellEnd"/>
    </w:p>
    <w:p w:rsidR="000B4EB7" w:rsidRDefault="000522E6">
      <w:pPr>
        <w:pStyle w:val="ListParagraph"/>
        <w:numPr>
          <w:ilvl w:val="0"/>
          <w:numId w:val="44"/>
        </w:numPr>
        <w:tabs>
          <w:tab w:val="left" w:pos="1181"/>
        </w:tabs>
        <w:spacing w:before="41" w:line="276" w:lineRule="auto"/>
        <w:ind w:right="2340"/>
        <w:rPr>
          <w:sz w:val="24"/>
        </w:rPr>
      </w:pPr>
      <w:r>
        <w:rPr>
          <w:sz w:val="24"/>
        </w:rPr>
        <w:t>Conduct invited talk (</w:t>
      </w:r>
      <w:proofErr w:type="spellStart"/>
      <w:r>
        <w:rPr>
          <w:sz w:val="24"/>
        </w:rPr>
        <w:t>dept</w:t>
      </w:r>
      <w:proofErr w:type="spellEnd"/>
      <w:r>
        <w:rPr>
          <w:sz w:val="24"/>
        </w:rPr>
        <w:t>/college level on various updates policies and various dimensions of environment</w:t>
      </w:r>
      <w:r>
        <w:rPr>
          <w:spacing w:val="-1"/>
          <w:sz w:val="24"/>
        </w:rPr>
        <w:t xml:space="preserve"> </w:t>
      </w:r>
      <w:r>
        <w:rPr>
          <w:sz w:val="24"/>
        </w:rPr>
        <w:t>studies)</w:t>
      </w:r>
    </w:p>
    <w:p w:rsidR="000B4EB7" w:rsidRDefault="000522E6">
      <w:pPr>
        <w:pStyle w:val="ListParagraph"/>
        <w:numPr>
          <w:ilvl w:val="0"/>
          <w:numId w:val="44"/>
        </w:numPr>
        <w:tabs>
          <w:tab w:val="left" w:pos="1181"/>
        </w:tabs>
        <w:spacing w:before="41" w:line="276" w:lineRule="auto"/>
        <w:ind w:right="1617"/>
        <w:rPr>
          <w:sz w:val="24"/>
        </w:rPr>
      </w:pPr>
      <w:r>
        <w:rPr>
          <w:sz w:val="24"/>
        </w:rPr>
        <w:t>Monitor Green/renewable Energy initiatives and audits on its maintenance records</w:t>
      </w:r>
      <w:r>
        <w:rPr>
          <w:spacing w:val="-13"/>
          <w:sz w:val="24"/>
        </w:rPr>
        <w:t xml:space="preserve"> </w:t>
      </w:r>
      <w:r>
        <w:rPr>
          <w:sz w:val="24"/>
        </w:rPr>
        <w:t xml:space="preserve">once in </w:t>
      </w:r>
      <w:r w:rsidR="00E73C44">
        <w:rPr>
          <w:sz w:val="24"/>
        </w:rPr>
        <w:t>a Year.</w:t>
      </w: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0B4EB7" w:rsidRDefault="000B4EB7">
      <w:pPr>
        <w:pStyle w:val="BodyText"/>
        <w:rPr>
          <w:sz w:val="20"/>
        </w:rPr>
      </w:pPr>
    </w:p>
    <w:p w:rsidR="0024072E" w:rsidRDefault="0024072E">
      <w:pPr>
        <w:pStyle w:val="BodyText"/>
        <w:rPr>
          <w:sz w:val="20"/>
        </w:rPr>
      </w:pPr>
    </w:p>
    <w:p w:rsidR="0024072E" w:rsidRDefault="0024072E">
      <w:pPr>
        <w:pStyle w:val="BodyText"/>
        <w:rPr>
          <w:sz w:val="20"/>
        </w:rPr>
      </w:pPr>
    </w:p>
    <w:p w:rsidR="0024072E" w:rsidRDefault="0024072E">
      <w:pPr>
        <w:pStyle w:val="BodyText"/>
        <w:rPr>
          <w:sz w:val="20"/>
        </w:rPr>
      </w:pPr>
    </w:p>
    <w:p w:rsidR="000B4EB7" w:rsidRDefault="000B4EB7">
      <w:pPr>
        <w:pStyle w:val="BodyText"/>
        <w:rPr>
          <w:sz w:val="20"/>
        </w:rPr>
      </w:pPr>
    </w:p>
    <w:p w:rsidR="0024072E" w:rsidRDefault="0024072E">
      <w:pPr>
        <w:pStyle w:val="BodyText"/>
        <w:rPr>
          <w:sz w:val="20"/>
        </w:rPr>
      </w:pPr>
    </w:p>
    <w:p w:rsidR="0024072E" w:rsidRDefault="0024072E">
      <w:pPr>
        <w:pStyle w:val="BodyText"/>
        <w:rPr>
          <w:sz w:val="20"/>
        </w:rPr>
      </w:pPr>
    </w:p>
    <w:p w:rsidR="0024072E" w:rsidRDefault="0024072E">
      <w:pPr>
        <w:pStyle w:val="BodyText"/>
        <w:rPr>
          <w:sz w:val="20"/>
        </w:rPr>
      </w:pPr>
    </w:p>
    <w:p w:rsidR="000B4EB7" w:rsidRDefault="000522E6">
      <w:pPr>
        <w:pStyle w:val="Heading3"/>
        <w:numPr>
          <w:ilvl w:val="0"/>
          <w:numId w:val="47"/>
        </w:numPr>
        <w:tabs>
          <w:tab w:val="left" w:pos="4166"/>
          <w:tab w:val="left" w:pos="4167"/>
        </w:tabs>
        <w:spacing w:before="229"/>
        <w:ind w:left="4166" w:hanging="721"/>
        <w:jc w:val="left"/>
      </w:pPr>
      <w:r>
        <w:lastRenderedPageBreak/>
        <w:t>GENDER EQUITY</w:t>
      </w:r>
      <w:r>
        <w:rPr>
          <w:spacing w:val="-1"/>
        </w:rPr>
        <w:t xml:space="preserve"> </w:t>
      </w:r>
      <w:r>
        <w:t>POLICY</w:t>
      </w:r>
    </w:p>
    <w:p w:rsidR="000B4EB7" w:rsidRDefault="000B4EB7">
      <w:pPr>
        <w:pStyle w:val="BodyText"/>
        <w:spacing w:before="1"/>
        <w:rPr>
          <w:b/>
          <w:sz w:val="21"/>
        </w:rPr>
      </w:pPr>
    </w:p>
    <w:p w:rsidR="000B4EB7" w:rsidRDefault="000522E6">
      <w:pPr>
        <w:ind w:left="460"/>
        <w:rPr>
          <w:b/>
          <w:sz w:val="24"/>
        </w:rPr>
      </w:pPr>
      <w:r>
        <w:rPr>
          <w:b/>
          <w:color w:val="212121"/>
          <w:sz w:val="24"/>
        </w:rPr>
        <w:t>Preamble</w:t>
      </w:r>
    </w:p>
    <w:p w:rsidR="000B4EB7" w:rsidRDefault="000B4EB7">
      <w:pPr>
        <w:rPr>
          <w:sz w:val="24"/>
        </w:rPr>
      </w:pPr>
    </w:p>
    <w:p w:rsidR="000B4EB7" w:rsidRDefault="000522E6">
      <w:pPr>
        <w:pStyle w:val="BodyText"/>
        <w:spacing w:before="72" w:line="276" w:lineRule="auto"/>
        <w:ind w:left="460" w:right="1397"/>
        <w:jc w:val="both"/>
      </w:pPr>
      <w:r>
        <w:rPr>
          <w:color w:val="212121"/>
        </w:rPr>
        <w:t xml:space="preserve">UNICEF says </w:t>
      </w:r>
      <w:r>
        <w:rPr>
          <w:b/>
          <w:color w:val="212121"/>
        </w:rPr>
        <w:t xml:space="preserve">gender equality </w:t>
      </w:r>
      <w:r>
        <w:rPr>
          <w:color w:val="212121"/>
        </w:rPr>
        <w:t xml:space="preserve">"means that </w:t>
      </w:r>
      <w:r>
        <w:rPr>
          <w:b/>
          <w:color w:val="212121"/>
        </w:rPr>
        <w:t xml:space="preserve">women </w:t>
      </w:r>
      <w:r>
        <w:rPr>
          <w:color w:val="212121"/>
        </w:rPr>
        <w:t>and men, and girls and boys, enjoy the same rights</w:t>
      </w:r>
      <w:proofErr w:type="gramStart"/>
      <w:r>
        <w:rPr>
          <w:color w:val="212121"/>
        </w:rPr>
        <w:t>,  resources</w:t>
      </w:r>
      <w:proofErr w:type="gramEnd"/>
      <w:r>
        <w:rPr>
          <w:color w:val="212121"/>
        </w:rPr>
        <w:t xml:space="preserve">,  opportunities  and  protections.  </w:t>
      </w:r>
      <w:proofErr w:type="gramStart"/>
      <w:r>
        <w:rPr>
          <w:color w:val="212121"/>
        </w:rPr>
        <w:t>It  does</w:t>
      </w:r>
      <w:proofErr w:type="gramEnd"/>
      <w:r>
        <w:rPr>
          <w:color w:val="212121"/>
        </w:rPr>
        <w:t xml:space="preserve">  not  require  that   girls  and  boys,   or </w:t>
      </w:r>
      <w:r>
        <w:rPr>
          <w:b/>
          <w:color w:val="212121"/>
        </w:rPr>
        <w:t xml:space="preserve">women </w:t>
      </w:r>
      <w:r>
        <w:rPr>
          <w:color w:val="212121"/>
        </w:rPr>
        <w:t>and men, be the same, or that they be treated exactly</w:t>
      </w:r>
      <w:r>
        <w:rPr>
          <w:color w:val="212121"/>
          <w:spacing w:val="-7"/>
        </w:rPr>
        <w:t xml:space="preserve"> </w:t>
      </w:r>
      <w:r>
        <w:rPr>
          <w:color w:val="212121"/>
        </w:rPr>
        <w:t>alike."</w:t>
      </w:r>
    </w:p>
    <w:p w:rsidR="000B4EB7" w:rsidRDefault="000522E6">
      <w:pPr>
        <w:pStyle w:val="BodyText"/>
        <w:spacing w:before="201" w:line="276" w:lineRule="auto"/>
        <w:ind w:left="460" w:right="1398"/>
        <w:jc w:val="both"/>
      </w:pPr>
      <w:r>
        <w:rPr>
          <w:color w:val="212121"/>
        </w:rPr>
        <w:t xml:space="preserve">The main goal is  to  ensure  equal  opportunities  for  women  and  men  by  encouraging  a  more </w:t>
      </w:r>
      <w:r>
        <w:rPr>
          <w:b/>
          <w:color w:val="212121"/>
        </w:rPr>
        <w:t>gender</w:t>
      </w:r>
      <w:r>
        <w:rPr>
          <w:color w:val="212121"/>
        </w:rPr>
        <w:t>-competent management in research, innovation and scientific decision-making bodies, with a particular focus on</w:t>
      </w:r>
      <w:r>
        <w:rPr>
          <w:color w:val="212121"/>
          <w:spacing w:val="-2"/>
        </w:rPr>
        <w:t xml:space="preserve"> </w:t>
      </w:r>
      <w:r>
        <w:rPr>
          <w:color w:val="212121"/>
        </w:rPr>
        <w:t>universities.</w:t>
      </w:r>
    </w:p>
    <w:p w:rsidR="000B4EB7" w:rsidRDefault="000522E6">
      <w:pPr>
        <w:pStyle w:val="BodyText"/>
        <w:spacing w:before="200"/>
        <w:ind w:left="460"/>
        <w:jc w:val="both"/>
      </w:pPr>
      <w:r>
        <w:rPr>
          <w:u w:val="single"/>
        </w:rPr>
        <w:t>Gender Equity POLICY</w:t>
      </w:r>
    </w:p>
    <w:p w:rsidR="000B4EB7" w:rsidRDefault="000B4EB7">
      <w:pPr>
        <w:pStyle w:val="BodyText"/>
        <w:spacing w:before="9"/>
        <w:rPr>
          <w:sz w:val="20"/>
        </w:rPr>
      </w:pPr>
    </w:p>
    <w:p w:rsidR="000B4EB7" w:rsidRDefault="00E73C44">
      <w:pPr>
        <w:pStyle w:val="BodyText"/>
        <w:spacing w:before="1"/>
        <w:ind w:left="460" w:right="1397"/>
        <w:jc w:val="both"/>
      </w:pPr>
      <w:r>
        <w:rPr>
          <w:color w:val="212121"/>
        </w:rPr>
        <w:t>N.V. Degree College</w:t>
      </w:r>
      <w:r w:rsidR="000522E6">
        <w:rPr>
          <w:color w:val="212121"/>
        </w:rPr>
        <w:t>, rooted in the Indian tradition and culture is committed to uphold the principle of gender Equity</w:t>
      </w:r>
      <w:r w:rsidR="000522E6">
        <w:rPr>
          <w:color w:val="212121"/>
          <w:spacing w:val="-6"/>
        </w:rPr>
        <w:t xml:space="preserve"> </w:t>
      </w:r>
      <w:r w:rsidR="000522E6">
        <w:rPr>
          <w:color w:val="212121"/>
        </w:rPr>
        <w:t>as</w:t>
      </w:r>
      <w:r w:rsidR="000522E6">
        <w:rPr>
          <w:color w:val="212121"/>
          <w:spacing w:val="-6"/>
        </w:rPr>
        <w:t xml:space="preserve"> </w:t>
      </w:r>
      <w:r w:rsidR="000522E6">
        <w:rPr>
          <w:color w:val="212121"/>
        </w:rPr>
        <w:t>enshrined</w:t>
      </w:r>
      <w:r w:rsidR="000522E6">
        <w:rPr>
          <w:color w:val="212121"/>
          <w:spacing w:val="-6"/>
        </w:rPr>
        <w:t xml:space="preserve"> </w:t>
      </w:r>
      <w:r w:rsidR="000522E6">
        <w:rPr>
          <w:color w:val="212121"/>
        </w:rPr>
        <w:t>in</w:t>
      </w:r>
      <w:r w:rsidR="000522E6">
        <w:rPr>
          <w:color w:val="212121"/>
          <w:spacing w:val="-6"/>
        </w:rPr>
        <w:t xml:space="preserve"> </w:t>
      </w:r>
      <w:r w:rsidR="000522E6">
        <w:rPr>
          <w:color w:val="212121"/>
        </w:rPr>
        <w:t>the</w:t>
      </w:r>
      <w:r w:rsidR="000522E6">
        <w:rPr>
          <w:color w:val="212121"/>
          <w:spacing w:val="-5"/>
        </w:rPr>
        <w:t xml:space="preserve"> </w:t>
      </w:r>
      <w:r w:rsidR="000522E6">
        <w:rPr>
          <w:color w:val="212121"/>
        </w:rPr>
        <w:t>Indian</w:t>
      </w:r>
      <w:r w:rsidR="000522E6">
        <w:rPr>
          <w:color w:val="212121"/>
          <w:spacing w:val="-5"/>
        </w:rPr>
        <w:t xml:space="preserve"> </w:t>
      </w:r>
      <w:r w:rsidR="000522E6">
        <w:rPr>
          <w:color w:val="212121"/>
        </w:rPr>
        <w:t>Constitution,</w:t>
      </w:r>
      <w:r w:rsidR="000522E6">
        <w:rPr>
          <w:color w:val="212121"/>
          <w:spacing w:val="-6"/>
        </w:rPr>
        <w:t xml:space="preserve"> </w:t>
      </w:r>
      <w:r w:rsidR="000522E6">
        <w:rPr>
          <w:color w:val="212121"/>
        </w:rPr>
        <w:t>in</w:t>
      </w:r>
      <w:r w:rsidR="000522E6">
        <w:rPr>
          <w:color w:val="212121"/>
          <w:spacing w:val="-6"/>
        </w:rPr>
        <w:t xml:space="preserve"> </w:t>
      </w:r>
      <w:r w:rsidR="000522E6">
        <w:rPr>
          <w:color w:val="212121"/>
        </w:rPr>
        <w:t>its</w:t>
      </w:r>
      <w:r w:rsidR="000522E6">
        <w:rPr>
          <w:color w:val="212121"/>
          <w:spacing w:val="-6"/>
        </w:rPr>
        <w:t xml:space="preserve"> </w:t>
      </w:r>
      <w:r w:rsidR="000522E6">
        <w:rPr>
          <w:color w:val="212121"/>
        </w:rPr>
        <w:t>Preamble,</w:t>
      </w:r>
      <w:r w:rsidR="000522E6">
        <w:rPr>
          <w:color w:val="212121"/>
          <w:spacing w:val="-4"/>
        </w:rPr>
        <w:t xml:space="preserve"> </w:t>
      </w:r>
      <w:r w:rsidR="000522E6">
        <w:rPr>
          <w:color w:val="212121"/>
        </w:rPr>
        <w:t>Fundamental</w:t>
      </w:r>
      <w:r w:rsidR="000522E6">
        <w:rPr>
          <w:color w:val="212121"/>
          <w:spacing w:val="-1"/>
        </w:rPr>
        <w:t xml:space="preserve"> </w:t>
      </w:r>
      <w:r w:rsidR="000522E6">
        <w:rPr>
          <w:color w:val="212121"/>
        </w:rPr>
        <w:t>Rights,</w:t>
      </w:r>
      <w:r w:rsidR="000522E6">
        <w:rPr>
          <w:color w:val="212121"/>
          <w:spacing w:val="-5"/>
        </w:rPr>
        <w:t xml:space="preserve"> </w:t>
      </w:r>
      <w:r w:rsidR="000522E6">
        <w:rPr>
          <w:color w:val="212121"/>
        </w:rPr>
        <w:t>Fundamental Duties, respecting the dignity of the human individual and the centrality of human person in the scheme of things, without any discrimination to any gender, providing equal opportunity to</w:t>
      </w:r>
      <w:r w:rsidR="000522E6">
        <w:rPr>
          <w:color w:val="212121"/>
          <w:spacing w:val="-9"/>
        </w:rPr>
        <w:t xml:space="preserve"> </w:t>
      </w:r>
      <w:r w:rsidR="000522E6">
        <w:rPr>
          <w:color w:val="212121"/>
        </w:rPr>
        <w:t>all.</w:t>
      </w:r>
    </w:p>
    <w:p w:rsidR="000B4EB7" w:rsidRDefault="000B4EB7">
      <w:pPr>
        <w:pStyle w:val="BodyText"/>
        <w:rPr>
          <w:sz w:val="20"/>
        </w:rPr>
      </w:pPr>
    </w:p>
    <w:p w:rsidR="000B4EB7" w:rsidRDefault="000B4EB7">
      <w:pPr>
        <w:pStyle w:val="BodyText"/>
        <w:spacing w:before="3"/>
        <w:rPr>
          <w:sz w:val="17"/>
        </w:rPr>
      </w:pPr>
    </w:p>
    <w:p w:rsidR="000B4EB7" w:rsidRDefault="000B4EB7">
      <w:pPr>
        <w:rPr>
          <w:sz w:val="17"/>
        </w:rPr>
        <w:sectPr w:rsidR="000B4EB7">
          <w:pgSz w:w="12240" w:h="15840"/>
          <w:pgMar w:top="920" w:right="40" w:bottom="1200" w:left="980" w:header="0" w:footer="932" w:gutter="0"/>
          <w:cols w:space="720"/>
        </w:sectPr>
      </w:pPr>
    </w:p>
    <w:p w:rsidR="000B4EB7" w:rsidRDefault="000522E6">
      <w:pPr>
        <w:pStyle w:val="Heading3"/>
        <w:spacing w:before="90"/>
      </w:pPr>
      <w:r>
        <w:rPr>
          <w:color w:val="333333"/>
          <w:spacing w:val="-1"/>
        </w:rPr>
        <w:lastRenderedPageBreak/>
        <w:t>Objectives</w:t>
      </w:r>
    </w:p>
    <w:p w:rsidR="000B4EB7" w:rsidRDefault="000522E6">
      <w:pPr>
        <w:pStyle w:val="BodyText"/>
        <w:rPr>
          <w:b/>
          <w:sz w:val="28"/>
        </w:rPr>
      </w:pPr>
      <w:r>
        <w:br w:type="column"/>
      </w:r>
    </w:p>
    <w:p w:rsidR="000B4EB7" w:rsidRDefault="000B4EB7">
      <w:pPr>
        <w:pStyle w:val="BodyText"/>
        <w:spacing w:before="1"/>
        <w:rPr>
          <w:b/>
          <w:sz w:val="25"/>
        </w:rPr>
      </w:pPr>
    </w:p>
    <w:p w:rsidR="000B4EB7" w:rsidRDefault="000522E6">
      <w:pPr>
        <w:pStyle w:val="ListParagraph"/>
        <w:numPr>
          <w:ilvl w:val="0"/>
          <w:numId w:val="43"/>
        </w:numPr>
        <w:tabs>
          <w:tab w:val="left" w:pos="323"/>
        </w:tabs>
        <w:ind w:hanging="361"/>
        <w:jc w:val="both"/>
        <w:rPr>
          <w:sz w:val="24"/>
        </w:rPr>
      </w:pPr>
      <w:r>
        <w:rPr>
          <w:color w:val="333333"/>
          <w:sz w:val="24"/>
        </w:rPr>
        <w:t>Equal career opportunities for women and</w:t>
      </w:r>
      <w:r>
        <w:rPr>
          <w:color w:val="333333"/>
          <w:spacing w:val="-1"/>
          <w:sz w:val="24"/>
        </w:rPr>
        <w:t xml:space="preserve"> </w:t>
      </w:r>
      <w:r>
        <w:rPr>
          <w:color w:val="333333"/>
          <w:sz w:val="24"/>
        </w:rPr>
        <w:t>men.</w:t>
      </w:r>
    </w:p>
    <w:p w:rsidR="000B4EB7" w:rsidRDefault="000522E6">
      <w:pPr>
        <w:pStyle w:val="ListParagraph"/>
        <w:numPr>
          <w:ilvl w:val="0"/>
          <w:numId w:val="43"/>
        </w:numPr>
        <w:tabs>
          <w:tab w:val="left" w:pos="323"/>
        </w:tabs>
        <w:spacing w:before="40" w:line="271" w:lineRule="auto"/>
        <w:ind w:right="1405"/>
        <w:jc w:val="both"/>
        <w:rPr>
          <w:sz w:val="24"/>
        </w:rPr>
      </w:pPr>
      <w:r>
        <w:rPr>
          <w:color w:val="333333"/>
          <w:sz w:val="24"/>
        </w:rPr>
        <w:t>Fair distribution of unpaid and paid work among women and men, wages and salaries that women and men can live on independently.</w:t>
      </w:r>
    </w:p>
    <w:p w:rsidR="000B4EB7" w:rsidRDefault="000522E6">
      <w:pPr>
        <w:pStyle w:val="ListParagraph"/>
        <w:numPr>
          <w:ilvl w:val="0"/>
          <w:numId w:val="43"/>
        </w:numPr>
        <w:tabs>
          <w:tab w:val="left" w:pos="323"/>
        </w:tabs>
        <w:spacing w:before="8" w:line="271" w:lineRule="auto"/>
        <w:ind w:right="1401"/>
        <w:jc w:val="both"/>
        <w:rPr>
          <w:sz w:val="24"/>
        </w:rPr>
      </w:pPr>
      <w:r>
        <w:rPr>
          <w:color w:val="333333"/>
          <w:sz w:val="24"/>
        </w:rPr>
        <w:t>Equality of women and men with regard to political representation and participation.</w:t>
      </w:r>
    </w:p>
    <w:p w:rsidR="000B4EB7" w:rsidRDefault="000522E6">
      <w:pPr>
        <w:pStyle w:val="ListParagraph"/>
        <w:numPr>
          <w:ilvl w:val="0"/>
          <w:numId w:val="43"/>
        </w:numPr>
        <w:tabs>
          <w:tab w:val="left" w:pos="323"/>
        </w:tabs>
        <w:spacing w:before="7" w:line="273" w:lineRule="auto"/>
        <w:ind w:right="1402"/>
        <w:jc w:val="both"/>
        <w:rPr>
          <w:sz w:val="24"/>
        </w:rPr>
      </w:pPr>
      <w:r>
        <w:rPr>
          <w:color w:val="333333"/>
          <w:sz w:val="24"/>
        </w:rPr>
        <w:t>To positively strengthen selection processes relating to equality in recruitment, promotion and progression of, and support for, researchers, in the partner institutions</w:t>
      </w:r>
    </w:p>
    <w:p w:rsidR="000B4EB7" w:rsidRDefault="000522E6">
      <w:pPr>
        <w:pStyle w:val="ListParagraph"/>
        <w:numPr>
          <w:ilvl w:val="0"/>
          <w:numId w:val="43"/>
        </w:numPr>
        <w:tabs>
          <w:tab w:val="left" w:pos="323"/>
        </w:tabs>
        <w:spacing w:before="5" w:line="273" w:lineRule="auto"/>
        <w:ind w:right="1403"/>
        <w:jc w:val="both"/>
        <w:rPr>
          <w:sz w:val="24"/>
        </w:rPr>
      </w:pPr>
      <w:r>
        <w:rPr>
          <w:color w:val="333333"/>
          <w:sz w:val="24"/>
        </w:rPr>
        <w:t>To develop processes to strengthen the presence of women in academic/research leadership positions and senior academic research positions in the partner institutions</w:t>
      </w:r>
    </w:p>
    <w:p w:rsidR="000B4EB7" w:rsidRDefault="000522E6">
      <w:pPr>
        <w:pStyle w:val="ListParagraph"/>
        <w:numPr>
          <w:ilvl w:val="0"/>
          <w:numId w:val="43"/>
        </w:numPr>
        <w:tabs>
          <w:tab w:val="left" w:pos="323"/>
        </w:tabs>
        <w:spacing w:before="6"/>
        <w:ind w:hanging="361"/>
        <w:jc w:val="both"/>
        <w:rPr>
          <w:sz w:val="24"/>
        </w:rPr>
      </w:pPr>
      <w:r>
        <w:rPr>
          <w:color w:val="333333"/>
          <w:sz w:val="24"/>
        </w:rPr>
        <w:t>To raise gender equality awareness in academic research and scientific</w:t>
      </w:r>
      <w:r>
        <w:rPr>
          <w:color w:val="333333"/>
          <w:spacing w:val="-3"/>
          <w:sz w:val="24"/>
        </w:rPr>
        <w:t xml:space="preserve"> </w:t>
      </w:r>
      <w:r>
        <w:rPr>
          <w:color w:val="333333"/>
          <w:sz w:val="24"/>
        </w:rPr>
        <w:t>structures</w:t>
      </w:r>
    </w:p>
    <w:p w:rsidR="000B4EB7" w:rsidRDefault="000522E6">
      <w:pPr>
        <w:pStyle w:val="ListParagraph"/>
        <w:numPr>
          <w:ilvl w:val="0"/>
          <w:numId w:val="43"/>
        </w:numPr>
        <w:tabs>
          <w:tab w:val="left" w:pos="323"/>
        </w:tabs>
        <w:spacing w:before="39" w:line="273" w:lineRule="auto"/>
        <w:ind w:right="1401"/>
        <w:jc w:val="both"/>
        <w:rPr>
          <w:sz w:val="24"/>
        </w:rPr>
      </w:pPr>
      <w:r>
        <w:rPr>
          <w:color w:val="333333"/>
          <w:sz w:val="24"/>
        </w:rPr>
        <w:t>To provide sustainability of the culture change which will support gender equality and needs of women academics in the</w:t>
      </w:r>
      <w:r>
        <w:rPr>
          <w:color w:val="333333"/>
          <w:spacing w:val="-1"/>
          <w:sz w:val="24"/>
        </w:rPr>
        <w:t xml:space="preserve"> </w:t>
      </w:r>
      <w:r w:rsidR="00E73C44">
        <w:rPr>
          <w:color w:val="333333"/>
          <w:sz w:val="24"/>
        </w:rPr>
        <w:t>organizations</w:t>
      </w:r>
    </w:p>
    <w:p w:rsidR="000B4EB7" w:rsidRDefault="000522E6">
      <w:pPr>
        <w:pStyle w:val="ListParagraph"/>
        <w:numPr>
          <w:ilvl w:val="0"/>
          <w:numId w:val="43"/>
        </w:numPr>
        <w:tabs>
          <w:tab w:val="left" w:pos="323"/>
        </w:tabs>
        <w:spacing w:before="3" w:line="273" w:lineRule="auto"/>
        <w:ind w:right="1404"/>
        <w:jc w:val="both"/>
        <w:rPr>
          <w:sz w:val="24"/>
        </w:rPr>
      </w:pPr>
      <w:r>
        <w:rPr>
          <w:color w:val="333333"/>
          <w:sz w:val="24"/>
        </w:rPr>
        <w:t>To implement a locally specific Gender Equality Action Plan in each core partner institution</w:t>
      </w:r>
    </w:p>
    <w:p w:rsidR="000B4EB7" w:rsidRDefault="000522E6">
      <w:pPr>
        <w:pStyle w:val="ListParagraph"/>
        <w:numPr>
          <w:ilvl w:val="0"/>
          <w:numId w:val="43"/>
        </w:numPr>
        <w:tabs>
          <w:tab w:val="left" w:pos="323"/>
        </w:tabs>
        <w:spacing w:before="3" w:line="273" w:lineRule="auto"/>
        <w:ind w:right="1400"/>
        <w:jc w:val="both"/>
        <w:rPr>
          <w:sz w:val="24"/>
        </w:rPr>
      </w:pPr>
      <w:r>
        <w:rPr>
          <w:color w:val="333333"/>
          <w:sz w:val="24"/>
        </w:rPr>
        <w:t>To</w:t>
      </w:r>
      <w:r>
        <w:rPr>
          <w:color w:val="333333"/>
          <w:spacing w:val="-11"/>
          <w:sz w:val="24"/>
        </w:rPr>
        <w:t xml:space="preserve"> </w:t>
      </w:r>
      <w:r>
        <w:rPr>
          <w:color w:val="333333"/>
          <w:sz w:val="24"/>
        </w:rPr>
        <w:t>strengthen</w:t>
      </w:r>
      <w:r>
        <w:rPr>
          <w:color w:val="333333"/>
          <w:spacing w:val="-9"/>
          <w:sz w:val="24"/>
        </w:rPr>
        <w:t xml:space="preserve"> </w:t>
      </w:r>
      <w:r>
        <w:rPr>
          <w:color w:val="333333"/>
          <w:sz w:val="24"/>
        </w:rPr>
        <w:t>research</w:t>
      </w:r>
      <w:r>
        <w:rPr>
          <w:color w:val="333333"/>
          <w:spacing w:val="-9"/>
          <w:sz w:val="24"/>
        </w:rPr>
        <w:t xml:space="preserve"> </w:t>
      </w:r>
      <w:r>
        <w:rPr>
          <w:color w:val="333333"/>
          <w:sz w:val="24"/>
        </w:rPr>
        <w:t>excellence</w:t>
      </w:r>
      <w:r>
        <w:rPr>
          <w:color w:val="333333"/>
          <w:spacing w:val="-12"/>
          <w:sz w:val="24"/>
        </w:rPr>
        <w:t xml:space="preserve"> </w:t>
      </w:r>
      <w:r>
        <w:rPr>
          <w:color w:val="333333"/>
          <w:sz w:val="24"/>
        </w:rPr>
        <w:t>frameworks</w:t>
      </w:r>
      <w:r>
        <w:rPr>
          <w:color w:val="333333"/>
          <w:spacing w:val="-12"/>
          <w:sz w:val="24"/>
        </w:rPr>
        <w:t xml:space="preserve"> </w:t>
      </w:r>
      <w:r>
        <w:rPr>
          <w:color w:val="333333"/>
          <w:sz w:val="24"/>
        </w:rPr>
        <w:t>and</w:t>
      </w:r>
      <w:r>
        <w:rPr>
          <w:color w:val="333333"/>
          <w:spacing w:val="-7"/>
          <w:sz w:val="24"/>
        </w:rPr>
        <w:t xml:space="preserve"> </w:t>
      </w:r>
      <w:r>
        <w:rPr>
          <w:color w:val="333333"/>
          <w:sz w:val="24"/>
        </w:rPr>
        <w:t>policies</w:t>
      </w:r>
      <w:r>
        <w:rPr>
          <w:color w:val="333333"/>
          <w:spacing w:val="-11"/>
          <w:sz w:val="24"/>
        </w:rPr>
        <w:t xml:space="preserve"> </w:t>
      </w:r>
      <w:r>
        <w:rPr>
          <w:color w:val="333333"/>
          <w:sz w:val="24"/>
        </w:rPr>
        <w:t>in</w:t>
      </w:r>
      <w:r>
        <w:rPr>
          <w:color w:val="333333"/>
          <w:spacing w:val="-11"/>
          <w:sz w:val="24"/>
        </w:rPr>
        <w:t xml:space="preserve"> </w:t>
      </w:r>
      <w:r>
        <w:rPr>
          <w:color w:val="333333"/>
          <w:sz w:val="24"/>
        </w:rPr>
        <w:t>the</w:t>
      </w:r>
      <w:r>
        <w:rPr>
          <w:color w:val="333333"/>
          <w:spacing w:val="-12"/>
          <w:sz w:val="24"/>
        </w:rPr>
        <w:t xml:space="preserve"> </w:t>
      </w:r>
      <w:r>
        <w:rPr>
          <w:color w:val="333333"/>
          <w:sz w:val="24"/>
        </w:rPr>
        <w:t>context</w:t>
      </w:r>
      <w:r>
        <w:rPr>
          <w:color w:val="333333"/>
          <w:spacing w:val="-10"/>
          <w:sz w:val="24"/>
        </w:rPr>
        <w:t xml:space="preserve"> </w:t>
      </w:r>
      <w:r>
        <w:rPr>
          <w:color w:val="333333"/>
          <w:sz w:val="24"/>
        </w:rPr>
        <w:t>of</w:t>
      </w:r>
      <w:r>
        <w:rPr>
          <w:color w:val="333333"/>
          <w:spacing w:val="-9"/>
          <w:sz w:val="24"/>
        </w:rPr>
        <w:t xml:space="preserve"> </w:t>
      </w:r>
      <w:r>
        <w:rPr>
          <w:color w:val="333333"/>
          <w:sz w:val="24"/>
        </w:rPr>
        <w:t>gender equality with the key objective of developing a 'code of practice' for assessing research</w:t>
      </w:r>
      <w:r>
        <w:rPr>
          <w:color w:val="333333"/>
          <w:spacing w:val="-1"/>
          <w:sz w:val="24"/>
        </w:rPr>
        <w:t xml:space="preserve"> </w:t>
      </w:r>
      <w:r>
        <w:rPr>
          <w:color w:val="333333"/>
          <w:sz w:val="24"/>
        </w:rPr>
        <w:t>excellence</w:t>
      </w:r>
    </w:p>
    <w:p w:rsidR="000B4EB7" w:rsidRDefault="000522E6">
      <w:pPr>
        <w:pStyle w:val="ListParagraph"/>
        <w:numPr>
          <w:ilvl w:val="0"/>
          <w:numId w:val="43"/>
        </w:numPr>
        <w:tabs>
          <w:tab w:val="left" w:pos="323"/>
        </w:tabs>
        <w:spacing w:before="6" w:line="273" w:lineRule="auto"/>
        <w:ind w:right="1399"/>
        <w:jc w:val="both"/>
        <w:rPr>
          <w:sz w:val="24"/>
        </w:rPr>
      </w:pPr>
      <w:r>
        <w:rPr>
          <w:color w:val="333333"/>
          <w:sz w:val="24"/>
        </w:rPr>
        <w:t>To</w:t>
      </w:r>
      <w:r>
        <w:rPr>
          <w:color w:val="333333"/>
          <w:spacing w:val="-14"/>
          <w:sz w:val="24"/>
        </w:rPr>
        <w:t xml:space="preserve"> </w:t>
      </w:r>
      <w:r>
        <w:rPr>
          <w:color w:val="333333"/>
          <w:sz w:val="24"/>
        </w:rPr>
        <w:t>promote</w:t>
      </w:r>
      <w:r>
        <w:rPr>
          <w:color w:val="333333"/>
          <w:spacing w:val="-13"/>
          <w:sz w:val="24"/>
        </w:rPr>
        <w:t xml:space="preserve"> </w:t>
      </w:r>
      <w:r>
        <w:rPr>
          <w:color w:val="333333"/>
          <w:sz w:val="24"/>
        </w:rPr>
        <w:t>the</w:t>
      </w:r>
      <w:r>
        <w:rPr>
          <w:color w:val="333333"/>
          <w:spacing w:val="-13"/>
          <w:sz w:val="24"/>
        </w:rPr>
        <w:t xml:space="preserve"> </w:t>
      </w:r>
      <w:r>
        <w:rPr>
          <w:color w:val="333333"/>
          <w:sz w:val="24"/>
        </w:rPr>
        <w:t>benefits</w:t>
      </w:r>
      <w:r>
        <w:rPr>
          <w:color w:val="333333"/>
          <w:spacing w:val="-13"/>
          <w:sz w:val="24"/>
        </w:rPr>
        <w:t xml:space="preserve"> </w:t>
      </w:r>
      <w:r>
        <w:rPr>
          <w:color w:val="333333"/>
          <w:sz w:val="24"/>
        </w:rPr>
        <w:t>of</w:t>
      </w:r>
      <w:r>
        <w:rPr>
          <w:color w:val="333333"/>
          <w:spacing w:val="-13"/>
          <w:sz w:val="24"/>
        </w:rPr>
        <w:t xml:space="preserve"> </w:t>
      </w:r>
      <w:r>
        <w:rPr>
          <w:color w:val="333333"/>
          <w:sz w:val="24"/>
        </w:rPr>
        <w:t>gender</w:t>
      </w:r>
      <w:r>
        <w:rPr>
          <w:color w:val="333333"/>
          <w:spacing w:val="-11"/>
          <w:sz w:val="24"/>
        </w:rPr>
        <w:t xml:space="preserve"> </w:t>
      </w:r>
      <w:r>
        <w:rPr>
          <w:color w:val="333333"/>
          <w:sz w:val="24"/>
        </w:rPr>
        <w:t>and</w:t>
      </w:r>
      <w:r>
        <w:rPr>
          <w:color w:val="333333"/>
          <w:spacing w:val="-13"/>
          <w:sz w:val="24"/>
        </w:rPr>
        <w:t xml:space="preserve"> </w:t>
      </w:r>
      <w:r>
        <w:rPr>
          <w:color w:val="333333"/>
          <w:sz w:val="24"/>
        </w:rPr>
        <w:t>diversity</w:t>
      </w:r>
      <w:r>
        <w:rPr>
          <w:color w:val="333333"/>
          <w:spacing w:val="-12"/>
          <w:sz w:val="24"/>
        </w:rPr>
        <w:t xml:space="preserve"> </w:t>
      </w:r>
      <w:r>
        <w:rPr>
          <w:color w:val="333333"/>
          <w:sz w:val="24"/>
        </w:rPr>
        <w:t>in</w:t>
      </w:r>
      <w:r>
        <w:rPr>
          <w:color w:val="333333"/>
          <w:spacing w:val="-10"/>
          <w:sz w:val="24"/>
        </w:rPr>
        <w:t xml:space="preserve"> </w:t>
      </w:r>
      <w:r>
        <w:rPr>
          <w:color w:val="333333"/>
          <w:sz w:val="24"/>
        </w:rPr>
        <w:t>enhancing</w:t>
      </w:r>
      <w:r>
        <w:rPr>
          <w:color w:val="333333"/>
          <w:spacing w:val="-11"/>
          <w:sz w:val="24"/>
        </w:rPr>
        <w:t xml:space="preserve"> </w:t>
      </w:r>
      <w:r>
        <w:rPr>
          <w:color w:val="333333"/>
          <w:sz w:val="24"/>
        </w:rPr>
        <w:t>excellence</w:t>
      </w:r>
      <w:r>
        <w:rPr>
          <w:color w:val="333333"/>
          <w:spacing w:val="-11"/>
          <w:sz w:val="24"/>
        </w:rPr>
        <w:t xml:space="preserve"> </w:t>
      </w:r>
      <w:r>
        <w:rPr>
          <w:color w:val="333333"/>
          <w:sz w:val="24"/>
        </w:rPr>
        <w:t>in</w:t>
      </w:r>
      <w:r>
        <w:rPr>
          <w:color w:val="333333"/>
          <w:spacing w:val="-12"/>
          <w:sz w:val="24"/>
        </w:rPr>
        <w:t xml:space="preserve"> </w:t>
      </w:r>
      <w:r>
        <w:rPr>
          <w:color w:val="333333"/>
          <w:sz w:val="24"/>
        </w:rPr>
        <w:t>research and</w:t>
      </w:r>
      <w:r>
        <w:rPr>
          <w:color w:val="333333"/>
          <w:spacing w:val="-13"/>
          <w:sz w:val="24"/>
        </w:rPr>
        <w:t xml:space="preserve"> </w:t>
      </w:r>
      <w:r>
        <w:rPr>
          <w:color w:val="333333"/>
          <w:sz w:val="24"/>
        </w:rPr>
        <w:t>innovation</w:t>
      </w:r>
      <w:r>
        <w:rPr>
          <w:color w:val="333333"/>
          <w:spacing w:val="-13"/>
          <w:sz w:val="24"/>
        </w:rPr>
        <w:t xml:space="preserve"> </w:t>
      </w:r>
      <w:r>
        <w:rPr>
          <w:color w:val="333333"/>
          <w:sz w:val="24"/>
        </w:rPr>
        <w:t>systems</w:t>
      </w:r>
      <w:r>
        <w:rPr>
          <w:color w:val="333333"/>
          <w:spacing w:val="-12"/>
          <w:sz w:val="24"/>
        </w:rPr>
        <w:t xml:space="preserve"> </w:t>
      </w:r>
      <w:r>
        <w:rPr>
          <w:color w:val="333333"/>
          <w:sz w:val="24"/>
        </w:rPr>
        <w:t>and</w:t>
      </w:r>
      <w:r>
        <w:rPr>
          <w:color w:val="333333"/>
          <w:spacing w:val="-13"/>
          <w:sz w:val="24"/>
        </w:rPr>
        <w:t xml:space="preserve"> </w:t>
      </w:r>
      <w:r>
        <w:rPr>
          <w:color w:val="333333"/>
          <w:sz w:val="24"/>
        </w:rPr>
        <w:t>strengthen</w:t>
      </w:r>
      <w:r>
        <w:rPr>
          <w:color w:val="333333"/>
          <w:spacing w:val="-13"/>
          <w:sz w:val="24"/>
        </w:rPr>
        <w:t xml:space="preserve"> </w:t>
      </w:r>
      <w:r>
        <w:rPr>
          <w:color w:val="333333"/>
          <w:sz w:val="24"/>
        </w:rPr>
        <w:t>the</w:t>
      </w:r>
      <w:r>
        <w:rPr>
          <w:color w:val="333333"/>
          <w:spacing w:val="-14"/>
          <w:sz w:val="24"/>
        </w:rPr>
        <w:t xml:space="preserve"> </w:t>
      </w:r>
      <w:r>
        <w:rPr>
          <w:color w:val="333333"/>
          <w:sz w:val="24"/>
        </w:rPr>
        <w:t>systems</w:t>
      </w:r>
      <w:r>
        <w:rPr>
          <w:color w:val="333333"/>
          <w:spacing w:val="-12"/>
          <w:sz w:val="24"/>
        </w:rPr>
        <w:t xml:space="preserve"> </w:t>
      </w:r>
      <w:r>
        <w:rPr>
          <w:color w:val="333333"/>
          <w:sz w:val="24"/>
        </w:rPr>
        <w:t>in</w:t>
      </w:r>
      <w:r>
        <w:rPr>
          <w:color w:val="333333"/>
          <w:spacing w:val="-13"/>
          <w:sz w:val="24"/>
        </w:rPr>
        <w:t xml:space="preserve"> </w:t>
      </w:r>
      <w:r>
        <w:rPr>
          <w:color w:val="333333"/>
          <w:sz w:val="24"/>
        </w:rPr>
        <w:t>the</w:t>
      </w:r>
      <w:r>
        <w:rPr>
          <w:color w:val="333333"/>
          <w:spacing w:val="-13"/>
          <w:sz w:val="24"/>
        </w:rPr>
        <w:t xml:space="preserve"> </w:t>
      </w:r>
      <w:r>
        <w:rPr>
          <w:color w:val="333333"/>
          <w:sz w:val="24"/>
        </w:rPr>
        <w:t>context</w:t>
      </w:r>
      <w:r>
        <w:rPr>
          <w:color w:val="333333"/>
          <w:spacing w:val="-13"/>
          <w:sz w:val="24"/>
        </w:rPr>
        <w:t xml:space="preserve"> </w:t>
      </w:r>
      <w:r>
        <w:rPr>
          <w:color w:val="333333"/>
          <w:sz w:val="24"/>
        </w:rPr>
        <w:t>of</w:t>
      </w:r>
      <w:r>
        <w:rPr>
          <w:color w:val="333333"/>
          <w:spacing w:val="-13"/>
          <w:sz w:val="24"/>
        </w:rPr>
        <w:t xml:space="preserve"> </w:t>
      </w:r>
      <w:r>
        <w:rPr>
          <w:color w:val="333333"/>
          <w:sz w:val="24"/>
        </w:rPr>
        <w:t>gender</w:t>
      </w:r>
      <w:r>
        <w:rPr>
          <w:color w:val="333333"/>
          <w:spacing w:val="-14"/>
          <w:sz w:val="24"/>
        </w:rPr>
        <w:t xml:space="preserve"> </w:t>
      </w:r>
      <w:r>
        <w:rPr>
          <w:color w:val="333333"/>
          <w:sz w:val="24"/>
        </w:rPr>
        <w:t>equality and</w:t>
      </w:r>
      <w:r>
        <w:rPr>
          <w:color w:val="333333"/>
          <w:spacing w:val="-1"/>
          <w:sz w:val="24"/>
        </w:rPr>
        <w:t xml:space="preserve"> </w:t>
      </w:r>
      <w:r>
        <w:rPr>
          <w:color w:val="333333"/>
          <w:sz w:val="24"/>
        </w:rPr>
        <w:t>diversity.</w:t>
      </w:r>
    </w:p>
    <w:p w:rsidR="000B4EB7" w:rsidRDefault="000B4EB7">
      <w:pPr>
        <w:spacing w:line="273" w:lineRule="auto"/>
        <w:jc w:val="both"/>
        <w:rPr>
          <w:sz w:val="24"/>
        </w:rPr>
        <w:sectPr w:rsidR="000B4EB7">
          <w:type w:val="continuous"/>
          <w:pgSz w:w="12240" w:h="15840"/>
          <w:pgMar w:top="1500" w:right="40" w:bottom="1120" w:left="980" w:header="720" w:footer="720" w:gutter="0"/>
          <w:cols w:num="2" w:space="720" w:equalWidth="0">
            <w:col w:w="1538" w:space="40"/>
            <w:col w:w="9642"/>
          </w:cols>
        </w:sectPr>
      </w:pPr>
    </w:p>
    <w:p w:rsidR="000B4EB7" w:rsidRDefault="000B4EB7">
      <w:pPr>
        <w:pStyle w:val="BodyText"/>
        <w:rPr>
          <w:sz w:val="20"/>
        </w:rPr>
      </w:pPr>
    </w:p>
    <w:p w:rsidR="000B4EB7" w:rsidRDefault="000522E6">
      <w:pPr>
        <w:pStyle w:val="Heading3"/>
        <w:spacing w:before="90"/>
        <w:ind w:left="1168"/>
      </w:pPr>
      <w:r>
        <w:rPr>
          <w:color w:val="333333"/>
        </w:rPr>
        <w:t>Procedure/ Organization structure</w:t>
      </w:r>
    </w:p>
    <w:p w:rsidR="000B4EB7" w:rsidRDefault="00E73C44">
      <w:pPr>
        <w:pStyle w:val="BodyText"/>
        <w:spacing w:before="72" w:line="276" w:lineRule="auto"/>
        <w:ind w:left="1900" w:right="1308" w:hanging="732"/>
      </w:pPr>
      <w:proofErr w:type="gramStart"/>
      <w:r>
        <w:rPr>
          <w:color w:val="333333"/>
        </w:rPr>
        <w:t>Women’ s</w:t>
      </w:r>
      <w:proofErr w:type="gramEnd"/>
      <w:r>
        <w:rPr>
          <w:color w:val="333333"/>
        </w:rPr>
        <w:t xml:space="preserve"> cell of the college</w:t>
      </w:r>
      <w:r w:rsidR="000522E6">
        <w:rPr>
          <w:color w:val="333333"/>
        </w:rPr>
        <w:t xml:space="preserve"> will lead the team.</w:t>
      </w:r>
    </w:p>
    <w:p w:rsidR="000B4EB7" w:rsidRDefault="000B4EB7">
      <w:pPr>
        <w:pStyle w:val="BodyText"/>
        <w:spacing w:before="6"/>
        <w:rPr>
          <w:sz w:val="27"/>
        </w:rPr>
      </w:pPr>
    </w:p>
    <w:p w:rsidR="000B4EB7" w:rsidRDefault="000522E6">
      <w:pPr>
        <w:pStyle w:val="Heading3"/>
        <w:ind w:left="1180"/>
      </w:pPr>
      <w:r>
        <w:rPr>
          <w:color w:val="333333"/>
        </w:rPr>
        <w:t>Roles and Responsibilities</w:t>
      </w:r>
    </w:p>
    <w:p w:rsidR="000B4EB7" w:rsidRDefault="000B4EB7">
      <w:pPr>
        <w:pStyle w:val="BodyText"/>
        <w:spacing w:before="5"/>
        <w:rPr>
          <w:b/>
          <w:sz w:val="31"/>
        </w:rPr>
      </w:pPr>
    </w:p>
    <w:p w:rsidR="000B4EB7" w:rsidRDefault="000522E6">
      <w:pPr>
        <w:pStyle w:val="ListParagraph"/>
        <w:numPr>
          <w:ilvl w:val="1"/>
          <w:numId w:val="43"/>
        </w:numPr>
        <w:tabs>
          <w:tab w:val="left" w:pos="1180"/>
          <w:tab w:val="left" w:pos="1181"/>
        </w:tabs>
        <w:spacing w:before="1"/>
        <w:ind w:hanging="361"/>
        <w:rPr>
          <w:rFonts w:ascii="Symbol" w:hAnsi="Symbol"/>
          <w:color w:val="333333"/>
          <w:sz w:val="24"/>
        </w:rPr>
      </w:pPr>
      <w:r>
        <w:rPr>
          <w:color w:val="333333"/>
          <w:sz w:val="24"/>
        </w:rPr>
        <w:t>Promote communications that represent unbiased representations of gender</w:t>
      </w:r>
      <w:r>
        <w:rPr>
          <w:color w:val="333333"/>
          <w:spacing w:val="2"/>
          <w:sz w:val="24"/>
        </w:rPr>
        <w:t xml:space="preserve"> </w:t>
      </w:r>
      <w:r>
        <w:rPr>
          <w:color w:val="333333"/>
          <w:sz w:val="24"/>
        </w:rPr>
        <w:t>equity.</w:t>
      </w:r>
    </w:p>
    <w:p w:rsidR="000B4EB7" w:rsidRDefault="000522E6">
      <w:pPr>
        <w:pStyle w:val="ListParagraph"/>
        <w:numPr>
          <w:ilvl w:val="1"/>
          <w:numId w:val="43"/>
        </w:numPr>
        <w:tabs>
          <w:tab w:val="left" w:pos="1180"/>
          <w:tab w:val="left" w:pos="1181"/>
        </w:tabs>
        <w:spacing w:before="39" w:line="273" w:lineRule="auto"/>
        <w:ind w:right="1394"/>
        <w:rPr>
          <w:rFonts w:ascii="Symbol" w:hAnsi="Symbol"/>
          <w:color w:val="333333"/>
          <w:sz w:val="24"/>
        </w:rPr>
      </w:pPr>
      <w:r>
        <w:rPr>
          <w:color w:val="333333"/>
          <w:sz w:val="24"/>
        </w:rPr>
        <w:t>Conduct workshops that promote diversity and gender-sensitive communication for members and</w:t>
      </w:r>
      <w:r>
        <w:rPr>
          <w:color w:val="333333"/>
          <w:spacing w:val="-1"/>
          <w:sz w:val="24"/>
        </w:rPr>
        <w:t xml:space="preserve"> </w:t>
      </w:r>
      <w:r>
        <w:rPr>
          <w:color w:val="333333"/>
          <w:sz w:val="24"/>
        </w:rPr>
        <w:t>employees</w:t>
      </w:r>
    </w:p>
    <w:p w:rsidR="000B4EB7" w:rsidRDefault="000522E6">
      <w:pPr>
        <w:pStyle w:val="ListParagraph"/>
        <w:numPr>
          <w:ilvl w:val="1"/>
          <w:numId w:val="43"/>
        </w:numPr>
        <w:tabs>
          <w:tab w:val="left" w:pos="1180"/>
          <w:tab w:val="left" w:pos="1181"/>
        </w:tabs>
        <w:spacing w:before="3"/>
        <w:ind w:hanging="361"/>
        <w:rPr>
          <w:rFonts w:ascii="Symbol" w:hAnsi="Symbol"/>
          <w:color w:val="333333"/>
          <w:sz w:val="24"/>
        </w:rPr>
      </w:pPr>
      <w:r>
        <w:rPr>
          <w:color w:val="333333"/>
          <w:sz w:val="24"/>
        </w:rPr>
        <w:t>Conduct regular awareness-raising activities among students and</w:t>
      </w:r>
      <w:r>
        <w:rPr>
          <w:color w:val="333333"/>
          <w:spacing w:val="-4"/>
          <w:sz w:val="24"/>
        </w:rPr>
        <w:t xml:space="preserve"> </w:t>
      </w:r>
      <w:r>
        <w:rPr>
          <w:color w:val="333333"/>
          <w:sz w:val="24"/>
        </w:rPr>
        <w:t>staff</w:t>
      </w:r>
    </w:p>
    <w:p w:rsidR="000B4EB7" w:rsidRDefault="000522E6">
      <w:pPr>
        <w:pStyle w:val="ListParagraph"/>
        <w:numPr>
          <w:ilvl w:val="1"/>
          <w:numId w:val="43"/>
        </w:numPr>
        <w:tabs>
          <w:tab w:val="left" w:pos="1181"/>
        </w:tabs>
        <w:spacing w:before="40" w:line="276" w:lineRule="auto"/>
        <w:ind w:right="1397"/>
        <w:jc w:val="both"/>
        <w:rPr>
          <w:rFonts w:ascii="Symbol" w:hAnsi="Symbol"/>
          <w:color w:val="333333"/>
          <w:sz w:val="24"/>
        </w:rPr>
      </w:pPr>
      <w:r>
        <w:rPr>
          <w:color w:val="333333"/>
          <w:sz w:val="24"/>
        </w:rPr>
        <w:t>In classes, faculty members could promote working together, fair representations for leadership roles, facilitate impartial participation, gender balance in team projects when possible, promote students meeting with faculty, having open and closed sessions with faculty</w:t>
      </w:r>
      <w:r>
        <w:rPr>
          <w:color w:val="333333"/>
          <w:spacing w:val="-13"/>
          <w:sz w:val="24"/>
        </w:rPr>
        <w:t xml:space="preserve"> </w:t>
      </w:r>
      <w:r>
        <w:rPr>
          <w:color w:val="333333"/>
          <w:sz w:val="24"/>
        </w:rPr>
        <w:t>members</w:t>
      </w:r>
      <w:r>
        <w:rPr>
          <w:color w:val="333333"/>
          <w:spacing w:val="-14"/>
          <w:sz w:val="24"/>
        </w:rPr>
        <w:t xml:space="preserve"> </w:t>
      </w:r>
      <w:r>
        <w:rPr>
          <w:color w:val="333333"/>
          <w:sz w:val="24"/>
        </w:rPr>
        <w:t>of</w:t>
      </w:r>
      <w:r>
        <w:rPr>
          <w:color w:val="333333"/>
          <w:spacing w:val="-14"/>
          <w:sz w:val="24"/>
        </w:rPr>
        <w:t xml:space="preserve"> </w:t>
      </w:r>
      <w:r>
        <w:rPr>
          <w:color w:val="333333"/>
          <w:sz w:val="24"/>
        </w:rPr>
        <w:t>the</w:t>
      </w:r>
      <w:r>
        <w:rPr>
          <w:color w:val="333333"/>
          <w:spacing w:val="-14"/>
          <w:sz w:val="24"/>
        </w:rPr>
        <w:t xml:space="preserve"> </w:t>
      </w:r>
      <w:r>
        <w:rPr>
          <w:color w:val="333333"/>
          <w:sz w:val="24"/>
        </w:rPr>
        <w:t>appropriate</w:t>
      </w:r>
      <w:r>
        <w:rPr>
          <w:color w:val="333333"/>
          <w:spacing w:val="-11"/>
          <w:sz w:val="24"/>
        </w:rPr>
        <w:t xml:space="preserve"> </w:t>
      </w:r>
      <w:r>
        <w:rPr>
          <w:color w:val="333333"/>
          <w:sz w:val="24"/>
        </w:rPr>
        <w:t>gender</w:t>
      </w:r>
      <w:r>
        <w:rPr>
          <w:color w:val="333333"/>
          <w:spacing w:val="-12"/>
          <w:sz w:val="24"/>
        </w:rPr>
        <w:t xml:space="preserve"> </w:t>
      </w:r>
      <w:r>
        <w:rPr>
          <w:color w:val="333333"/>
          <w:sz w:val="24"/>
        </w:rPr>
        <w:t>for</w:t>
      </w:r>
      <w:r>
        <w:rPr>
          <w:color w:val="333333"/>
          <w:spacing w:val="-15"/>
          <w:sz w:val="24"/>
        </w:rPr>
        <w:t xml:space="preserve"> </w:t>
      </w:r>
      <w:r>
        <w:rPr>
          <w:color w:val="333333"/>
          <w:sz w:val="24"/>
        </w:rPr>
        <w:t>related</w:t>
      </w:r>
      <w:r>
        <w:rPr>
          <w:color w:val="333333"/>
          <w:spacing w:val="-14"/>
          <w:sz w:val="24"/>
        </w:rPr>
        <w:t xml:space="preserve"> </w:t>
      </w:r>
      <w:r>
        <w:rPr>
          <w:color w:val="333333"/>
          <w:sz w:val="24"/>
        </w:rPr>
        <w:t>scenarios,</w:t>
      </w:r>
      <w:r>
        <w:rPr>
          <w:color w:val="333333"/>
          <w:spacing w:val="-13"/>
          <w:sz w:val="24"/>
        </w:rPr>
        <w:t xml:space="preserve"> </w:t>
      </w:r>
      <w:r>
        <w:rPr>
          <w:color w:val="333333"/>
          <w:sz w:val="24"/>
        </w:rPr>
        <w:t>complaints</w:t>
      </w:r>
      <w:r>
        <w:rPr>
          <w:color w:val="333333"/>
          <w:spacing w:val="-12"/>
          <w:sz w:val="24"/>
        </w:rPr>
        <w:t xml:space="preserve"> </w:t>
      </w:r>
      <w:r>
        <w:rPr>
          <w:color w:val="333333"/>
          <w:sz w:val="24"/>
        </w:rPr>
        <w:t>and</w:t>
      </w:r>
      <w:r>
        <w:rPr>
          <w:color w:val="333333"/>
          <w:spacing w:val="-13"/>
          <w:sz w:val="24"/>
        </w:rPr>
        <w:t xml:space="preserve"> </w:t>
      </w:r>
      <w:r>
        <w:rPr>
          <w:color w:val="333333"/>
          <w:sz w:val="24"/>
        </w:rPr>
        <w:t>counseling during class hours and at</w:t>
      </w:r>
      <w:r>
        <w:rPr>
          <w:color w:val="333333"/>
          <w:spacing w:val="1"/>
          <w:sz w:val="24"/>
        </w:rPr>
        <w:t xml:space="preserve"> </w:t>
      </w:r>
      <w:r>
        <w:rPr>
          <w:color w:val="333333"/>
          <w:sz w:val="24"/>
        </w:rPr>
        <w:t>hostels</w:t>
      </w:r>
      <w:r w:rsidR="00E73C44">
        <w:rPr>
          <w:color w:val="333333"/>
          <w:sz w:val="24"/>
        </w:rPr>
        <w:t xml:space="preserve"> where ever applicable</w:t>
      </w:r>
      <w:r>
        <w:rPr>
          <w:color w:val="333333"/>
          <w:sz w:val="24"/>
        </w:rPr>
        <w:t>.</w:t>
      </w:r>
    </w:p>
    <w:p w:rsidR="000B4EB7" w:rsidRDefault="000522E6">
      <w:pPr>
        <w:pStyle w:val="ListParagraph"/>
        <w:numPr>
          <w:ilvl w:val="1"/>
          <w:numId w:val="43"/>
        </w:numPr>
        <w:tabs>
          <w:tab w:val="left" w:pos="1181"/>
        </w:tabs>
        <w:spacing w:line="293" w:lineRule="exact"/>
        <w:ind w:hanging="361"/>
        <w:jc w:val="both"/>
        <w:rPr>
          <w:rFonts w:ascii="Symbol" w:hAnsi="Symbol"/>
          <w:color w:val="333333"/>
          <w:sz w:val="24"/>
        </w:rPr>
      </w:pPr>
      <w:r>
        <w:rPr>
          <w:color w:val="333333"/>
          <w:sz w:val="24"/>
        </w:rPr>
        <w:t>Ensure balanced gender quota in hiring</w:t>
      </w:r>
      <w:r>
        <w:rPr>
          <w:color w:val="333333"/>
          <w:spacing w:val="-1"/>
          <w:sz w:val="24"/>
        </w:rPr>
        <w:t xml:space="preserve"> </w:t>
      </w:r>
      <w:r>
        <w:rPr>
          <w:color w:val="333333"/>
          <w:sz w:val="24"/>
        </w:rPr>
        <w:t>committees</w:t>
      </w:r>
    </w:p>
    <w:p w:rsidR="000B4EB7" w:rsidRDefault="000522E6">
      <w:pPr>
        <w:pStyle w:val="ListParagraph"/>
        <w:numPr>
          <w:ilvl w:val="1"/>
          <w:numId w:val="43"/>
        </w:numPr>
        <w:tabs>
          <w:tab w:val="left" w:pos="1180"/>
          <w:tab w:val="left" w:pos="1181"/>
        </w:tabs>
        <w:spacing w:before="39"/>
        <w:ind w:hanging="361"/>
        <w:rPr>
          <w:rFonts w:ascii="Symbol" w:hAnsi="Symbol"/>
          <w:color w:val="333333"/>
          <w:sz w:val="24"/>
        </w:rPr>
      </w:pPr>
      <w:r>
        <w:rPr>
          <w:color w:val="333333"/>
          <w:sz w:val="24"/>
        </w:rPr>
        <w:t>Our student code of conduct promotes gender parity at the governance</w:t>
      </w:r>
      <w:r>
        <w:rPr>
          <w:color w:val="333333"/>
          <w:spacing w:val="-5"/>
          <w:sz w:val="24"/>
        </w:rPr>
        <w:t xml:space="preserve"> </w:t>
      </w:r>
      <w:r>
        <w:rPr>
          <w:color w:val="333333"/>
          <w:sz w:val="24"/>
        </w:rPr>
        <w:t>level.</w:t>
      </w:r>
    </w:p>
    <w:p w:rsidR="000B4EB7" w:rsidRDefault="000522E6">
      <w:pPr>
        <w:pStyle w:val="ListParagraph"/>
        <w:numPr>
          <w:ilvl w:val="1"/>
          <w:numId w:val="43"/>
        </w:numPr>
        <w:tabs>
          <w:tab w:val="left" w:pos="1180"/>
          <w:tab w:val="left" w:pos="1181"/>
        </w:tabs>
        <w:spacing w:before="42"/>
        <w:ind w:hanging="361"/>
        <w:rPr>
          <w:rFonts w:ascii="Symbol" w:hAnsi="Symbol"/>
          <w:color w:val="333333"/>
          <w:sz w:val="24"/>
        </w:rPr>
      </w:pPr>
      <w:r>
        <w:rPr>
          <w:color w:val="333333"/>
          <w:sz w:val="24"/>
        </w:rPr>
        <w:t>Conduct gender sensitization</w:t>
      </w:r>
      <w:r>
        <w:rPr>
          <w:color w:val="333333"/>
          <w:spacing w:val="-2"/>
          <w:sz w:val="24"/>
        </w:rPr>
        <w:t xml:space="preserve"> </w:t>
      </w:r>
      <w:proofErr w:type="spellStart"/>
      <w:r>
        <w:rPr>
          <w:color w:val="333333"/>
          <w:sz w:val="24"/>
        </w:rPr>
        <w:t>programmes</w:t>
      </w:r>
      <w:proofErr w:type="spellEnd"/>
    </w:p>
    <w:p w:rsidR="000B4EB7" w:rsidRDefault="000522E6">
      <w:pPr>
        <w:pStyle w:val="ListParagraph"/>
        <w:numPr>
          <w:ilvl w:val="1"/>
          <w:numId w:val="43"/>
        </w:numPr>
        <w:tabs>
          <w:tab w:val="left" w:pos="1180"/>
          <w:tab w:val="left" w:pos="1181"/>
        </w:tabs>
        <w:spacing w:before="40"/>
        <w:ind w:hanging="361"/>
        <w:rPr>
          <w:rFonts w:ascii="Symbol" w:hAnsi="Symbol"/>
          <w:color w:val="333333"/>
          <w:sz w:val="24"/>
        </w:rPr>
      </w:pPr>
      <w:r>
        <w:rPr>
          <w:color w:val="333333"/>
          <w:sz w:val="24"/>
        </w:rPr>
        <w:t>women- related themes and topics taken up for discussion and</w:t>
      </w:r>
      <w:r>
        <w:rPr>
          <w:color w:val="333333"/>
          <w:spacing w:val="-3"/>
          <w:sz w:val="24"/>
        </w:rPr>
        <w:t xml:space="preserve"> </w:t>
      </w:r>
      <w:r>
        <w:rPr>
          <w:color w:val="333333"/>
          <w:sz w:val="24"/>
        </w:rPr>
        <w:t>debates</w:t>
      </w:r>
    </w:p>
    <w:p w:rsidR="000B4EB7" w:rsidRDefault="000522E6">
      <w:pPr>
        <w:pStyle w:val="ListParagraph"/>
        <w:numPr>
          <w:ilvl w:val="1"/>
          <w:numId w:val="43"/>
        </w:numPr>
        <w:tabs>
          <w:tab w:val="left" w:pos="1180"/>
          <w:tab w:val="left" w:pos="1181"/>
        </w:tabs>
        <w:spacing w:before="39"/>
        <w:ind w:hanging="361"/>
        <w:rPr>
          <w:rFonts w:ascii="Symbol" w:hAnsi="Symbol"/>
          <w:color w:val="333333"/>
          <w:sz w:val="24"/>
        </w:rPr>
      </w:pPr>
      <w:r>
        <w:rPr>
          <w:color w:val="333333"/>
          <w:sz w:val="24"/>
        </w:rPr>
        <w:t>Leadership camps organized for the personality development of women</w:t>
      </w:r>
      <w:r>
        <w:rPr>
          <w:color w:val="333333"/>
          <w:spacing w:val="-5"/>
          <w:sz w:val="24"/>
        </w:rPr>
        <w:t xml:space="preserve"> </w:t>
      </w:r>
      <w:r>
        <w:rPr>
          <w:color w:val="333333"/>
          <w:sz w:val="24"/>
        </w:rPr>
        <w:t>students.</w:t>
      </w:r>
    </w:p>
    <w:p w:rsidR="000B4EB7" w:rsidRDefault="000522E6">
      <w:pPr>
        <w:pStyle w:val="ListParagraph"/>
        <w:numPr>
          <w:ilvl w:val="1"/>
          <w:numId w:val="43"/>
        </w:numPr>
        <w:tabs>
          <w:tab w:val="left" w:pos="1180"/>
          <w:tab w:val="left" w:pos="1181"/>
        </w:tabs>
        <w:spacing w:before="42"/>
        <w:ind w:hanging="361"/>
        <w:rPr>
          <w:rFonts w:ascii="Symbol" w:hAnsi="Symbol"/>
          <w:color w:val="333333"/>
          <w:sz w:val="24"/>
        </w:rPr>
      </w:pPr>
      <w:r>
        <w:rPr>
          <w:color w:val="333333"/>
          <w:sz w:val="24"/>
        </w:rPr>
        <w:t>Conduct women Empowerment programs for women who needs</w:t>
      </w:r>
      <w:r>
        <w:rPr>
          <w:color w:val="333333"/>
          <w:spacing w:val="-1"/>
          <w:sz w:val="24"/>
        </w:rPr>
        <w:t xml:space="preserve"> </w:t>
      </w:r>
      <w:r>
        <w:rPr>
          <w:color w:val="333333"/>
          <w:sz w:val="24"/>
        </w:rPr>
        <w:t>help</w:t>
      </w:r>
    </w:p>
    <w:p w:rsidR="000B4EB7" w:rsidRDefault="000522E6">
      <w:pPr>
        <w:pStyle w:val="ListParagraph"/>
        <w:numPr>
          <w:ilvl w:val="1"/>
          <w:numId w:val="43"/>
        </w:numPr>
        <w:tabs>
          <w:tab w:val="left" w:pos="1180"/>
          <w:tab w:val="left" w:pos="1181"/>
        </w:tabs>
        <w:spacing w:before="40"/>
        <w:ind w:hanging="361"/>
        <w:rPr>
          <w:rFonts w:ascii="Symbol" w:hAnsi="Symbol"/>
          <w:color w:val="333333"/>
          <w:sz w:val="24"/>
        </w:rPr>
      </w:pPr>
      <w:r>
        <w:rPr>
          <w:color w:val="333333"/>
          <w:sz w:val="24"/>
        </w:rPr>
        <w:t xml:space="preserve">Conduct programs at orphanages (women and children) for their </w:t>
      </w:r>
      <w:proofErr w:type="spellStart"/>
      <w:r>
        <w:rPr>
          <w:color w:val="333333"/>
          <w:sz w:val="24"/>
        </w:rPr>
        <w:t>upliftment</w:t>
      </w:r>
      <w:proofErr w:type="spellEnd"/>
    </w:p>
    <w:p w:rsidR="000B4EB7" w:rsidRDefault="000522E6">
      <w:pPr>
        <w:pStyle w:val="ListParagraph"/>
        <w:numPr>
          <w:ilvl w:val="1"/>
          <w:numId w:val="43"/>
        </w:numPr>
        <w:tabs>
          <w:tab w:val="left" w:pos="1180"/>
          <w:tab w:val="left" w:pos="1181"/>
        </w:tabs>
        <w:spacing w:before="42" w:line="271" w:lineRule="auto"/>
        <w:ind w:right="1392"/>
        <w:rPr>
          <w:rFonts w:ascii="Symbol" w:hAnsi="Symbol"/>
          <w:color w:val="333333"/>
          <w:sz w:val="24"/>
        </w:rPr>
      </w:pPr>
      <w:r>
        <w:rPr>
          <w:color w:val="333333"/>
          <w:sz w:val="24"/>
        </w:rPr>
        <w:t>Formation of women’s study cell - Women cell and Anti-sexual harassment committee continuously offer various programs on gender</w:t>
      </w:r>
      <w:r>
        <w:rPr>
          <w:color w:val="333333"/>
          <w:spacing w:val="-1"/>
          <w:sz w:val="24"/>
        </w:rPr>
        <w:t xml:space="preserve"> </w:t>
      </w:r>
      <w:proofErr w:type="spellStart"/>
      <w:r>
        <w:rPr>
          <w:color w:val="333333"/>
          <w:sz w:val="24"/>
        </w:rPr>
        <w:t>sensitisation</w:t>
      </w:r>
      <w:proofErr w:type="spellEnd"/>
      <w:r>
        <w:rPr>
          <w:color w:val="333333"/>
          <w:sz w:val="24"/>
        </w:rPr>
        <w:t>.</w:t>
      </w:r>
    </w:p>
    <w:p w:rsidR="000B4EB7" w:rsidRDefault="000522E6">
      <w:pPr>
        <w:pStyle w:val="ListParagraph"/>
        <w:numPr>
          <w:ilvl w:val="1"/>
          <w:numId w:val="43"/>
        </w:numPr>
        <w:tabs>
          <w:tab w:val="left" w:pos="1180"/>
          <w:tab w:val="left" w:pos="1181"/>
        </w:tabs>
        <w:spacing w:before="7" w:line="273" w:lineRule="auto"/>
        <w:ind w:right="1398"/>
        <w:rPr>
          <w:rFonts w:ascii="Symbol" w:hAnsi="Symbol"/>
          <w:color w:val="333333"/>
          <w:sz w:val="24"/>
        </w:rPr>
      </w:pPr>
      <w:r>
        <w:rPr>
          <w:color w:val="333333"/>
          <w:sz w:val="24"/>
        </w:rPr>
        <w:t>Take initiatives t</w:t>
      </w:r>
      <w:r>
        <w:rPr>
          <w:color w:val="212121"/>
          <w:sz w:val="24"/>
        </w:rPr>
        <w:t xml:space="preserve">o </w:t>
      </w:r>
      <w:r>
        <w:rPr>
          <w:color w:val="333333"/>
          <w:sz w:val="24"/>
        </w:rPr>
        <w:t xml:space="preserve">check the functioning </w:t>
      </w:r>
      <w:r>
        <w:rPr>
          <w:color w:val="212121"/>
          <w:sz w:val="24"/>
        </w:rPr>
        <w:t>o</w:t>
      </w:r>
      <w:r>
        <w:rPr>
          <w:color w:val="333333"/>
          <w:sz w:val="24"/>
        </w:rPr>
        <w:t>f vending machines, inspect sanitary napkin incinerat</w:t>
      </w:r>
      <w:r>
        <w:rPr>
          <w:color w:val="212121"/>
          <w:sz w:val="24"/>
        </w:rPr>
        <w:t>o</w:t>
      </w:r>
      <w:r>
        <w:rPr>
          <w:color w:val="333333"/>
          <w:sz w:val="24"/>
        </w:rPr>
        <w:t>rs.</w:t>
      </w:r>
    </w:p>
    <w:p w:rsidR="000B4EB7" w:rsidRDefault="000522E6">
      <w:pPr>
        <w:pStyle w:val="ListParagraph"/>
        <w:numPr>
          <w:ilvl w:val="1"/>
          <w:numId w:val="43"/>
        </w:numPr>
        <w:tabs>
          <w:tab w:val="left" w:pos="1180"/>
          <w:tab w:val="left" w:pos="1181"/>
        </w:tabs>
        <w:spacing w:before="3" w:line="271" w:lineRule="auto"/>
        <w:ind w:right="1396"/>
        <w:rPr>
          <w:rFonts w:ascii="Symbol" w:hAnsi="Symbol"/>
          <w:color w:val="333333"/>
          <w:sz w:val="24"/>
        </w:rPr>
      </w:pPr>
      <w:r>
        <w:rPr>
          <w:color w:val="333333"/>
          <w:sz w:val="24"/>
        </w:rPr>
        <w:t xml:space="preserve">Implement measures </w:t>
      </w:r>
      <w:proofErr w:type="spellStart"/>
      <w:r>
        <w:rPr>
          <w:color w:val="333333"/>
          <w:sz w:val="24"/>
        </w:rPr>
        <w:t>t</w:t>
      </w:r>
      <w:proofErr w:type="spellEnd"/>
      <w:r>
        <w:rPr>
          <w:color w:val="333333"/>
          <w:sz w:val="24"/>
        </w:rPr>
        <w:t xml:space="preserve"> evaluate the student’s c</w:t>
      </w:r>
      <w:r>
        <w:rPr>
          <w:color w:val="212121"/>
          <w:sz w:val="24"/>
        </w:rPr>
        <w:t>onfidence as a result of gender equity awareness</w:t>
      </w:r>
      <w:r>
        <w:rPr>
          <w:color w:val="212121"/>
          <w:spacing w:val="-1"/>
          <w:sz w:val="24"/>
        </w:rPr>
        <w:t xml:space="preserve"> </w:t>
      </w:r>
      <w:r>
        <w:rPr>
          <w:color w:val="212121"/>
          <w:sz w:val="24"/>
        </w:rPr>
        <w:t>initiatives.</w:t>
      </w:r>
    </w:p>
    <w:p w:rsidR="000B4EB7" w:rsidRDefault="000B4EB7">
      <w:pPr>
        <w:pStyle w:val="BodyText"/>
        <w:rPr>
          <w:sz w:val="26"/>
        </w:rPr>
      </w:pPr>
    </w:p>
    <w:p w:rsidR="000B4EB7" w:rsidRDefault="000522E6">
      <w:pPr>
        <w:pStyle w:val="Heading3"/>
        <w:spacing w:before="223"/>
      </w:pPr>
      <w:r>
        <w:t>Action Plan</w:t>
      </w:r>
    </w:p>
    <w:p w:rsidR="000B4EB7" w:rsidRDefault="000B4EB7">
      <w:pPr>
        <w:pStyle w:val="BodyText"/>
        <w:spacing w:before="1"/>
        <w:rPr>
          <w:b/>
          <w:sz w:val="21"/>
        </w:rPr>
      </w:pPr>
    </w:p>
    <w:p w:rsidR="000B4EB7" w:rsidRDefault="000522E6">
      <w:pPr>
        <w:pStyle w:val="BodyText"/>
        <w:spacing w:line="276" w:lineRule="auto"/>
        <w:ind w:left="460" w:right="1308"/>
      </w:pPr>
      <w:r>
        <w:rPr>
          <w:b/>
        </w:rPr>
        <w:t>Encourage -</w:t>
      </w:r>
      <w:r>
        <w:rPr>
          <w:color w:val="212121"/>
        </w:rPr>
        <w:t>The celebration of international women’s day every year with a message for women safety and etiquettes.</w:t>
      </w:r>
    </w:p>
    <w:p w:rsidR="000B4EB7" w:rsidRDefault="000522E6">
      <w:pPr>
        <w:pStyle w:val="ListParagraph"/>
        <w:numPr>
          <w:ilvl w:val="1"/>
          <w:numId w:val="43"/>
        </w:numPr>
        <w:tabs>
          <w:tab w:val="left" w:pos="1180"/>
          <w:tab w:val="left" w:pos="1181"/>
        </w:tabs>
        <w:spacing w:before="203" w:line="271" w:lineRule="auto"/>
        <w:ind w:right="1396"/>
        <w:rPr>
          <w:rFonts w:ascii="Symbol" w:hAnsi="Symbol"/>
          <w:sz w:val="24"/>
        </w:rPr>
      </w:pPr>
      <w:r>
        <w:rPr>
          <w:color w:val="212121"/>
          <w:sz w:val="24"/>
        </w:rPr>
        <w:t>The</w:t>
      </w:r>
      <w:r>
        <w:rPr>
          <w:color w:val="212121"/>
          <w:spacing w:val="-13"/>
          <w:sz w:val="24"/>
        </w:rPr>
        <w:t xml:space="preserve"> </w:t>
      </w:r>
      <w:r>
        <w:rPr>
          <w:color w:val="212121"/>
          <w:sz w:val="24"/>
        </w:rPr>
        <w:t>women</w:t>
      </w:r>
      <w:r>
        <w:rPr>
          <w:color w:val="212121"/>
          <w:spacing w:val="-11"/>
          <w:sz w:val="24"/>
        </w:rPr>
        <w:t xml:space="preserve"> </w:t>
      </w:r>
      <w:r>
        <w:rPr>
          <w:color w:val="212121"/>
          <w:sz w:val="24"/>
        </w:rPr>
        <w:t>cell</w:t>
      </w:r>
      <w:r>
        <w:rPr>
          <w:color w:val="212121"/>
          <w:spacing w:val="-10"/>
          <w:sz w:val="24"/>
        </w:rPr>
        <w:t xml:space="preserve"> </w:t>
      </w:r>
      <w:r>
        <w:rPr>
          <w:color w:val="212121"/>
          <w:sz w:val="24"/>
        </w:rPr>
        <w:t>should</w:t>
      </w:r>
      <w:r>
        <w:rPr>
          <w:color w:val="212121"/>
          <w:spacing w:val="-11"/>
          <w:sz w:val="24"/>
        </w:rPr>
        <w:t xml:space="preserve"> </w:t>
      </w:r>
      <w:r>
        <w:rPr>
          <w:color w:val="212121"/>
          <w:sz w:val="24"/>
        </w:rPr>
        <w:t>interact</w:t>
      </w:r>
      <w:r>
        <w:rPr>
          <w:color w:val="212121"/>
          <w:spacing w:val="-11"/>
          <w:sz w:val="24"/>
        </w:rPr>
        <w:t xml:space="preserve"> </w:t>
      </w:r>
      <w:r>
        <w:rPr>
          <w:color w:val="212121"/>
          <w:sz w:val="24"/>
        </w:rPr>
        <w:t>with</w:t>
      </w:r>
      <w:r>
        <w:rPr>
          <w:color w:val="212121"/>
          <w:spacing w:val="-12"/>
          <w:sz w:val="24"/>
        </w:rPr>
        <w:t xml:space="preserve"> </w:t>
      </w:r>
      <w:r>
        <w:rPr>
          <w:color w:val="212121"/>
          <w:sz w:val="24"/>
        </w:rPr>
        <w:t>students</w:t>
      </w:r>
      <w:r>
        <w:rPr>
          <w:color w:val="212121"/>
          <w:spacing w:val="-11"/>
          <w:sz w:val="24"/>
        </w:rPr>
        <w:t xml:space="preserve"> </w:t>
      </w:r>
      <w:r>
        <w:rPr>
          <w:color w:val="212121"/>
          <w:sz w:val="24"/>
        </w:rPr>
        <w:t>on</w:t>
      </w:r>
      <w:r>
        <w:rPr>
          <w:color w:val="212121"/>
          <w:spacing w:val="-11"/>
          <w:sz w:val="24"/>
        </w:rPr>
        <w:t xml:space="preserve"> </w:t>
      </w:r>
      <w:r>
        <w:rPr>
          <w:color w:val="212121"/>
          <w:sz w:val="24"/>
        </w:rPr>
        <w:t>various</w:t>
      </w:r>
      <w:r>
        <w:rPr>
          <w:color w:val="212121"/>
          <w:spacing w:val="-12"/>
          <w:sz w:val="24"/>
        </w:rPr>
        <w:t xml:space="preserve"> </w:t>
      </w:r>
      <w:r>
        <w:rPr>
          <w:color w:val="212121"/>
          <w:sz w:val="24"/>
        </w:rPr>
        <w:t>gender</w:t>
      </w:r>
      <w:r>
        <w:rPr>
          <w:color w:val="212121"/>
          <w:spacing w:val="-12"/>
          <w:sz w:val="24"/>
        </w:rPr>
        <w:t xml:space="preserve"> </w:t>
      </w:r>
      <w:r>
        <w:rPr>
          <w:color w:val="212121"/>
          <w:sz w:val="24"/>
        </w:rPr>
        <w:t>problems</w:t>
      </w:r>
      <w:r>
        <w:rPr>
          <w:color w:val="212121"/>
          <w:spacing w:val="-10"/>
          <w:sz w:val="24"/>
        </w:rPr>
        <w:t xml:space="preserve"> </w:t>
      </w:r>
      <w:r>
        <w:rPr>
          <w:color w:val="212121"/>
          <w:sz w:val="24"/>
        </w:rPr>
        <w:t>and personal distress, so as to develop the sensitization of students and solve the social</w:t>
      </w:r>
      <w:r>
        <w:rPr>
          <w:color w:val="212121"/>
          <w:spacing w:val="-9"/>
          <w:sz w:val="24"/>
        </w:rPr>
        <w:t xml:space="preserve"> </w:t>
      </w:r>
      <w:r>
        <w:rPr>
          <w:color w:val="212121"/>
          <w:sz w:val="24"/>
        </w:rPr>
        <w:t>issues.</w:t>
      </w:r>
    </w:p>
    <w:p w:rsidR="000B4EB7" w:rsidRDefault="000522E6">
      <w:pPr>
        <w:pStyle w:val="ListParagraph"/>
        <w:numPr>
          <w:ilvl w:val="1"/>
          <w:numId w:val="43"/>
        </w:numPr>
        <w:tabs>
          <w:tab w:val="left" w:pos="1180"/>
          <w:tab w:val="left" w:pos="1181"/>
        </w:tabs>
        <w:spacing w:before="7" w:line="273" w:lineRule="auto"/>
        <w:ind w:right="1395"/>
        <w:rPr>
          <w:rFonts w:ascii="Symbol" w:hAnsi="Symbol"/>
          <w:sz w:val="24"/>
        </w:rPr>
      </w:pPr>
      <w:r>
        <w:rPr>
          <w:color w:val="212121"/>
          <w:sz w:val="24"/>
        </w:rPr>
        <w:t>Ladies common room facility made available in</w:t>
      </w:r>
      <w:r w:rsidR="00E73C44">
        <w:rPr>
          <w:color w:val="212121"/>
          <w:sz w:val="24"/>
        </w:rPr>
        <w:t xml:space="preserve"> </w:t>
      </w:r>
      <w:proofErr w:type="gramStart"/>
      <w:r w:rsidR="00E73C44">
        <w:rPr>
          <w:color w:val="212121"/>
          <w:sz w:val="24"/>
        </w:rPr>
        <w:t xml:space="preserve">college </w:t>
      </w:r>
      <w:r>
        <w:rPr>
          <w:color w:val="212121"/>
          <w:sz w:val="24"/>
        </w:rPr>
        <w:t>,</w:t>
      </w:r>
      <w:proofErr w:type="gramEnd"/>
      <w:r>
        <w:rPr>
          <w:color w:val="212121"/>
          <w:sz w:val="24"/>
        </w:rPr>
        <w:t xml:space="preserve"> should be inspected and monitored</w:t>
      </w:r>
      <w:r>
        <w:rPr>
          <w:color w:val="212121"/>
          <w:spacing w:val="1"/>
          <w:sz w:val="24"/>
        </w:rPr>
        <w:t xml:space="preserve"> </w:t>
      </w:r>
      <w:r>
        <w:rPr>
          <w:color w:val="212121"/>
          <w:sz w:val="24"/>
        </w:rPr>
        <w:t>periodically.</w:t>
      </w:r>
    </w:p>
    <w:p w:rsidR="000B4EB7" w:rsidRDefault="000522E6">
      <w:pPr>
        <w:pStyle w:val="ListParagraph"/>
        <w:numPr>
          <w:ilvl w:val="1"/>
          <w:numId w:val="43"/>
        </w:numPr>
        <w:tabs>
          <w:tab w:val="left" w:pos="1180"/>
          <w:tab w:val="left" w:pos="1181"/>
        </w:tabs>
        <w:spacing w:before="3" w:line="271" w:lineRule="auto"/>
        <w:ind w:right="1399"/>
        <w:rPr>
          <w:rFonts w:ascii="Symbol" w:hAnsi="Symbol"/>
          <w:sz w:val="24"/>
        </w:rPr>
      </w:pPr>
      <w:r>
        <w:rPr>
          <w:color w:val="212121"/>
          <w:sz w:val="24"/>
        </w:rPr>
        <w:t>Maintenance</w:t>
      </w:r>
      <w:r>
        <w:rPr>
          <w:color w:val="212121"/>
          <w:spacing w:val="-13"/>
          <w:sz w:val="24"/>
        </w:rPr>
        <w:t xml:space="preserve"> </w:t>
      </w:r>
      <w:r>
        <w:rPr>
          <w:color w:val="212121"/>
          <w:sz w:val="24"/>
        </w:rPr>
        <w:t>and</w:t>
      </w:r>
      <w:r>
        <w:rPr>
          <w:color w:val="212121"/>
          <w:spacing w:val="-11"/>
          <w:sz w:val="24"/>
        </w:rPr>
        <w:t xml:space="preserve"> </w:t>
      </w:r>
      <w:r>
        <w:rPr>
          <w:color w:val="212121"/>
          <w:sz w:val="24"/>
        </w:rPr>
        <w:t>housekeeping</w:t>
      </w:r>
      <w:r>
        <w:rPr>
          <w:color w:val="212121"/>
          <w:spacing w:val="-12"/>
          <w:sz w:val="24"/>
        </w:rPr>
        <w:t xml:space="preserve"> </w:t>
      </w:r>
      <w:r>
        <w:rPr>
          <w:color w:val="212121"/>
          <w:sz w:val="24"/>
        </w:rPr>
        <w:t>-</w:t>
      </w:r>
      <w:r>
        <w:rPr>
          <w:color w:val="212121"/>
          <w:spacing w:val="-12"/>
          <w:sz w:val="24"/>
        </w:rPr>
        <w:t xml:space="preserve"> </w:t>
      </w:r>
      <w:r>
        <w:rPr>
          <w:color w:val="212121"/>
          <w:sz w:val="24"/>
        </w:rPr>
        <w:t>for the health and hygiene maintenance for the</w:t>
      </w:r>
      <w:r>
        <w:rPr>
          <w:color w:val="212121"/>
          <w:spacing w:val="-7"/>
          <w:sz w:val="24"/>
        </w:rPr>
        <w:t xml:space="preserve"> </w:t>
      </w:r>
      <w:r>
        <w:rPr>
          <w:color w:val="212121"/>
          <w:sz w:val="24"/>
        </w:rPr>
        <w:t>girls.</w:t>
      </w:r>
    </w:p>
    <w:p w:rsidR="000B4EB7" w:rsidRDefault="000522E6">
      <w:pPr>
        <w:pStyle w:val="ListParagraph"/>
        <w:numPr>
          <w:ilvl w:val="1"/>
          <w:numId w:val="43"/>
        </w:numPr>
        <w:tabs>
          <w:tab w:val="left" w:pos="1180"/>
          <w:tab w:val="left" w:pos="1181"/>
        </w:tabs>
        <w:spacing w:before="8" w:line="271" w:lineRule="auto"/>
        <w:ind w:right="1397"/>
        <w:rPr>
          <w:rFonts w:ascii="Symbol" w:hAnsi="Symbol"/>
          <w:color w:val="212121"/>
          <w:sz w:val="24"/>
        </w:rPr>
      </w:pPr>
      <w:r>
        <w:rPr>
          <w:color w:val="212121"/>
          <w:sz w:val="24"/>
        </w:rPr>
        <w:t>An</w:t>
      </w:r>
      <w:r>
        <w:rPr>
          <w:color w:val="212121"/>
          <w:spacing w:val="-14"/>
          <w:sz w:val="24"/>
        </w:rPr>
        <w:t xml:space="preserve"> </w:t>
      </w:r>
      <w:r>
        <w:rPr>
          <w:color w:val="212121"/>
          <w:sz w:val="24"/>
        </w:rPr>
        <w:t>awareness</w:t>
      </w:r>
      <w:r>
        <w:rPr>
          <w:color w:val="212121"/>
          <w:spacing w:val="-13"/>
          <w:sz w:val="24"/>
        </w:rPr>
        <w:t xml:space="preserve"> </w:t>
      </w:r>
      <w:r>
        <w:rPr>
          <w:color w:val="212121"/>
          <w:sz w:val="24"/>
        </w:rPr>
        <w:t>program on</w:t>
      </w:r>
      <w:r>
        <w:rPr>
          <w:color w:val="212121"/>
          <w:spacing w:val="-13"/>
          <w:sz w:val="24"/>
        </w:rPr>
        <w:t xml:space="preserve"> </w:t>
      </w:r>
      <w:r>
        <w:rPr>
          <w:color w:val="212121"/>
          <w:sz w:val="24"/>
        </w:rPr>
        <w:t>the</w:t>
      </w:r>
      <w:r>
        <w:rPr>
          <w:color w:val="212121"/>
          <w:spacing w:val="-13"/>
          <w:sz w:val="24"/>
        </w:rPr>
        <w:t xml:space="preserve"> </w:t>
      </w:r>
      <w:r>
        <w:rPr>
          <w:color w:val="212121"/>
          <w:sz w:val="24"/>
        </w:rPr>
        <w:t>rights</w:t>
      </w:r>
      <w:r>
        <w:rPr>
          <w:color w:val="212121"/>
          <w:spacing w:val="-13"/>
          <w:sz w:val="24"/>
        </w:rPr>
        <w:t xml:space="preserve"> </w:t>
      </w:r>
      <w:r>
        <w:rPr>
          <w:color w:val="212121"/>
          <w:sz w:val="24"/>
        </w:rPr>
        <w:t>of</w:t>
      </w:r>
      <w:r>
        <w:rPr>
          <w:color w:val="212121"/>
          <w:spacing w:val="-14"/>
          <w:sz w:val="24"/>
        </w:rPr>
        <w:t xml:space="preserve"> </w:t>
      </w:r>
      <w:r>
        <w:rPr>
          <w:color w:val="212121"/>
          <w:sz w:val="24"/>
        </w:rPr>
        <w:t>women</w:t>
      </w:r>
      <w:r>
        <w:rPr>
          <w:color w:val="212121"/>
          <w:spacing w:val="-12"/>
          <w:sz w:val="24"/>
        </w:rPr>
        <w:t xml:space="preserve"> </w:t>
      </w:r>
      <w:r>
        <w:rPr>
          <w:color w:val="212121"/>
          <w:sz w:val="24"/>
        </w:rPr>
        <w:t>and</w:t>
      </w:r>
      <w:r>
        <w:rPr>
          <w:color w:val="212121"/>
          <w:spacing w:val="-11"/>
          <w:sz w:val="24"/>
        </w:rPr>
        <w:t xml:space="preserve"> </w:t>
      </w:r>
      <w:r>
        <w:rPr>
          <w:color w:val="212121"/>
          <w:sz w:val="24"/>
        </w:rPr>
        <w:t>rules</w:t>
      </w:r>
      <w:r>
        <w:rPr>
          <w:color w:val="212121"/>
          <w:spacing w:val="-12"/>
          <w:sz w:val="24"/>
        </w:rPr>
        <w:t xml:space="preserve"> </w:t>
      </w:r>
      <w:r>
        <w:rPr>
          <w:color w:val="212121"/>
          <w:sz w:val="24"/>
        </w:rPr>
        <w:t>under</w:t>
      </w:r>
      <w:r>
        <w:rPr>
          <w:color w:val="212121"/>
          <w:spacing w:val="-14"/>
          <w:sz w:val="24"/>
        </w:rPr>
        <w:t xml:space="preserve"> </w:t>
      </w:r>
      <w:r>
        <w:rPr>
          <w:color w:val="212121"/>
          <w:sz w:val="24"/>
        </w:rPr>
        <w:t>the</w:t>
      </w:r>
      <w:r>
        <w:rPr>
          <w:color w:val="212121"/>
          <w:spacing w:val="-13"/>
          <w:sz w:val="24"/>
        </w:rPr>
        <w:t xml:space="preserve"> </w:t>
      </w:r>
      <w:r>
        <w:rPr>
          <w:color w:val="212121"/>
          <w:sz w:val="24"/>
        </w:rPr>
        <w:t>prevention</w:t>
      </w:r>
      <w:r>
        <w:rPr>
          <w:color w:val="212121"/>
          <w:spacing w:val="-13"/>
          <w:sz w:val="24"/>
        </w:rPr>
        <w:t xml:space="preserve"> </w:t>
      </w:r>
      <w:r>
        <w:rPr>
          <w:color w:val="212121"/>
          <w:sz w:val="24"/>
        </w:rPr>
        <w:t>of</w:t>
      </w:r>
      <w:r>
        <w:rPr>
          <w:color w:val="212121"/>
          <w:spacing w:val="-14"/>
          <w:sz w:val="24"/>
        </w:rPr>
        <w:t xml:space="preserve"> </w:t>
      </w:r>
      <w:r>
        <w:rPr>
          <w:color w:val="212121"/>
          <w:sz w:val="24"/>
        </w:rPr>
        <w:t xml:space="preserve">workplace </w:t>
      </w:r>
      <w:r>
        <w:rPr>
          <w:color w:val="212121"/>
          <w:sz w:val="24"/>
        </w:rPr>
        <w:lastRenderedPageBreak/>
        <w:t>harassment act, notified by the Government to the student community.</w:t>
      </w:r>
    </w:p>
    <w:p w:rsidR="000B4EB7" w:rsidRDefault="000522E6">
      <w:pPr>
        <w:pStyle w:val="ListParagraph"/>
        <w:numPr>
          <w:ilvl w:val="1"/>
          <w:numId w:val="43"/>
        </w:numPr>
        <w:tabs>
          <w:tab w:val="left" w:pos="1180"/>
          <w:tab w:val="left" w:pos="1181"/>
        </w:tabs>
        <w:spacing w:before="7"/>
        <w:ind w:hanging="361"/>
        <w:rPr>
          <w:rFonts w:ascii="Symbol" w:hAnsi="Symbol"/>
          <w:color w:val="212121"/>
          <w:sz w:val="24"/>
        </w:rPr>
      </w:pPr>
      <w:r>
        <w:rPr>
          <w:color w:val="212121"/>
          <w:sz w:val="24"/>
        </w:rPr>
        <w:t>Poster competition in connection with the International Girl Child</w:t>
      </w:r>
      <w:r>
        <w:rPr>
          <w:color w:val="212121"/>
          <w:spacing w:val="-1"/>
          <w:sz w:val="24"/>
        </w:rPr>
        <w:t xml:space="preserve"> </w:t>
      </w:r>
      <w:r>
        <w:rPr>
          <w:color w:val="212121"/>
          <w:sz w:val="24"/>
        </w:rPr>
        <w:t>Day</w:t>
      </w:r>
    </w:p>
    <w:p w:rsidR="000B4EB7" w:rsidRDefault="000522E6">
      <w:pPr>
        <w:pStyle w:val="ListParagraph"/>
        <w:numPr>
          <w:ilvl w:val="1"/>
          <w:numId w:val="43"/>
        </w:numPr>
        <w:tabs>
          <w:tab w:val="left" w:pos="1180"/>
          <w:tab w:val="left" w:pos="1181"/>
        </w:tabs>
        <w:spacing w:before="74"/>
        <w:ind w:hanging="361"/>
        <w:rPr>
          <w:rFonts w:ascii="Symbol" w:hAnsi="Symbol"/>
          <w:color w:val="212121"/>
          <w:sz w:val="24"/>
        </w:rPr>
      </w:pPr>
      <w:r>
        <w:rPr>
          <w:color w:val="212121"/>
          <w:sz w:val="24"/>
        </w:rPr>
        <w:t>Slogan writing competition on women’s day and Group</w:t>
      </w:r>
      <w:r>
        <w:rPr>
          <w:color w:val="212121"/>
          <w:spacing w:val="1"/>
          <w:sz w:val="24"/>
        </w:rPr>
        <w:t xml:space="preserve"> </w:t>
      </w:r>
      <w:r>
        <w:rPr>
          <w:color w:val="212121"/>
          <w:sz w:val="24"/>
        </w:rPr>
        <w:t>discussion</w:t>
      </w:r>
    </w:p>
    <w:p w:rsidR="000B4EB7" w:rsidRDefault="000522E6">
      <w:pPr>
        <w:pStyle w:val="ListParagraph"/>
        <w:numPr>
          <w:ilvl w:val="1"/>
          <w:numId w:val="43"/>
        </w:numPr>
        <w:tabs>
          <w:tab w:val="left" w:pos="1180"/>
          <w:tab w:val="left" w:pos="1181"/>
        </w:tabs>
        <w:spacing w:before="40"/>
        <w:ind w:hanging="361"/>
        <w:rPr>
          <w:rFonts w:ascii="Symbol" w:hAnsi="Symbol"/>
          <w:color w:val="212121"/>
          <w:sz w:val="24"/>
        </w:rPr>
      </w:pPr>
      <w:r>
        <w:rPr>
          <w:color w:val="212121"/>
          <w:sz w:val="24"/>
        </w:rPr>
        <w:t xml:space="preserve">Seminar on </w:t>
      </w:r>
      <w:proofErr w:type="spellStart"/>
      <w:r>
        <w:rPr>
          <w:color w:val="212121"/>
          <w:sz w:val="24"/>
        </w:rPr>
        <w:t>Womens</w:t>
      </w:r>
      <w:proofErr w:type="spellEnd"/>
      <w:r>
        <w:rPr>
          <w:color w:val="212121"/>
          <w:sz w:val="24"/>
        </w:rPr>
        <w:t xml:space="preserve"> Safety and Security along with sister</w:t>
      </w:r>
      <w:r>
        <w:rPr>
          <w:color w:val="212121"/>
          <w:spacing w:val="-2"/>
          <w:sz w:val="24"/>
        </w:rPr>
        <w:t xml:space="preserve"> </w:t>
      </w:r>
      <w:r>
        <w:rPr>
          <w:color w:val="212121"/>
          <w:sz w:val="24"/>
        </w:rPr>
        <w:t>institutes.</w:t>
      </w:r>
    </w:p>
    <w:p w:rsidR="000B4EB7" w:rsidRDefault="000522E6">
      <w:pPr>
        <w:pStyle w:val="ListParagraph"/>
        <w:numPr>
          <w:ilvl w:val="1"/>
          <w:numId w:val="43"/>
        </w:numPr>
        <w:tabs>
          <w:tab w:val="left" w:pos="1180"/>
          <w:tab w:val="left" w:pos="1181"/>
        </w:tabs>
        <w:spacing w:before="9" w:line="271" w:lineRule="auto"/>
        <w:ind w:right="1397"/>
        <w:rPr>
          <w:rFonts w:ascii="Symbol" w:hAnsi="Symbol"/>
          <w:color w:val="212121"/>
          <w:sz w:val="24"/>
        </w:rPr>
      </w:pPr>
      <w:r>
        <w:rPr>
          <w:color w:val="212121"/>
          <w:sz w:val="24"/>
        </w:rPr>
        <w:t>Mechanism to identify ‘problems’ of students in this area and suing the service of counselors</w:t>
      </w: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24072E" w:rsidRDefault="0024072E">
      <w:pPr>
        <w:pStyle w:val="BodyText"/>
        <w:rPr>
          <w:sz w:val="26"/>
        </w:rPr>
      </w:pPr>
    </w:p>
    <w:p w:rsidR="000B4EB7" w:rsidRDefault="000B4EB7">
      <w:pPr>
        <w:pStyle w:val="BodyText"/>
        <w:rPr>
          <w:sz w:val="26"/>
        </w:rPr>
      </w:pPr>
    </w:p>
    <w:p w:rsidR="003F0677" w:rsidRDefault="003F0677">
      <w:pPr>
        <w:pStyle w:val="BodyText"/>
        <w:rPr>
          <w:sz w:val="26"/>
        </w:rPr>
      </w:pPr>
    </w:p>
    <w:p w:rsidR="000B4EB7" w:rsidRDefault="000522E6">
      <w:pPr>
        <w:pStyle w:val="Heading3"/>
        <w:numPr>
          <w:ilvl w:val="0"/>
          <w:numId w:val="47"/>
        </w:numPr>
        <w:tabs>
          <w:tab w:val="left" w:pos="2985"/>
          <w:tab w:val="left" w:pos="2986"/>
        </w:tabs>
        <w:ind w:left="2985" w:hanging="781"/>
        <w:jc w:val="left"/>
      </w:pPr>
      <w:r>
        <w:lastRenderedPageBreak/>
        <w:t>GRIEVANCE REDRESSAL POLICY</w:t>
      </w:r>
      <w:r>
        <w:rPr>
          <w:spacing w:val="-2"/>
        </w:rPr>
        <w:t xml:space="preserve"> </w:t>
      </w:r>
      <w:r>
        <w:t>DOCUMENT</w:t>
      </w:r>
    </w:p>
    <w:p w:rsidR="000B4EB7" w:rsidRDefault="000B4EB7">
      <w:pPr>
        <w:pStyle w:val="BodyText"/>
        <w:rPr>
          <w:b/>
          <w:sz w:val="26"/>
        </w:rPr>
      </w:pPr>
    </w:p>
    <w:p w:rsidR="000B4EB7" w:rsidRDefault="000B4EB7">
      <w:pPr>
        <w:pStyle w:val="BodyText"/>
        <w:spacing w:before="10"/>
        <w:rPr>
          <w:b/>
          <w:sz w:val="32"/>
        </w:rPr>
      </w:pPr>
    </w:p>
    <w:p w:rsidR="000B4EB7" w:rsidRDefault="000522E6">
      <w:pPr>
        <w:ind w:left="460"/>
        <w:rPr>
          <w:b/>
          <w:sz w:val="24"/>
        </w:rPr>
      </w:pPr>
      <w:r>
        <w:rPr>
          <w:b/>
          <w:sz w:val="24"/>
        </w:rPr>
        <w:t>Policy Statement</w:t>
      </w:r>
    </w:p>
    <w:p w:rsidR="000B4EB7" w:rsidRDefault="000522E6">
      <w:pPr>
        <w:pStyle w:val="BodyText"/>
        <w:spacing w:before="72" w:line="276" w:lineRule="auto"/>
        <w:ind w:left="460" w:right="1497"/>
      </w:pPr>
      <w:r>
        <w:t xml:space="preserve">Grievance </w:t>
      </w:r>
      <w:proofErr w:type="spellStart"/>
      <w:r>
        <w:t>redressal</w:t>
      </w:r>
      <w:proofErr w:type="spellEnd"/>
      <w:r>
        <w:t xml:space="preserve"> policy has been formed in order to quicken the redressed of grievances. The policy aims to resolve the grievances of the students and staff within the framework of the college guidelines, so as to ensure the highest standards of integrity and transparency among the staffs and students and a proactive work culture.</w:t>
      </w:r>
    </w:p>
    <w:p w:rsidR="000B4EB7" w:rsidRDefault="000522E6">
      <w:pPr>
        <w:pStyle w:val="Heading3"/>
        <w:spacing w:before="200"/>
      </w:pPr>
      <w:r>
        <w:t>Objectives</w:t>
      </w:r>
    </w:p>
    <w:p w:rsidR="000B4EB7" w:rsidRDefault="000B4EB7">
      <w:pPr>
        <w:pStyle w:val="BodyText"/>
        <w:rPr>
          <w:b/>
          <w:sz w:val="26"/>
        </w:rPr>
      </w:pPr>
    </w:p>
    <w:p w:rsidR="000B4EB7" w:rsidRDefault="000B4EB7">
      <w:pPr>
        <w:pStyle w:val="BodyText"/>
        <w:spacing w:before="10"/>
        <w:rPr>
          <w:b/>
          <w:sz w:val="32"/>
        </w:rPr>
      </w:pPr>
    </w:p>
    <w:p w:rsidR="000B4EB7" w:rsidRDefault="000522E6">
      <w:pPr>
        <w:pStyle w:val="ListParagraph"/>
        <w:numPr>
          <w:ilvl w:val="0"/>
          <w:numId w:val="42"/>
        </w:numPr>
        <w:tabs>
          <w:tab w:val="left" w:pos="706"/>
        </w:tabs>
        <w:rPr>
          <w:sz w:val="24"/>
        </w:rPr>
      </w:pPr>
      <w:r>
        <w:rPr>
          <w:sz w:val="24"/>
        </w:rPr>
        <w:t>To develop a protocol to resolve grievances of students and staff</w:t>
      </w:r>
    </w:p>
    <w:p w:rsidR="000B4EB7" w:rsidRDefault="000B4EB7">
      <w:pPr>
        <w:pStyle w:val="BodyText"/>
        <w:spacing w:before="10"/>
        <w:rPr>
          <w:sz w:val="20"/>
        </w:rPr>
      </w:pPr>
    </w:p>
    <w:p w:rsidR="000B4EB7" w:rsidRDefault="000522E6">
      <w:pPr>
        <w:pStyle w:val="ListParagraph"/>
        <w:numPr>
          <w:ilvl w:val="0"/>
          <w:numId w:val="42"/>
        </w:numPr>
        <w:tabs>
          <w:tab w:val="left" w:pos="721"/>
        </w:tabs>
        <w:spacing w:line="276" w:lineRule="auto"/>
        <w:ind w:left="460" w:right="2043" w:firstLine="0"/>
        <w:rPr>
          <w:sz w:val="24"/>
        </w:rPr>
      </w:pPr>
      <w:r>
        <w:rPr>
          <w:sz w:val="24"/>
        </w:rPr>
        <w:t>To provide the Students and staff access to immediate recourse to have their</w:t>
      </w:r>
      <w:r>
        <w:rPr>
          <w:spacing w:val="-13"/>
          <w:sz w:val="24"/>
        </w:rPr>
        <w:t xml:space="preserve"> </w:t>
      </w:r>
      <w:r>
        <w:rPr>
          <w:sz w:val="24"/>
        </w:rPr>
        <w:t>Grievances redressed</w:t>
      </w:r>
    </w:p>
    <w:p w:rsidR="000B4EB7" w:rsidRDefault="000522E6">
      <w:pPr>
        <w:pStyle w:val="ListParagraph"/>
        <w:numPr>
          <w:ilvl w:val="0"/>
          <w:numId w:val="42"/>
        </w:numPr>
        <w:tabs>
          <w:tab w:val="left" w:pos="706"/>
        </w:tabs>
        <w:spacing w:before="201"/>
        <w:rPr>
          <w:sz w:val="24"/>
        </w:rPr>
      </w:pPr>
      <w:r>
        <w:rPr>
          <w:sz w:val="24"/>
        </w:rPr>
        <w:t>To make the Students and staff aware of their duties and</w:t>
      </w:r>
      <w:r>
        <w:rPr>
          <w:spacing w:val="-7"/>
          <w:sz w:val="24"/>
        </w:rPr>
        <w:t xml:space="preserve"> </w:t>
      </w:r>
      <w:r>
        <w:rPr>
          <w:sz w:val="24"/>
        </w:rPr>
        <w:t>responsibilities</w:t>
      </w:r>
    </w:p>
    <w:p w:rsidR="000B4EB7" w:rsidRDefault="000B4EB7">
      <w:pPr>
        <w:pStyle w:val="BodyText"/>
        <w:spacing w:before="1"/>
        <w:rPr>
          <w:sz w:val="21"/>
        </w:rPr>
      </w:pPr>
    </w:p>
    <w:p w:rsidR="000B4EB7" w:rsidRDefault="000522E6">
      <w:pPr>
        <w:pStyle w:val="ListParagraph"/>
        <w:numPr>
          <w:ilvl w:val="0"/>
          <w:numId w:val="42"/>
        </w:numPr>
        <w:tabs>
          <w:tab w:val="left" w:pos="721"/>
        </w:tabs>
        <w:spacing w:line="276" w:lineRule="auto"/>
        <w:ind w:left="460" w:right="1593" w:firstLine="0"/>
        <w:rPr>
          <w:sz w:val="24"/>
        </w:rPr>
      </w:pPr>
      <w:r>
        <w:rPr>
          <w:sz w:val="24"/>
        </w:rPr>
        <w:t xml:space="preserve">To constitute a Grievance </w:t>
      </w:r>
      <w:proofErr w:type="spellStart"/>
      <w:r>
        <w:rPr>
          <w:sz w:val="24"/>
        </w:rPr>
        <w:t>Redressal</w:t>
      </w:r>
      <w:proofErr w:type="spellEnd"/>
      <w:r>
        <w:rPr>
          <w:sz w:val="24"/>
        </w:rPr>
        <w:t xml:space="preserve"> cell to oversee the execution of the Grievance</w:t>
      </w:r>
      <w:r>
        <w:rPr>
          <w:spacing w:val="-18"/>
          <w:sz w:val="24"/>
        </w:rPr>
        <w:t xml:space="preserve"> </w:t>
      </w:r>
      <w:proofErr w:type="spellStart"/>
      <w:r>
        <w:rPr>
          <w:sz w:val="24"/>
        </w:rPr>
        <w:t>Redressal</w:t>
      </w:r>
      <w:proofErr w:type="spellEnd"/>
      <w:r>
        <w:rPr>
          <w:sz w:val="24"/>
        </w:rPr>
        <w:t xml:space="preserve"> Policy</w:t>
      </w:r>
    </w:p>
    <w:p w:rsidR="000B4EB7" w:rsidRDefault="000522E6">
      <w:pPr>
        <w:pStyle w:val="Heading3"/>
        <w:spacing w:before="198"/>
      </w:pPr>
      <w:r>
        <w:t>Roles</w:t>
      </w:r>
    </w:p>
    <w:p w:rsidR="000B4EB7" w:rsidRDefault="000522E6">
      <w:pPr>
        <w:pStyle w:val="ListParagraph"/>
        <w:numPr>
          <w:ilvl w:val="1"/>
          <w:numId w:val="42"/>
        </w:numPr>
        <w:tabs>
          <w:tab w:val="left" w:pos="1181"/>
        </w:tabs>
        <w:spacing w:before="202"/>
        <w:ind w:right="1396"/>
        <w:jc w:val="both"/>
        <w:rPr>
          <w:sz w:val="24"/>
        </w:rPr>
      </w:pPr>
      <w:r>
        <w:rPr>
          <w:b/>
          <w:sz w:val="24"/>
        </w:rPr>
        <w:t xml:space="preserve">Grievance </w:t>
      </w:r>
      <w:proofErr w:type="spellStart"/>
      <w:r>
        <w:rPr>
          <w:b/>
          <w:sz w:val="24"/>
        </w:rPr>
        <w:t>Redressal</w:t>
      </w:r>
      <w:proofErr w:type="spellEnd"/>
      <w:r>
        <w:rPr>
          <w:b/>
          <w:sz w:val="24"/>
        </w:rPr>
        <w:t xml:space="preserve"> Committee (Staff)</w:t>
      </w:r>
      <w:r w:rsidR="003F0677">
        <w:rPr>
          <w:b/>
          <w:sz w:val="24"/>
        </w:rPr>
        <w:t xml:space="preserve"> </w:t>
      </w:r>
      <w:proofErr w:type="gramStart"/>
      <w:r>
        <w:rPr>
          <w:sz w:val="24"/>
        </w:rPr>
        <w:t>Will</w:t>
      </w:r>
      <w:proofErr w:type="gramEnd"/>
      <w:r>
        <w:rPr>
          <w:sz w:val="24"/>
        </w:rPr>
        <w:t xml:space="preserve"> be constituted to have </w:t>
      </w:r>
      <w:r w:rsidR="003F0677">
        <w:rPr>
          <w:sz w:val="24"/>
        </w:rPr>
        <w:t>FIVE</w:t>
      </w:r>
      <w:r>
        <w:rPr>
          <w:sz w:val="24"/>
        </w:rPr>
        <w:t xml:space="preserve"> senior professors selected in rotation basis. Committee will be appointed by the Principal with concurrence from the</w:t>
      </w:r>
      <w:r>
        <w:rPr>
          <w:spacing w:val="-3"/>
          <w:sz w:val="24"/>
        </w:rPr>
        <w:t xml:space="preserve"> </w:t>
      </w:r>
      <w:r>
        <w:rPr>
          <w:sz w:val="24"/>
        </w:rPr>
        <w:t>Management.</w:t>
      </w:r>
    </w:p>
    <w:p w:rsidR="000B4EB7" w:rsidRDefault="000522E6">
      <w:pPr>
        <w:pStyle w:val="ListParagraph"/>
        <w:numPr>
          <w:ilvl w:val="1"/>
          <w:numId w:val="42"/>
        </w:numPr>
        <w:tabs>
          <w:tab w:val="left" w:pos="1181"/>
        </w:tabs>
        <w:ind w:right="1401"/>
        <w:jc w:val="both"/>
        <w:rPr>
          <w:sz w:val="24"/>
        </w:rPr>
      </w:pPr>
      <w:r>
        <w:rPr>
          <w:b/>
          <w:sz w:val="24"/>
        </w:rPr>
        <w:t xml:space="preserve">Grievance and Appeals Committee (Students) </w:t>
      </w:r>
      <w:r>
        <w:rPr>
          <w:sz w:val="24"/>
        </w:rPr>
        <w:t>will address the grievances of the students which include leave, examinations, internal assessment and so</w:t>
      </w:r>
      <w:r>
        <w:rPr>
          <w:spacing w:val="-2"/>
          <w:sz w:val="24"/>
        </w:rPr>
        <w:t xml:space="preserve"> </w:t>
      </w:r>
      <w:r>
        <w:rPr>
          <w:sz w:val="24"/>
        </w:rPr>
        <w:t>on.</w:t>
      </w:r>
    </w:p>
    <w:p w:rsidR="000B4EB7" w:rsidRDefault="000522E6">
      <w:pPr>
        <w:pStyle w:val="BodyText"/>
        <w:ind w:left="1180" w:right="1400"/>
        <w:jc w:val="both"/>
      </w:pPr>
      <w:r>
        <w:t xml:space="preserve">The Vice Principal will be the </w:t>
      </w:r>
      <w:proofErr w:type="gramStart"/>
      <w:r>
        <w:t>Chairman,</w:t>
      </w:r>
      <w:proofErr w:type="gramEnd"/>
      <w:r>
        <w:t xml:space="preserve"> Other members will be nominated in rotation basis. Committee will be appointed by the Principal with concurrence from the Management</w:t>
      </w:r>
      <w:r>
        <w:rPr>
          <w:color w:val="FF0000"/>
        </w:rPr>
        <w:t>.</w:t>
      </w:r>
    </w:p>
    <w:p w:rsidR="000B4EB7" w:rsidRDefault="000522E6">
      <w:pPr>
        <w:pStyle w:val="ListParagraph"/>
        <w:numPr>
          <w:ilvl w:val="1"/>
          <w:numId w:val="42"/>
        </w:numPr>
        <w:tabs>
          <w:tab w:val="left" w:pos="1181"/>
        </w:tabs>
        <w:spacing w:before="200"/>
        <w:ind w:right="1399"/>
        <w:jc w:val="both"/>
        <w:rPr>
          <w:sz w:val="24"/>
        </w:rPr>
      </w:pPr>
      <w:r>
        <w:rPr>
          <w:b/>
          <w:sz w:val="24"/>
        </w:rPr>
        <w:t xml:space="preserve">Women’s Grievance </w:t>
      </w:r>
      <w:proofErr w:type="spellStart"/>
      <w:r>
        <w:rPr>
          <w:b/>
          <w:sz w:val="24"/>
        </w:rPr>
        <w:t>Redresssal</w:t>
      </w:r>
      <w:proofErr w:type="spellEnd"/>
      <w:r>
        <w:rPr>
          <w:b/>
          <w:sz w:val="24"/>
        </w:rPr>
        <w:t xml:space="preserve"> Committee </w:t>
      </w:r>
      <w:r>
        <w:rPr>
          <w:sz w:val="24"/>
        </w:rPr>
        <w:t>will address grievance regarding Sexual Harassment</w:t>
      </w:r>
      <w:r>
        <w:rPr>
          <w:spacing w:val="-12"/>
          <w:sz w:val="24"/>
        </w:rPr>
        <w:t xml:space="preserve"> </w:t>
      </w:r>
      <w:r>
        <w:rPr>
          <w:sz w:val="24"/>
        </w:rPr>
        <w:t>contemplated</w:t>
      </w:r>
      <w:r>
        <w:rPr>
          <w:spacing w:val="-13"/>
          <w:sz w:val="24"/>
        </w:rPr>
        <w:t xml:space="preserve"> </w:t>
      </w:r>
      <w:r>
        <w:rPr>
          <w:sz w:val="24"/>
        </w:rPr>
        <w:t>under</w:t>
      </w:r>
      <w:r>
        <w:rPr>
          <w:spacing w:val="-13"/>
          <w:sz w:val="24"/>
        </w:rPr>
        <w:t xml:space="preserve"> </w:t>
      </w:r>
      <w:r>
        <w:rPr>
          <w:sz w:val="24"/>
        </w:rPr>
        <w:t>Sexual</w:t>
      </w:r>
      <w:r>
        <w:rPr>
          <w:spacing w:val="-13"/>
          <w:sz w:val="24"/>
        </w:rPr>
        <w:t xml:space="preserve"> </w:t>
      </w:r>
      <w:r>
        <w:rPr>
          <w:sz w:val="24"/>
        </w:rPr>
        <w:t>Harassment</w:t>
      </w:r>
      <w:r>
        <w:rPr>
          <w:spacing w:val="-13"/>
          <w:sz w:val="24"/>
        </w:rPr>
        <w:t xml:space="preserve"> </w:t>
      </w:r>
      <w:r>
        <w:rPr>
          <w:sz w:val="24"/>
        </w:rPr>
        <w:t>of</w:t>
      </w:r>
      <w:r>
        <w:rPr>
          <w:spacing w:val="-15"/>
          <w:sz w:val="24"/>
        </w:rPr>
        <w:t xml:space="preserve"> </w:t>
      </w:r>
      <w:r>
        <w:rPr>
          <w:sz w:val="24"/>
        </w:rPr>
        <w:t>Women</w:t>
      </w:r>
      <w:r>
        <w:rPr>
          <w:spacing w:val="-12"/>
          <w:sz w:val="24"/>
        </w:rPr>
        <w:t xml:space="preserve"> </w:t>
      </w:r>
      <w:r>
        <w:rPr>
          <w:sz w:val="24"/>
        </w:rPr>
        <w:t>at</w:t>
      </w:r>
      <w:r>
        <w:rPr>
          <w:spacing w:val="-12"/>
          <w:sz w:val="24"/>
        </w:rPr>
        <w:t xml:space="preserve"> </w:t>
      </w:r>
      <w:r>
        <w:rPr>
          <w:sz w:val="24"/>
        </w:rPr>
        <w:t>work</w:t>
      </w:r>
      <w:r>
        <w:rPr>
          <w:spacing w:val="-13"/>
          <w:sz w:val="24"/>
        </w:rPr>
        <w:t xml:space="preserve"> </w:t>
      </w:r>
      <w:r>
        <w:rPr>
          <w:sz w:val="24"/>
        </w:rPr>
        <w:t>places</w:t>
      </w:r>
      <w:r>
        <w:rPr>
          <w:spacing w:val="-13"/>
          <w:sz w:val="24"/>
        </w:rPr>
        <w:t xml:space="preserve"> </w:t>
      </w:r>
      <w:r>
        <w:rPr>
          <w:sz w:val="24"/>
        </w:rPr>
        <w:t xml:space="preserve">(prevention, provision and </w:t>
      </w:r>
      <w:proofErr w:type="spellStart"/>
      <w:r>
        <w:rPr>
          <w:sz w:val="24"/>
        </w:rPr>
        <w:t>Redressal</w:t>
      </w:r>
      <w:proofErr w:type="spellEnd"/>
      <w:r>
        <w:rPr>
          <w:sz w:val="24"/>
        </w:rPr>
        <w:t xml:space="preserve"> Act,</w:t>
      </w:r>
      <w:r>
        <w:rPr>
          <w:spacing w:val="1"/>
          <w:sz w:val="24"/>
        </w:rPr>
        <w:t xml:space="preserve"> </w:t>
      </w:r>
      <w:r>
        <w:rPr>
          <w:sz w:val="24"/>
        </w:rPr>
        <w:t>2013).</w:t>
      </w:r>
    </w:p>
    <w:p w:rsidR="000B4EB7" w:rsidRDefault="000522E6">
      <w:pPr>
        <w:pStyle w:val="BodyText"/>
        <w:ind w:left="1180" w:right="1549"/>
      </w:pPr>
      <w:r>
        <w:t>Committee will be constituted as per the directions of the govt. The term of office o</w:t>
      </w:r>
      <w:r w:rsidR="003E3592">
        <w:t xml:space="preserve">f the committee will be 2 </w:t>
      </w:r>
      <w:proofErr w:type="gramStart"/>
      <w:r w:rsidR="003E3592">
        <w:t xml:space="preserve">years </w:t>
      </w:r>
      <w:r>
        <w:t xml:space="preserve"> rotation</w:t>
      </w:r>
      <w:proofErr w:type="gramEnd"/>
      <w:r>
        <w:t xml:space="preserve"> basis. Committee will be appointed by the Principal with concurrence from the Management.</w:t>
      </w:r>
    </w:p>
    <w:p w:rsidR="000B4EB7" w:rsidRDefault="000B4EB7">
      <w:pPr>
        <w:pStyle w:val="BodyText"/>
        <w:rPr>
          <w:sz w:val="26"/>
        </w:rPr>
      </w:pPr>
    </w:p>
    <w:p w:rsidR="003E3592" w:rsidRDefault="003E3592">
      <w:pPr>
        <w:pStyle w:val="Heading3"/>
        <w:spacing w:before="176"/>
      </w:pPr>
    </w:p>
    <w:p w:rsidR="003E3592" w:rsidRDefault="003E3592">
      <w:pPr>
        <w:pStyle w:val="Heading3"/>
        <w:spacing w:before="176"/>
      </w:pPr>
    </w:p>
    <w:p w:rsidR="003E3592" w:rsidRDefault="003E3592">
      <w:pPr>
        <w:pStyle w:val="Heading3"/>
        <w:spacing w:before="176"/>
      </w:pPr>
    </w:p>
    <w:p w:rsidR="003E3592" w:rsidRDefault="003E3592">
      <w:pPr>
        <w:pStyle w:val="Heading3"/>
        <w:spacing w:before="176"/>
      </w:pPr>
    </w:p>
    <w:p w:rsidR="000B4EB7" w:rsidRDefault="000522E6">
      <w:pPr>
        <w:pStyle w:val="Heading3"/>
        <w:spacing w:before="176"/>
      </w:pPr>
      <w:r>
        <w:lastRenderedPageBreak/>
        <w:t>Responsibility</w:t>
      </w:r>
    </w:p>
    <w:p w:rsidR="000B4EB7" w:rsidRDefault="000B4EB7" w:rsidP="003E3592">
      <w:pPr>
        <w:pStyle w:val="ListParagraph"/>
        <w:tabs>
          <w:tab w:val="left" w:pos="1540"/>
          <w:tab w:val="left" w:pos="1541"/>
        </w:tabs>
        <w:ind w:left="1540" w:firstLine="0"/>
        <w:rPr>
          <w:sz w:val="24"/>
        </w:rPr>
      </w:pPr>
    </w:p>
    <w:p w:rsidR="000B4EB7" w:rsidRDefault="000522E6">
      <w:pPr>
        <w:pStyle w:val="ListParagraph"/>
        <w:numPr>
          <w:ilvl w:val="0"/>
          <w:numId w:val="41"/>
        </w:numPr>
        <w:tabs>
          <w:tab w:val="left" w:pos="1540"/>
          <w:tab w:val="left" w:pos="1541"/>
        </w:tabs>
        <w:spacing w:before="41"/>
        <w:ind w:hanging="721"/>
        <w:rPr>
          <w:sz w:val="24"/>
        </w:rPr>
      </w:pPr>
      <w:r>
        <w:rPr>
          <w:sz w:val="24"/>
        </w:rPr>
        <w:t>Grievances</w:t>
      </w:r>
    </w:p>
    <w:p w:rsidR="000B4EB7" w:rsidRDefault="000522E6">
      <w:pPr>
        <w:pStyle w:val="BodyText"/>
        <w:spacing w:before="41" w:line="276" w:lineRule="auto"/>
        <w:ind w:left="1540" w:right="1442" w:firstLine="360"/>
      </w:pPr>
      <w:r>
        <w:t>Grievances for the purpose of this procedure would only mean a grievance relating to any staff member or student arising out of the implementation of policies/ rules or decisions of the Organization. It includes matters relating to leave, examinations, internal assessments, increment, work- arrangements, non-extension of benefits under rules, interpretation of Service Rules, etc. of an individual nature.</w:t>
      </w:r>
    </w:p>
    <w:p w:rsidR="000B4EB7" w:rsidRDefault="000522E6">
      <w:pPr>
        <w:pStyle w:val="Heading3"/>
        <w:spacing w:before="72"/>
      </w:pPr>
      <w:r>
        <w:t>PROCEDURE</w:t>
      </w:r>
    </w:p>
    <w:p w:rsidR="000B4EB7" w:rsidRDefault="000522E6">
      <w:pPr>
        <w:spacing w:before="200"/>
        <w:ind w:left="1000"/>
        <w:rPr>
          <w:b/>
          <w:sz w:val="24"/>
        </w:rPr>
      </w:pPr>
      <w:r>
        <w:rPr>
          <w:b/>
          <w:sz w:val="24"/>
        </w:rPr>
        <w:t>Handling of Grievance</w:t>
      </w:r>
    </w:p>
    <w:p w:rsidR="000B4EB7" w:rsidRDefault="000522E6">
      <w:pPr>
        <w:pStyle w:val="BodyText"/>
        <w:ind w:left="1360" w:right="1721"/>
      </w:pPr>
      <w:r>
        <w:t>Subject to the above provisions, individual</w:t>
      </w:r>
      <w:r w:rsidR="003E3592">
        <w:t xml:space="preserve"> grievance of Staff </w:t>
      </w:r>
      <w:r>
        <w:t>Members and Students shall henceforth be processed and dealt with in the following manner:</w:t>
      </w:r>
    </w:p>
    <w:p w:rsidR="000B4EB7" w:rsidRDefault="000B4EB7">
      <w:pPr>
        <w:pStyle w:val="BodyText"/>
      </w:pPr>
    </w:p>
    <w:p w:rsidR="000B4EB7" w:rsidRDefault="000522E6">
      <w:pPr>
        <w:pStyle w:val="ListParagraph"/>
        <w:numPr>
          <w:ilvl w:val="1"/>
          <w:numId w:val="41"/>
        </w:numPr>
        <w:tabs>
          <w:tab w:val="left" w:pos="1361"/>
        </w:tabs>
        <w:ind w:right="1402"/>
        <w:jc w:val="both"/>
        <w:rPr>
          <w:sz w:val="24"/>
        </w:rPr>
      </w:pPr>
      <w:r>
        <w:rPr>
          <w:sz w:val="24"/>
        </w:rPr>
        <w:t>An aggrieved Staff Member or student shall take up his grievance(s) orally with his immediate superior who will give a personal hearing and try to resolve the grievance(s) at his level within a week. The superior officer for this purpose will</w:t>
      </w:r>
      <w:r>
        <w:rPr>
          <w:spacing w:val="-5"/>
          <w:sz w:val="24"/>
        </w:rPr>
        <w:t xml:space="preserve"> </w:t>
      </w:r>
      <w:r>
        <w:rPr>
          <w:sz w:val="24"/>
        </w:rPr>
        <w:t>be:</w:t>
      </w:r>
    </w:p>
    <w:p w:rsidR="000B4EB7" w:rsidRDefault="000B4EB7">
      <w:pPr>
        <w:pStyle w:val="BodyText"/>
      </w:pPr>
    </w:p>
    <w:p w:rsidR="000B4EB7" w:rsidRDefault="000522E6">
      <w:pPr>
        <w:pStyle w:val="BodyText"/>
        <w:tabs>
          <w:tab w:val="left" w:pos="5501"/>
          <w:tab w:val="left" w:pos="6221"/>
        </w:tabs>
        <w:ind w:left="2116" w:right="2651"/>
      </w:pPr>
      <w:r>
        <w:t>Head of</w:t>
      </w:r>
      <w:r>
        <w:rPr>
          <w:spacing w:val="-2"/>
        </w:rPr>
        <w:t xml:space="preserve"> </w:t>
      </w:r>
      <w:r>
        <w:t>the</w:t>
      </w:r>
      <w:r>
        <w:rPr>
          <w:spacing w:val="-1"/>
        </w:rPr>
        <w:t xml:space="preserve"> </w:t>
      </w:r>
      <w:r>
        <w:t>Department</w:t>
      </w:r>
      <w:r>
        <w:tab/>
        <w:t>-</w:t>
      </w:r>
      <w:r>
        <w:tab/>
        <w:t xml:space="preserve">in case of staff </w:t>
      </w:r>
      <w:r>
        <w:rPr>
          <w:spacing w:val="-3"/>
        </w:rPr>
        <w:t xml:space="preserve">members </w:t>
      </w:r>
      <w:r w:rsidR="003E3592">
        <w:t>Lecturer</w:t>
      </w:r>
      <w:r>
        <w:tab/>
        <w:t>-</w:t>
      </w:r>
      <w:r>
        <w:tab/>
        <w:t>in case of</w:t>
      </w:r>
      <w:r>
        <w:rPr>
          <w:spacing w:val="-1"/>
        </w:rPr>
        <w:t xml:space="preserve"> </w:t>
      </w:r>
      <w:r>
        <w:t>student</w:t>
      </w:r>
    </w:p>
    <w:p w:rsidR="000B4EB7" w:rsidRDefault="000522E6" w:rsidP="003E3592">
      <w:pPr>
        <w:pStyle w:val="BodyText"/>
        <w:tabs>
          <w:tab w:val="left" w:pos="5501"/>
          <w:tab w:val="left" w:pos="6221"/>
        </w:tabs>
        <w:ind w:left="2116"/>
      </w:pPr>
      <w:r>
        <w:t>Principal</w:t>
      </w:r>
      <w:r>
        <w:tab/>
        <w:t>-</w:t>
      </w:r>
      <w:r>
        <w:tab/>
        <w:t>in case</w:t>
      </w:r>
      <w:r>
        <w:rPr>
          <w:spacing w:val="-2"/>
        </w:rPr>
        <w:t xml:space="preserve"> </w:t>
      </w:r>
      <w:r>
        <w:t>of</w:t>
      </w:r>
      <w:r w:rsidR="003E3592">
        <w:t xml:space="preserve"> </w:t>
      </w:r>
      <w:proofErr w:type="spellStart"/>
      <w:r w:rsidR="003E3592">
        <w:t>HoDs</w:t>
      </w:r>
      <w:proofErr w:type="spellEnd"/>
      <w:r w:rsidR="003E3592">
        <w:t xml:space="preserve"> </w:t>
      </w:r>
      <w:r>
        <w:t>/Administrative staff</w:t>
      </w:r>
    </w:p>
    <w:p w:rsidR="000B4EB7" w:rsidRDefault="000B4EB7">
      <w:pPr>
        <w:pStyle w:val="BodyText"/>
        <w:spacing w:before="1"/>
      </w:pPr>
    </w:p>
    <w:p w:rsidR="000B4EB7" w:rsidRDefault="000522E6">
      <w:pPr>
        <w:pStyle w:val="ListParagraph"/>
        <w:numPr>
          <w:ilvl w:val="1"/>
          <w:numId w:val="41"/>
        </w:numPr>
        <w:tabs>
          <w:tab w:val="left" w:pos="1452"/>
        </w:tabs>
        <w:spacing w:line="276" w:lineRule="auto"/>
        <w:ind w:left="1451" w:right="1397"/>
        <w:jc w:val="both"/>
        <w:rPr>
          <w:sz w:val="24"/>
        </w:rPr>
      </w:pPr>
      <w:r>
        <w:rPr>
          <w:sz w:val="24"/>
        </w:rPr>
        <w:t>If the grievance is not satisfactorily redressed, the aggrieved staff member/student may submit his grievance in writing to Superior Officer or a nominated officer for this purpose by the College. The superior Officer or such nominated person will record his comments</w:t>
      </w:r>
      <w:r>
        <w:rPr>
          <w:spacing w:val="-10"/>
          <w:sz w:val="24"/>
        </w:rPr>
        <w:t xml:space="preserve"> </w:t>
      </w:r>
      <w:r>
        <w:rPr>
          <w:sz w:val="24"/>
        </w:rPr>
        <w:t>on</w:t>
      </w:r>
      <w:r>
        <w:rPr>
          <w:spacing w:val="-11"/>
          <w:sz w:val="24"/>
        </w:rPr>
        <w:t xml:space="preserve"> </w:t>
      </w:r>
      <w:r>
        <w:rPr>
          <w:sz w:val="24"/>
        </w:rPr>
        <w:t>the</w:t>
      </w:r>
      <w:r>
        <w:rPr>
          <w:spacing w:val="-12"/>
          <w:sz w:val="24"/>
        </w:rPr>
        <w:t xml:space="preserve"> </w:t>
      </w:r>
      <w:r>
        <w:rPr>
          <w:sz w:val="24"/>
        </w:rPr>
        <w:t>representation</w:t>
      </w:r>
      <w:r>
        <w:rPr>
          <w:spacing w:val="-10"/>
          <w:sz w:val="24"/>
        </w:rPr>
        <w:t xml:space="preserve"> </w:t>
      </w:r>
      <w:r>
        <w:rPr>
          <w:sz w:val="24"/>
        </w:rPr>
        <w:t>within</w:t>
      </w:r>
      <w:r>
        <w:rPr>
          <w:spacing w:val="-11"/>
          <w:sz w:val="24"/>
        </w:rPr>
        <w:t xml:space="preserve"> </w:t>
      </w:r>
      <w:r>
        <w:rPr>
          <w:sz w:val="24"/>
        </w:rPr>
        <w:t>seven</w:t>
      </w:r>
      <w:r>
        <w:rPr>
          <w:spacing w:val="-11"/>
          <w:sz w:val="24"/>
        </w:rPr>
        <w:t xml:space="preserve"> </w:t>
      </w:r>
      <w:r>
        <w:rPr>
          <w:sz w:val="24"/>
        </w:rPr>
        <w:t>days,</w:t>
      </w:r>
      <w:r>
        <w:rPr>
          <w:spacing w:val="-10"/>
          <w:sz w:val="24"/>
        </w:rPr>
        <w:t xml:space="preserve"> </w:t>
      </w:r>
      <w:r>
        <w:rPr>
          <w:sz w:val="24"/>
        </w:rPr>
        <w:t>and</w:t>
      </w:r>
      <w:r>
        <w:rPr>
          <w:spacing w:val="-11"/>
          <w:sz w:val="24"/>
        </w:rPr>
        <w:t xml:space="preserve"> </w:t>
      </w:r>
      <w:r>
        <w:rPr>
          <w:sz w:val="24"/>
        </w:rPr>
        <w:t>will</w:t>
      </w:r>
      <w:r>
        <w:rPr>
          <w:spacing w:val="-10"/>
          <w:sz w:val="24"/>
        </w:rPr>
        <w:t xml:space="preserve"> </w:t>
      </w:r>
      <w:r>
        <w:rPr>
          <w:sz w:val="24"/>
        </w:rPr>
        <w:t>be</w:t>
      </w:r>
      <w:r>
        <w:rPr>
          <w:spacing w:val="-8"/>
          <w:sz w:val="24"/>
        </w:rPr>
        <w:t xml:space="preserve"> </w:t>
      </w:r>
      <w:r>
        <w:rPr>
          <w:sz w:val="24"/>
        </w:rPr>
        <w:t>referred</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 xml:space="preserve">Grievance </w:t>
      </w:r>
      <w:proofErr w:type="spellStart"/>
      <w:r>
        <w:rPr>
          <w:sz w:val="24"/>
        </w:rPr>
        <w:t>Redressal</w:t>
      </w:r>
      <w:proofErr w:type="spellEnd"/>
      <w:r>
        <w:rPr>
          <w:sz w:val="24"/>
        </w:rPr>
        <w:t xml:space="preserve"> Committee, in case the grievance is not resolved or settled amicably. The GRC make a thorough analysis of the case and makes a decision either unanimously or by vote. The recommendation of the Grievance </w:t>
      </w:r>
      <w:proofErr w:type="spellStart"/>
      <w:r>
        <w:rPr>
          <w:sz w:val="24"/>
        </w:rPr>
        <w:t>Redressal</w:t>
      </w:r>
      <w:proofErr w:type="spellEnd"/>
      <w:r>
        <w:rPr>
          <w:sz w:val="24"/>
        </w:rPr>
        <w:t xml:space="preserve"> Committee will be conveyed within</w:t>
      </w:r>
      <w:r>
        <w:rPr>
          <w:spacing w:val="-16"/>
          <w:sz w:val="24"/>
        </w:rPr>
        <w:t xml:space="preserve"> </w:t>
      </w:r>
      <w:r>
        <w:rPr>
          <w:sz w:val="24"/>
        </w:rPr>
        <w:t>one</w:t>
      </w:r>
      <w:r>
        <w:rPr>
          <w:spacing w:val="-16"/>
          <w:sz w:val="24"/>
        </w:rPr>
        <w:t xml:space="preserve"> </w:t>
      </w:r>
      <w:r>
        <w:rPr>
          <w:sz w:val="24"/>
        </w:rPr>
        <w:t>month</w:t>
      </w:r>
      <w:r>
        <w:rPr>
          <w:spacing w:val="-16"/>
          <w:sz w:val="24"/>
        </w:rPr>
        <w:t xml:space="preserve"> </w:t>
      </w:r>
      <w:r>
        <w:rPr>
          <w:sz w:val="24"/>
        </w:rPr>
        <w:t>to</w:t>
      </w:r>
      <w:r>
        <w:rPr>
          <w:spacing w:val="-14"/>
          <w:sz w:val="24"/>
        </w:rPr>
        <w:t xml:space="preserve"> </w:t>
      </w:r>
      <w:r>
        <w:rPr>
          <w:sz w:val="24"/>
        </w:rPr>
        <w:t>the</w:t>
      </w:r>
      <w:r>
        <w:rPr>
          <w:spacing w:val="-15"/>
          <w:sz w:val="24"/>
        </w:rPr>
        <w:t xml:space="preserve"> </w:t>
      </w:r>
      <w:r>
        <w:rPr>
          <w:sz w:val="24"/>
        </w:rPr>
        <w:t>College</w:t>
      </w:r>
      <w:r>
        <w:rPr>
          <w:spacing w:val="-17"/>
          <w:sz w:val="24"/>
        </w:rPr>
        <w:t xml:space="preserve"> </w:t>
      </w:r>
      <w:r>
        <w:rPr>
          <w:sz w:val="24"/>
        </w:rPr>
        <w:t>management</w:t>
      </w:r>
      <w:r>
        <w:rPr>
          <w:spacing w:val="-15"/>
          <w:sz w:val="24"/>
        </w:rPr>
        <w:t xml:space="preserve"> </w:t>
      </w:r>
      <w:r>
        <w:rPr>
          <w:sz w:val="24"/>
        </w:rPr>
        <w:t>and</w:t>
      </w:r>
      <w:r>
        <w:rPr>
          <w:spacing w:val="-16"/>
          <w:sz w:val="24"/>
        </w:rPr>
        <w:t xml:space="preserve"> </w:t>
      </w:r>
      <w:r>
        <w:rPr>
          <w:sz w:val="24"/>
        </w:rPr>
        <w:t>the</w:t>
      </w:r>
      <w:r>
        <w:rPr>
          <w:spacing w:val="-16"/>
          <w:sz w:val="24"/>
        </w:rPr>
        <w:t xml:space="preserve"> </w:t>
      </w:r>
      <w:r>
        <w:rPr>
          <w:sz w:val="24"/>
        </w:rPr>
        <w:t>decision</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Deciding</w:t>
      </w:r>
      <w:r>
        <w:rPr>
          <w:spacing w:val="-15"/>
          <w:sz w:val="24"/>
        </w:rPr>
        <w:t xml:space="preserve"> </w:t>
      </w:r>
      <w:r>
        <w:rPr>
          <w:sz w:val="24"/>
        </w:rPr>
        <w:t>Authority will be final, subject to the provisions contained in paragraph</w:t>
      </w:r>
      <w:r>
        <w:rPr>
          <w:spacing w:val="-3"/>
          <w:sz w:val="24"/>
        </w:rPr>
        <w:t xml:space="preserve"> </w:t>
      </w:r>
      <w:r>
        <w:rPr>
          <w:sz w:val="24"/>
        </w:rPr>
        <w:t>below.</w:t>
      </w:r>
    </w:p>
    <w:p w:rsidR="000B4EB7" w:rsidRDefault="000B4EB7">
      <w:pPr>
        <w:pStyle w:val="BodyText"/>
        <w:spacing w:before="6"/>
        <w:rPr>
          <w:sz w:val="27"/>
        </w:rPr>
      </w:pPr>
    </w:p>
    <w:p w:rsidR="000B4EB7" w:rsidRDefault="000522E6">
      <w:pPr>
        <w:pStyle w:val="ListParagraph"/>
        <w:numPr>
          <w:ilvl w:val="1"/>
          <w:numId w:val="41"/>
        </w:numPr>
        <w:tabs>
          <w:tab w:val="left" w:pos="1452"/>
        </w:tabs>
        <w:spacing w:line="276" w:lineRule="auto"/>
        <w:ind w:left="1451" w:right="1393"/>
        <w:jc w:val="both"/>
        <w:rPr>
          <w:sz w:val="24"/>
        </w:rPr>
      </w:pPr>
      <w:r>
        <w:rPr>
          <w:sz w:val="24"/>
        </w:rPr>
        <w:t xml:space="preserve">In exceptional case, with the concurrence of the Grievance </w:t>
      </w:r>
      <w:proofErr w:type="spellStart"/>
      <w:r>
        <w:rPr>
          <w:sz w:val="24"/>
        </w:rPr>
        <w:t>Redressal</w:t>
      </w:r>
      <w:proofErr w:type="spellEnd"/>
      <w:r>
        <w:rPr>
          <w:sz w:val="24"/>
        </w:rPr>
        <w:t xml:space="preserve"> Committee, the aggrieved staff member or student whose grievance has been considered and is not satisfied with the decision of the Deciding Authority, will have an option to appeal to the Bursar. A decision on such appeals will be taken within one month of the receipt of the appeal. The decision of the Bursar will be final and binding on the aggrieved staff member or student and the management. All grievances referred to the Grievance </w:t>
      </w:r>
      <w:proofErr w:type="spellStart"/>
      <w:r>
        <w:rPr>
          <w:sz w:val="24"/>
        </w:rPr>
        <w:t>Redressal</w:t>
      </w:r>
      <w:proofErr w:type="spellEnd"/>
      <w:r>
        <w:rPr>
          <w:sz w:val="24"/>
        </w:rPr>
        <w:t xml:space="preserve"> Committee shall be properly documented. Grievance </w:t>
      </w:r>
      <w:proofErr w:type="spellStart"/>
      <w:r>
        <w:rPr>
          <w:sz w:val="24"/>
        </w:rPr>
        <w:t>Redressal</w:t>
      </w:r>
      <w:proofErr w:type="spellEnd"/>
      <w:r>
        <w:rPr>
          <w:sz w:val="24"/>
        </w:rPr>
        <w:t xml:space="preserve"> Record should be kept (</w:t>
      </w:r>
      <w:proofErr w:type="spellStart"/>
      <w:r>
        <w:rPr>
          <w:sz w:val="24"/>
        </w:rPr>
        <w:t>Eg</w:t>
      </w:r>
      <w:proofErr w:type="spellEnd"/>
      <w:r>
        <w:rPr>
          <w:sz w:val="24"/>
        </w:rPr>
        <w:t>. Minutes, copies of complaints</w:t>
      </w:r>
      <w:r>
        <w:rPr>
          <w:spacing w:val="-2"/>
          <w:sz w:val="24"/>
        </w:rPr>
        <w:t xml:space="preserve"> </w:t>
      </w:r>
      <w:proofErr w:type="spellStart"/>
      <w:r>
        <w:rPr>
          <w:sz w:val="24"/>
        </w:rPr>
        <w:t>etc</w:t>
      </w:r>
      <w:proofErr w:type="spellEnd"/>
      <w:r>
        <w:rPr>
          <w:sz w:val="24"/>
        </w:rPr>
        <w:t>).</w:t>
      </w: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522E6">
      <w:pPr>
        <w:pStyle w:val="Heading3"/>
        <w:spacing w:before="1"/>
        <w:ind w:left="1091"/>
      </w:pPr>
      <w:r>
        <w:lastRenderedPageBreak/>
        <w:t>ACTION PLAN</w:t>
      </w:r>
    </w:p>
    <w:p w:rsidR="000B4EB7" w:rsidRDefault="000522E6">
      <w:pPr>
        <w:spacing w:before="199"/>
        <w:ind w:left="1151"/>
        <w:rPr>
          <w:b/>
          <w:sz w:val="24"/>
        </w:rPr>
      </w:pPr>
      <w:r>
        <w:rPr>
          <w:b/>
          <w:sz w:val="24"/>
        </w:rPr>
        <w:t>Overall guidance and conditions</w:t>
      </w:r>
    </w:p>
    <w:p w:rsidR="000B4EB7" w:rsidRDefault="000B4EB7">
      <w:pPr>
        <w:pStyle w:val="BodyText"/>
        <w:rPr>
          <w:b/>
          <w:sz w:val="26"/>
        </w:rPr>
      </w:pPr>
    </w:p>
    <w:p w:rsidR="000B4EB7" w:rsidRDefault="000B4EB7">
      <w:pPr>
        <w:pStyle w:val="BodyText"/>
        <w:spacing w:before="9"/>
        <w:rPr>
          <w:b/>
          <w:sz w:val="32"/>
        </w:rPr>
      </w:pPr>
    </w:p>
    <w:p w:rsidR="000B4EB7" w:rsidRDefault="000522E6">
      <w:pPr>
        <w:pStyle w:val="ListParagraph"/>
        <w:numPr>
          <w:ilvl w:val="2"/>
          <w:numId w:val="41"/>
        </w:numPr>
        <w:tabs>
          <w:tab w:val="left" w:pos="1901"/>
          <w:tab w:val="left" w:pos="3018"/>
        </w:tabs>
        <w:spacing w:before="1" w:line="276" w:lineRule="auto"/>
        <w:ind w:right="1403"/>
        <w:rPr>
          <w:sz w:val="24"/>
        </w:rPr>
      </w:pPr>
      <w:r>
        <w:rPr>
          <w:sz w:val="24"/>
        </w:rPr>
        <w:t>The Staff Member or the student shall bring up his grievance immediately and in any</w:t>
      </w:r>
      <w:r>
        <w:rPr>
          <w:spacing w:val="-1"/>
          <w:sz w:val="24"/>
        </w:rPr>
        <w:t xml:space="preserve"> </w:t>
      </w:r>
      <w:r>
        <w:rPr>
          <w:sz w:val="24"/>
        </w:rPr>
        <w:t>case</w:t>
      </w:r>
      <w:r>
        <w:rPr>
          <w:sz w:val="24"/>
        </w:rPr>
        <w:tab/>
        <w:t>within a period of one week of its</w:t>
      </w:r>
      <w:r>
        <w:rPr>
          <w:spacing w:val="-3"/>
          <w:sz w:val="24"/>
        </w:rPr>
        <w:t xml:space="preserve"> </w:t>
      </w:r>
      <w:r>
        <w:rPr>
          <w:sz w:val="24"/>
        </w:rPr>
        <w:t>occurrence.</w:t>
      </w:r>
    </w:p>
    <w:p w:rsidR="000B4EB7" w:rsidRDefault="000522E6">
      <w:pPr>
        <w:pStyle w:val="ListParagraph"/>
        <w:numPr>
          <w:ilvl w:val="2"/>
          <w:numId w:val="41"/>
        </w:numPr>
        <w:tabs>
          <w:tab w:val="left" w:pos="1901"/>
        </w:tabs>
        <w:spacing w:before="72" w:line="276" w:lineRule="auto"/>
        <w:ind w:right="1400"/>
        <w:jc w:val="both"/>
        <w:rPr>
          <w:sz w:val="24"/>
        </w:rPr>
      </w:pPr>
      <w:r>
        <w:rPr>
          <w:sz w:val="24"/>
        </w:rPr>
        <w:t xml:space="preserve">If the grievance arises out of an Order given by the Management, the said Order shall be complied with before the staff member or the student concerned invokes the procedure laid down herein for </w:t>
      </w:r>
      <w:proofErr w:type="spellStart"/>
      <w:r>
        <w:rPr>
          <w:sz w:val="24"/>
        </w:rPr>
        <w:t>redressal</w:t>
      </w:r>
      <w:proofErr w:type="spellEnd"/>
      <w:r>
        <w:rPr>
          <w:sz w:val="24"/>
        </w:rPr>
        <w:t xml:space="preserve"> of his</w:t>
      </w:r>
      <w:r>
        <w:rPr>
          <w:spacing w:val="-2"/>
          <w:sz w:val="24"/>
        </w:rPr>
        <w:t xml:space="preserve"> </w:t>
      </w:r>
      <w:r>
        <w:rPr>
          <w:sz w:val="24"/>
        </w:rPr>
        <w:t>grievance.</w:t>
      </w:r>
    </w:p>
    <w:p w:rsidR="000B4EB7" w:rsidRDefault="000B4EB7">
      <w:pPr>
        <w:pStyle w:val="BodyText"/>
        <w:spacing w:before="8"/>
        <w:rPr>
          <w:sz w:val="27"/>
        </w:rPr>
      </w:pPr>
    </w:p>
    <w:p w:rsidR="000B4EB7" w:rsidRDefault="000522E6">
      <w:pPr>
        <w:pStyle w:val="ListParagraph"/>
        <w:numPr>
          <w:ilvl w:val="2"/>
          <w:numId w:val="41"/>
        </w:numPr>
        <w:tabs>
          <w:tab w:val="left" w:pos="1901"/>
        </w:tabs>
        <w:spacing w:line="276" w:lineRule="auto"/>
        <w:ind w:right="1401"/>
        <w:rPr>
          <w:sz w:val="24"/>
        </w:rPr>
      </w:pPr>
      <w:r>
        <w:rPr>
          <w:sz w:val="24"/>
        </w:rPr>
        <w:t>Grievance pertaining to or arising out of the following shall not come under the purview of the grievance</w:t>
      </w:r>
      <w:r>
        <w:rPr>
          <w:spacing w:val="-4"/>
          <w:sz w:val="24"/>
        </w:rPr>
        <w:t xml:space="preserve"> </w:t>
      </w:r>
      <w:r>
        <w:rPr>
          <w:sz w:val="24"/>
        </w:rPr>
        <w:t>procedure.</w:t>
      </w:r>
    </w:p>
    <w:p w:rsidR="000B4EB7" w:rsidRDefault="000522E6">
      <w:pPr>
        <w:pStyle w:val="ListParagraph"/>
        <w:numPr>
          <w:ilvl w:val="3"/>
          <w:numId w:val="41"/>
        </w:numPr>
        <w:tabs>
          <w:tab w:val="left" w:pos="2981"/>
        </w:tabs>
        <w:spacing w:line="275" w:lineRule="exact"/>
        <w:rPr>
          <w:sz w:val="24"/>
        </w:rPr>
      </w:pPr>
      <w:r>
        <w:rPr>
          <w:sz w:val="24"/>
        </w:rPr>
        <w:t>Annual performance appraisals/confidential</w:t>
      </w:r>
      <w:r>
        <w:rPr>
          <w:spacing w:val="-10"/>
          <w:sz w:val="24"/>
        </w:rPr>
        <w:t xml:space="preserve"> </w:t>
      </w:r>
      <w:r>
        <w:rPr>
          <w:sz w:val="24"/>
        </w:rPr>
        <w:t>reports;</w:t>
      </w:r>
    </w:p>
    <w:p w:rsidR="000B4EB7" w:rsidRDefault="000522E6">
      <w:pPr>
        <w:pStyle w:val="ListParagraph"/>
        <w:numPr>
          <w:ilvl w:val="3"/>
          <w:numId w:val="41"/>
        </w:numPr>
        <w:tabs>
          <w:tab w:val="left" w:pos="2981"/>
        </w:tabs>
        <w:spacing w:before="41"/>
        <w:rPr>
          <w:sz w:val="24"/>
        </w:rPr>
      </w:pPr>
      <w:r>
        <w:rPr>
          <w:sz w:val="24"/>
        </w:rPr>
        <w:t>Promotions including DPC’s minutes and</w:t>
      </w:r>
      <w:r>
        <w:rPr>
          <w:spacing w:val="-8"/>
          <w:sz w:val="24"/>
        </w:rPr>
        <w:t xml:space="preserve"> </w:t>
      </w:r>
      <w:r>
        <w:rPr>
          <w:sz w:val="24"/>
        </w:rPr>
        <w:t>decisions;</w:t>
      </w:r>
    </w:p>
    <w:p w:rsidR="000B4EB7" w:rsidRDefault="000522E6">
      <w:pPr>
        <w:pStyle w:val="ListParagraph"/>
        <w:numPr>
          <w:ilvl w:val="3"/>
          <w:numId w:val="41"/>
        </w:numPr>
        <w:tabs>
          <w:tab w:val="left" w:pos="2981"/>
        </w:tabs>
        <w:spacing w:before="43" w:line="276" w:lineRule="auto"/>
        <w:ind w:right="1403"/>
        <w:rPr>
          <w:sz w:val="24"/>
        </w:rPr>
      </w:pPr>
      <w:r>
        <w:rPr>
          <w:sz w:val="24"/>
        </w:rPr>
        <w:t>Where the grievance does not relate to an individual employee or student;</w:t>
      </w:r>
    </w:p>
    <w:p w:rsidR="000B4EB7" w:rsidRDefault="000522E6">
      <w:pPr>
        <w:pStyle w:val="ListParagraph"/>
        <w:numPr>
          <w:ilvl w:val="3"/>
          <w:numId w:val="41"/>
        </w:numPr>
        <w:tabs>
          <w:tab w:val="left" w:pos="2981"/>
        </w:tabs>
        <w:spacing w:line="276" w:lineRule="auto"/>
        <w:ind w:right="1403"/>
        <w:rPr>
          <w:sz w:val="24"/>
        </w:rPr>
      </w:pPr>
      <w:r>
        <w:rPr>
          <w:sz w:val="24"/>
        </w:rPr>
        <w:t>In case of any grievance arising out of discharge or dismissal of a staff member or</w:t>
      </w:r>
      <w:r>
        <w:rPr>
          <w:spacing w:val="-3"/>
          <w:sz w:val="24"/>
        </w:rPr>
        <w:t xml:space="preserve"> </w:t>
      </w:r>
      <w:r>
        <w:rPr>
          <w:sz w:val="24"/>
        </w:rPr>
        <w:t>student.</w:t>
      </w:r>
    </w:p>
    <w:p w:rsidR="000B4EB7" w:rsidRDefault="000B4EB7">
      <w:pPr>
        <w:pStyle w:val="BodyText"/>
        <w:spacing w:before="7"/>
        <w:rPr>
          <w:sz w:val="27"/>
        </w:rPr>
      </w:pPr>
    </w:p>
    <w:p w:rsidR="000B4EB7" w:rsidRDefault="000522E6">
      <w:pPr>
        <w:pStyle w:val="ListParagraph"/>
        <w:numPr>
          <w:ilvl w:val="2"/>
          <w:numId w:val="41"/>
        </w:numPr>
        <w:tabs>
          <w:tab w:val="left" w:pos="1901"/>
        </w:tabs>
        <w:spacing w:line="276" w:lineRule="auto"/>
        <w:ind w:right="1395"/>
        <w:jc w:val="both"/>
        <w:rPr>
          <w:sz w:val="24"/>
        </w:rPr>
      </w:pPr>
      <w:r>
        <w:rPr>
          <w:sz w:val="24"/>
        </w:rPr>
        <w:t>Grievance pertaining to or arising out of disciplinary action or appeal against such action</w:t>
      </w:r>
      <w:r>
        <w:rPr>
          <w:spacing w:val="-9"/>
          <w:sz w:val="24"/>
        </w:rPr>
        <w:t xml:space="preserve"> </w:t>
      </w:r>
      <w:r>
        <w:rPr>
          <w:sz w:val="24"/>
        </w:rPr>
        <w:t>shall</w:t>
      </w:r>
      <w:r>
        <w:rPr>
          <w:spacing w:val="-8"/>
          <w:sz w:val="24"/>
        </w:rPr>
        <w:t xml:space="preserve"> </w:t>
      </w:r>
      <w:r>
        <w:rPr>
          <w:sz w:val="24"/>
        </w:rPr>
        <w:t>be</w:t>
      </w:r>
      <w:r>
        <w:rPr>
          <w:spacing w:val="-10"/>
          <w:sz w:val="24"/>
        </w:rPr>
        <w:t xml:space="preserve"> </w:t>
      </w:r>
      <w:r>
        <w:rPr>
          <w:sz w:val="24"/>
        </w:rPr>
        <w:t>channeled</w:t>
      </w:r>
      <w:r>
        <w:rPr>
          <w:spacing w:val="-6"/>
          <w:sz w:val="24"/>
        </w:rPr>
        <w:t xml:space="preserve"> </w:t>
      </w:r>
      <w:r>
        <w:rPr>
          <w:sz w:val="24"/>
        </w:rPr>
        <w:t>to</w:t>
      </w:r>
      <w:r>
        <w:rPr>
          <w:spacing w:val="-8"/>
          <w:sz w:val="24"/>
        </w:rPr>
        <w:t xml:space="preserve"> </w:t>
      </w:r>
      <w:r>
        <w:rPr>
          <w:sz w:val="24"/>
        </w:rPr>
        <w:t>the</w:t>
      </w:r>
      <w:r>
        <w:rPr>
          <w:spacing w:val="-9"/>
          <w:sz w:val="24"/>
        </w:rPr>
        <w:t xml:space="preserve"> </w:t>
      </w:r>
      <w:r>
        <w:rPr>
          <w:sz w:val="24"/>
        </w:rPr>
        <w:t>competent</w:t>
      </w:r>
      <w:r>
        <w:rPr>
          <w:spacing w:val="-8"/>
          <w:sz w:val="24"/>
        </w:rPr>
        <w:t xml:space="preserve"> </w:t>
      </w:r>
      <w:r>
        <w:rPr>
          <w:sz w:val="24"/>
        </w:rPr>
        <w:t>authority</w:t>
      </w:r>
      <w:r>
        <w:rPr>
          <w:spacing w:val="-9"/>
          <w:sz w:val="24"/>
        </w:rPr>
        <w:t xml:space="preserve"> </w:t>
      </w:r>
      <w:r>
        <w:rPr>
          <w:sz w:val="24"/>
        </w:rPr>
        <w:t>as</w:t>
      </w:r>
      <w:r>
        <w:rPr>
          <w:spacing w:val="-8"/>
          <w:sz w:val="24"/>
        </w:rPr>
        <w:t xml:space="preserve"> </w:t>
      </w:r>
      <w:r>
        <w:rPr>
          <w:sz w:val="24"/>
        </w:rPr>
        <w:t>laid</w:t>
      </w:r>
      <w:r>
        <w:rPr>
          <w:spacing w:val="-9"/>
          <w:sz w:val="24"/>
        </w:rPr>
        <w:t xml:space="preserve"> </w:t>
      </w:r>
      <w:r>
        <w:rPr>
          <w:sz w:val="24"/>
        </w:rPr>
        <w:t>down</w:t>
      </w:r>
      <w:r>
        <w:rPr>
          <w:spacing w:val="-9"/>
          <w:sz w:val="24"/>
        </w:rPr>
        <w:t xml:space="preserve"> </w:t>
      </w:r>
      <w:r>
        <w:rPr>
          <w:sz w:val="24"/>
        </w:rPr>
        <w:t>under</w:t>
      </w:r>
      <w:r>
        <w:rPr>
          <w:spacing w:val="-9"/>
          <w:sz w:val="24"/>
        </w:rPr>
        <w:t xml:space="preserve"> </w:t>
      </w:r>
      <w:r>
        <w:rPr>
          <w:sz w:val="24"/>
        </w:rPr>
        <w:t>the</w:t>
      </w:r>
      <w:r>
        <w:rPr>
          <w:spacing w:val="-4"/>
          <w:sz w:val="24"/>
        </w:rPr>
        <w:t xml:space="preserve"> </w:t>
      </w:r>
      <w:r>
        <w:rPr>
          <w:sz w:val="24"/>
        </w:rPr>
        <w:t xml:space="preserve">Service Rules of the organization and in such cases the grievance </w:t>
      </w:r>
      <w:proofErr w:type="spellStart"/>
      <w:r>
        <w:rPr>
          <w:sz w:val="24"/>
        </w:rPr>
        <w:t>redressal</w:t>
      </w:r>
      <w:proofErr w:type="spellEnd"/>
      <w:r>
        <w:rPr>
          <w:sz w:val="24"/>
        </w:rPr>
        <w:t xml:space="preserve"> procedure will not apply.</w:t>
      </w: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522E6">
      <w:pPr>
        <w:pStyle w:val="Heading1"/>
        <w:numPr>
          <w:ilvl w:val="0"/>
          <w:numId w:val="47"/>
        </w:numPr>
        <w:tabs>
          <w:tab w:val="left" w:pos="3341"/>
        </w:tabs>
        <w:spacing w:before="191"/>
        <w:ind w:left="3341" w:hanging="671"/>
        <w:jc w:val="left"/>
      </w:pPr>
      <w:r>
        <w:t>Information Technology (IT)</w:t>
      </w:r>
      <w:r>
        <w:rPr>
          <w:spacing w:val="-2"/>
        </w:rPr>
        <w:t xml:space="preserve"> </w:t>
      </w:r>
      <w:r>
        <w:t>Policy</w:t>
      </w:r>
    </w:p>
    <w:p w:rsidR="000B4EB7" w:rsidRDefault="000B4EB7">
      <w:pPr>
        <w:pStyle w:val="BodyText"/>
        <w:spacing w:before="2"/>
        <w:rPr>
          <w:b/>
          <w:sz w:val="31"/>
        </w:rPr>
      </w:pPr>
    </w:p>
    <w:p w:rsidR="000B4EB7" w:rsidRDefault="000522E6">
      <w:pPr>
        <w:pStyle w:val="Heading3"/>
        <w:numPr>
          <w:ilvl w:val="0"/>
          <w:numId w:val="40"/>
        </w:numPr>
        <w:tabs>
          <w:tab w:val="left" w:pos="701"/>
        </w:tabs>
        <w:ind w:hanging="241"/>
      </w:pPr>
      <w:r>
        <w:t>Policy</w:t>
      </w:r>
      <w:r>
        <w:rPr>
          <w:spacing w:val="-1"/>
        </w:rPr>
        <w:t xml:space="preserve"> </w:t>
      </w:r>
      <w:r>
        <w:t>statement</w:t>
      </w:r>
    </w:p>
    <w:p w:rsidR="000B4EB7" w:rsidRDefault="000B4EB7">
      <w:pPr>
        <w:pStyle w:val="BodyText"/>
        <w:spacing w:before="4"/>
        <w:rPr>
          <w:b/>
          <w:sz w:val="29"/>
        </w:rPr>
      </w:pPr>
    </w:p>
    <w:p w:rsidR="000B4EB7" w:rsidRDefault="0024072E" w:rsidP="0024072E">
      <w:pPr>
        <w:pStyle w:val="ListParagraph"/>
        <w:numPr>
          <w:ilvl w:val="0"/>
          <w:numId w:val="39"/>
        </w:numPr>
        <w:tabs>
          <w:tab w:val="left" w:pos="1168"/>
          <w:tab w:val="left" w:pos="1169"/>
        </w:tabs>
        <w:spacing w:before="72" w:line="276" w:lineRule="auto"/>
        <w:ind w:right="1308"/>
      </w:pPr>
      <w:r w:rsidRPr="0024072E">
        <w:rPr>
          <w:sz w:val="24"/>
        </w:rPr>
        <w:t>N.V Degree College</w:t>
      </w:r>
      <w:r w:rsidR="000522E6" w:rsidRPr="0024072E">
        <w:rPr>
          <w:sz w:val="24"/>
        </w:rPr>
        <w:t xml:space="preserve"> views IT as the medium for</w:t>
      </w:r>
      <w:r w:rsidR="000522E6" w:rsidRPr="0024072E">
        <w:rPr>
          <w:spacing w:val="27"/>
          <w:sz w:val="24"/>
        </w:rPr>
        <w:t xml:space="preserve"> </w:t>
      </w:r>
      <w:r w:rsidR="000522E6" w:rsidRPr="0024072E">
        <w:rPr>
          <w:sz w:val="24"/>
        </w:rPr>
        <w:t>ensuring</w:t>
      </w:r>
      <w:r w:rsidR="000522E6" w:rsidRPr="0024072E">
        <w:rPr>
          <w:spacing w:val="28"/>
          <w:sz w:val="24"/>
        </w:rPr>
        <w:t xml:space="preserve"> </w:t>
      </w:r>
      <w:r w:rsidR="000522E6" w:rsidRPr="0024072E">
        <w:rPr>
          <w:sz w:val="24"/>
        </w:rPr>
        <w:t>optimum</w:t>
      </w:r>
      <w:r w:rsidR="000522E6" w:rsidRPr="0024072E">
        <w:rPr>
          <w:spacing w:val="29"/>
          <w:sz w:val="24"/>
        </w:rPr>
        <w:t xml:space="preserve"> </w:t>
      </w:r>
      <w:r w:rsidR="000522E6" w:rsidRPr="0024072E">
        <w:rPr>
          <w:sz w:val="24"/>
        </w:rPr>
        <w:t>dissemination</w:t>
      </w:r>
      <w:r w:rsidR="000522E6" w:rsidRPr="0024072E">
        <w:rPr>
          <w:spacing w:val="29"/>
          <w:sz w:val="24"/>
        </w:rPr>
        <w:t xml:space="preserve"> </w:t>
      </w:r>
      <w:r w:rsidR="000522E6" w:rsidRPr="0024072E">
        <w:rPr>
          <w:sz w:val="24"/>
        </w:rPr>
        <w:t>of</w:t>
      </w:r>
      <w:r w:rsidR="000522E6" w:rsidRPr="0024072E">
        <w:rPr>
          <w:spacing w:val="27"/>
          <w:sz w:val="24"/>
        </w:rPr>
        <w:t xml:space="preserve"> </w:t>
      </w:r>
      <w:r w:rsidR="000522E6" w:rsidRPr="0024072E">
        <w:rPr>
          <w:sz w:val="24"/>
        </w:rPr>
        <w:t>knowledge</w:t>
      </w:r>
      <w:r w:rsidR="000522E6" w:rsidRPr="0024072E">
        <w:rPr>
          <w:spacing w:val="27"/>
          <w:sz w:val="24"/>
        </w:rPr>
        <w:t xml:space="preserve"> </w:t>
      </w:r>
      <w:r w:rsidR="000522E6" w:rsidRPr="0024072E">
        <w:rPr>
          <w:sz w:val="24"/>
        </w:rPr>
        <w:t>through</w:t>
      </w:r>
      <w:r w:rsidR="000522E6" w:rsidRPr="0024072E">
        <w:rPr>
          <w:spacing w:val="29"/>
          <w:sz w:val="24"/>
        </w:rPr>
        <w:t xml:space="preserve"> </w:t>
      </w:r>
      <w:r w:rsidR="000522E6" w:rsidRPr="0024072E">
        <w:rPr>
          <w:sz w:val="24"/>
        </w:rPr>
        <w:t>its</w:t>
      </w:r>
      <w:r w:rsidR="000522E6" w:rsidRPr="0024072E">
        <w:rPr>
          <w:spacing w:val="28"/>
          <w:sz w:val="24"/>
        </w:rPr>
        <w:t xml:space="preserve"> </w:t>
      </w:r>
      <w:r w:rsidR="000522E6" w:rsidRPr="0024072E">
        <w:rPr>
          <w:sz w:val="24"/>
        </w:rPr>
        <w:t>academic,</w:t>
      </w:r>
      <w:r w:rsidR="000522E6" w:rsidRPr="0024072E">
        <w:rPr>
          <w:spacing w:val="30"/>
          <w:sz w:val="24"/>
        </w:rPr>
        <w:t xml:space="preserve"> </w:t>
      </w:r>
      <w:r w:rsidR="000522E6" w:rsidRPr="0024072E">
        <w:rPr>
          <w:sz w:val="24"/>
        </w:rPr>
        <w:t>non-academic</w:t>
      </w:r>
      <w:r>
        <w:rPr>
          <w:sz w:val="24"/>
        </w:rPr>
        <w:t xml:space="preserve"> </w:t>
      </w:r>
      <w:r w:rsidR="000522E6">
        <w:t xml:space="preserve">pursuits and administrative service to all the stakeholders for the criterion of a knowledge society by </w:t>
      </w:r>
      <w:proofErr w:type="spellStart"/>
      <w:r w:rsidR="000522E6">
        <w:t>moulding</w:t>
      </w:r>
      <w:proofErr w:type="spellEnd"/>
      <w:r w:rsidR="000522E6">
        <w:t xml:space="preserve"> the builders of future.</w:t>
      </w:r>
    </w:p>
    <w:p w:rsidR="000B4EB7" w:rsidRDefault="000522E6">
      <w:pPr>
        <w:pStyle w:val="ListParagraph"/>
        <w:numPr>
          <w:ilvl w:val="0"/>
          <w:numId w:val="39"/>
        </w:numPr>
        <w:tabs>
          <w:tab w:val="left" w:pos="1169"/>
        </w:tabs>
        <w:spacing w:before="201" w:line="276" w:lineRule="auto"/>
        <w:ind w:right="1399"/>
        <w:jc w:val="both"/>
        <w:rPr>
          <w:sz w:val="24"/>
        </w:rPr>
      </w:pPr>
      <w:r>
        <w:rPr>
          <w:sz w:val="24"/>
        </w:rPr>
        <w:t xml:space="preserve">IT policy exists to create, maintain, secure, and ensure legal and appropriate use of Information technology infrastructure established in the college campus. This policy establishes Institution-wide strategies and responsibilities for protecting the </w:t>
      </w:r>
      <w:r>
        <w:rPr>
          <w:b/>
          <w:sz w:val="24"/>
        </w:rPr>
        <w:t>C</w:t>
      </w:r>
      <w:r>
        <w:rPr>
          <w:sz w:val="24"/>
        </w:rPr>
        <w:t xml:space="preserve">onfidentiality, </w:t>
      </w:r>
      <w:r>
        <w:rPr>
          <w:b/>
          <w:sz w:val="24"/>
        </w:rPr>
        <w:t>I</w:t>
      </w:r>
      <w:r>
        <w:rPr>
          <w:sz w:val="24"/>
        </w:rPr>
        <w:t xml:space="preserve">ntegrity, and </w:t>
      </w:r>
      <w:r>
        <w:rPr>
          <w:b/>
          <w:sz w:val="24"/>
        </w:rPr>
        <w:t>A</w:t>
      </w:r>
      <w:r>
        <w:rPr>
          <w:sz w:val="24"/>
        </w:rPr>
        <w:t>vailability of the information assets that are accessed, created, managed, and/or controlled by the college. Information assets addressed by the policy include data, information systems, computers, network devices, intellectual property, as well as documents and verbally communicated</w:t>
      </w:r>
      <w:r>
        <w:rPr>
          <w:spacing w:val="-2"/>
          <w:sz w:val="24"/>
        </w:rPr>
        <w:t xml:space="preserve"> </w:t>
      </w:r>
      <w:r>
        <w:rPr>
          <w:sz w:val="24"/>
        </w:rPr>
        <w:t>information.</w:t>
      </w:r>
    </w:p>
    <w:p w:rsidR="000B4EB7" w:rsidRDefault="000522E6">
      <w:pPr>
        <w:pStyle w:val="ListParagraph"/>
        <w:numPr>
          <w:ilvl w:val="0"/>
          <w:numId w:val="39"/>
        </w:numPr>
        <w:tabs>
          <w:tab w:val="left" w:pos="1169"/>
        </w:tabs>
        <w:spacing w:before="200" w:line="276" w:lineRule="auto"/>
        <w:ind w:right="1401"/>
        <w:jc w:val="both"/>
        <w:rPr>
          <w:sz w:val="24"/>
        </w:rPr>
      </w:pPr>
      <w:r>
        <w:rPr>
          <w:sz w:val="24"/>
        </w:rPr>
        <w:t>IT security involves the protection of information assets from accidental or intentional disclosure, modification, or denial at a reasonable</w:t>
      </w:r>
      <w:r>
        <w:rPr>
          <w:spacing w:val="2"/>
          <w:sz w:val="24"/>
        </w:rPr>
        <w:t xml:space="preserve"> </w:t>
      </w:r>
      <w:r>
        <w:rPr>
          <w:sz w:val="24"/>
        </w:rPr>
        <w:t>cost.</w:t>
      </w:r>
    </w:p>
    <w:p w:rsidR="000B4EB7" w:rsidRDefault="00E8490A">
      <w:pPr>
        <w:pStyle w:val="ListParagraph"/>
        <w:numPr>
          <w:ilvl w:val="0"/>
          <w:numId w:val="39"/>
        </w:numPr>
        <w:tabs>
          <w:tab w:val="left" w:pos="1169"/>
        </w:tabs>
        <w:spacing w:before="199" w:line="276" w:lineRule="auto"/>
        <w:ind w:right="1398"/>
        <w:jc w:val="both"/>
        <w:rPr>
          <w:sz w:val="24"/>
        </w:rPr>
      </w:pPr>
      <w:r>
        <w:rPr>
          <w:sz w:val="24"/>
        </w:rPr>
        <w:t>Computer Science</w:t>
      </w:r>
      <w:r w:rsidR="000522E6">
        <w:rPr>
          <w:sz w:val="24"/>
        </w:rPr>
        <w:t xml:space="preserve"> Department at </w:t>
      </w:r>
      <w:r>
        <w:rPr>
          <w:sz w:val="24"/>
        </w:rPr>
        <w:t xml:space="preserve">N V </w:t>
      </w:r>
      <w:proofErr w:type="gramStart"/>
      <w:r>
        <w:rPr>
          <w:sz w:val="24"/>
        </w:rPr>
        <w:t xml:space="preserve">Degree </w:t>
      </w:r>
      <w:r w:rsidR="000522E6">
        <w:rPr>
          <w:sz w:val="24"/>
        </w:rPr>
        <w:t xml:space="preserve"> College</w:t>
      </w:r>
      <w:proofErr w:type="gramEnd"/>
      <w:r w:rsidR="000522E6">
        <w:rPr>
          <w:sz w:val="24"/>
        </w:rPr>
        <w:t xml:space="preserve"> aims at identifying, providing and maintaining reliable computing facilities, computing network environment, communication facilities and related infrastructure to facilitate education and</w:t>
      </w:r>
      <w:r w:rsidR="000522E6">
        <w:rPr>
          <w:spacing w:val="-8"/>
          <w:sz w:val="24"/>
        </w:rPr>
        <w:t xml:space="preserve"> </w:t>
      </w:r>
      <w:r w:rsidR="000522E6">
        <w:rPr>
          <w:sz w:val="24"/>
        </w:rPr>
        <w:t>research.</w:t>
      </w:r>
    </w:p>
    <w:p w:rsidR="000B4EB7" w:rsidRDefault="000522E6">
      <w:pPr>
        <w:pStyle w:val="Heading3"/>
        <w:numPr>
          <w:ilvl w:val="0"/>
          <w:numId w:val="40"/>
        </w:numPr>
        <w:tabs>
          <w:tab w:val="left" w:pos="701"/>
        </w:tabs>
        <w:spacing w:before="202"/>
        <w:ind w:hanging="241"/>
      </w:pPr>
      <w:r>
        <w:t>Objectives</w:t>
      </w:r>
    </w:p>
    <w:p w:rsidR="000B4EB7" w:rsidRDefault="000B4EB7">
      <w:pPr>
        <w:pStyle w:val="BodyText"/>
        <w:spacing w:before="2"/>
        <w:rPr>
          <w:b/>
          <w:sz w:val="29"/>
        </w:rPr>
      </w:pPr>
    </w:p>
    <w:p w:rsidR="000B4EB7" w:rsidRDefault="00E8490A">
      <w:pPr>
        <w:pStyle w:val="ListParagraph"/>
        <w:numPr>
          <w:ilvl w:val="0"/>
          <w:numId w:val="38"/>
        </w:numPr>
        <w:tabs>
          <w:tab w:val="left" w:pos="1169"/>
        </w:tabs>
        <w:spacing w:line="278" w:lineRule="auto"/>
        <w:ind w:right="1399"/>
        <w:jc w:val="both"/>
        <w:rPr>
          <w:sz w:val="24"/>
        </w:rPr>
      </w:pPr>
      <w:r>
        <w:rPr>
          <w:sz w:val="24"/>
        </w:rPr>
        <w:t>CSD</w:t>
      </w:r>
      <w:r w:rsidR="000522E6">
        <w:rPr>
          <w:sz w:val="24"/>
        </w:rPr>
        <w:t xml:space="preserve"> reserves the right to monitor the usage of the facilities provided therein to maintain a secure computing environment and to abide by the legal norms that</w:t>
      </w:r>
      <w:r w:rsidR="000522E6">
        <w:rPr>
          <w:spacing w:val="-5"/>
          <w:sz w:val="24"/>
        </w:rPr>
        <w:t xml:space="preserve"> </w:t>
      </w:r>
      <w:r w:rsidR="000522E6">
        <w:rPr>
          <w:sz w:val="24"/>
        </w:rPr>
        <w:t>exist.</w:t>
      </w:r>
    </w:p>
    <w:p w:rsidR="000B4EB7" w:rsidRDefault="000522E6">
      <w:pPr>
        <w:pStyle w:val="ListParagraph"/>
        <w:numPr>
          <w:ilvl w:val="0"/>
          <w:numId w:val="38"/>
        </w:numPr>
        <w:tabs>
          <w:tab w:val="left" w:pos="1169"/>
        </w:tabs>
        <w:spacing w:before="195" w:line="276" w:lineRule="auto"/>
        <w:ind w:right="1399"/>
        <w:jc w:val="both"/>
        <w:rPr>
          <w:sz w:val="24"/>
        </w:rPr>
      </w:pPr>
      <w:r>
        <w:rPr>
          <w:sz w:val="24"/>
        </w:rPr>
        <w:t xml:space="preserve">In this document, the term “users” shall mean individuals, staff, students, faculty, departments, offices or any other entity which fall under the management of </w:t>
      </w:r>
      <w:r w:rsidR="00E8490A">
        <w:rPr>
          <w:sz w:val="24"/>
        </w:rPr>
        <w:t>N.V Society</w:t>
      </w:r>
      <w:r>
        <w:rPr>
          <w:spacing w:val="-6"/>
          <w:sz w:val="24"/>
        </w:rPr>
        <w:t xml:space="preserve"> </w:t>
      </w:r>
      <w:r>
        <w:rPr>
          <w:sz w:val="24"/>
        </w:rPr>
        <w:t>and</w:t>
      </w:r>
      <w:r>
        <w:rPr>
          <w:spacing w:val="-8"/>
          <w:sz w:val="24"/>
        </w:rPr>
        <w:t xml:space="preserve"> </w:t>
      </w:r>
      <w:r>
        <w:rPr>
          <w:sz w:val="24"/>
        </w:rPr>
        <w:t>require</w:t>
      </w:r>
      <w:r>
        <w:rPr>
          <w:spacing w:val="-7"/>
          <w:sz w:val="24"/>
        </w:rPr>
        <w:t xml:space="preserve"> </w:t>
      </w:r>
      <w:r>
        <w:rPr>
          <w:sz w:val="24"/>
        </w:rPr>
        <w:t>any services</w:t>
      </w:r>
      <w:r>
        <w:rPr>
          <w:spacing w:val="-1"/>
          <w:sz w:val="24"/>
        </w:rPr>
        <w:t xml:space="preserve"> </w:t>
      </w:r>
      <w:r>
        <w:rPr>
          <w:sz w:val="24"/>
        </w:rPr>
        <w:t>aforesaid.</w:t>
      </w:r>
    </w:p>
    <w:p w:rsidR="000B4EB7" w:rsidRDefault="000522E6">
      <w:pPr>
        <w:pStyle w:val="ListParagraph"/>
        <w:numPr>
          <w:ilvl w:val="0"/>
          <w:numId w:val="38"/>
        </w:numPr>
        <w:tabs>
          <w:tab w:val="left" w:pos="1169"/>
        </w:tabs>
        <w:spacing w:before="202" w:line="276" w:lineRule="auto"/>
        <w:ind w:right="1402"/>
        <w:jc w:val="both"/>
        <w:rPr>
          <w:sz w:val="24"/>
        </w:rPr>
      </w:pPr>
      <w:r>
        <w:rPr>
          <w:sz w:val="24"/>
        </w:rPr>
        <w:t>Users are bound by all the rules and regulations formulated by the Institution from time to time on use of computing facilities provided to them or owned by</w:t>
      </w:r>
      <w:r>
        <w:rPr>
          <w:spacing w:val="-5"/>
          <w:sz w:val="24"/>
        </w:rPr>
        <w:t xml:space="preserve"> </w:t>
      </w:r>
      <w:r>
        <w:rPr>
          <w:sz w:val="24"/>
        </w:rPr>
        <w:t>them.</w:t>
      </w:r>
    </w:p>
    <w:p w:rsidR="000B4EB7" w:rsidRDefault="000522E6">
      <w:pPr>
        <w:pStyle w:val="ListParagraph"/>
        <w:numPr>
          <w:ilvl w:val="0"/>
          <w:numId w:val="38"/>
        </w:numPr>
        <w:tabs>
          <w:tab w:val="left" w:pos="1169"/>
        </w:tabs>
        <w:spacing w:before="198" w:line="278" w:lineRule="auto"/>
        <w:ind w:right="1405"/>
        <w:jc w:val="both"/>
        <w:rPr>
          <w:sz w:val="24"/>
        </w:rPr>
      </w:pPr>
      <w:r>
        <w:rPr>
          <w:sz w:val="24"/>
        </w:rPr>
        <w:t>This document is meant for internal circulation and all users shall have access to this document.</w:t>
      </w:r>
    </w:p>
    <w:p w:rsidR="000B4EB7" w:rsidRDefault="000522E6">
      <w:pPr>
        <w:pStyle w:val="Heading3"/>
        <w:tabs>
          <w:tab w:val="left" w:pos="1168"/>
        </w:tabs>
        <w:spacing w:before="195"/>
      </w:pPr>
      <w:r>
        <w:rPr>
          <w:b w:val="0"/>
        </w:rPr>
        <w:t>I</w:t>
      </w:r>
      <w:r>
        <w:rPr>
          <w:b w:val="0"/>
        </w:rPr>
        <w:tab/>
      </w:r>
      <w:r>
        <w:t>Acceptable IT</w:t>
      </w:r>
      <w:r>
        <w:rPr>
          <w:spacing w:val="-1"/>
        </w:rPr>
        <w:t xml:space="preserve"> </w:t>
      </w:r>
      <w:r>
        <w:t>Devices</w:t>
      </w:r>
    </w:p>
    <w:p w:rsidR="000B4EB7" w:rsidRDefault="000B4EB7">
      <w:pPr>
        <w:pStyle w:val="BodyText"/>
        <w:spacing w:before="2"/>
        <w:rPr>
          <w:b/>
          <w:sz w:val="21"/>
        </w:rPr>
      </w:pPr>
    </w:p>
    <w:p w:rsidR="000B4EB7" w:rsidRDefault="000522E6">
      <w:pPr>
        <w:pStyle w:val="ListParagraph"/>
        <w:numPr>
          <w:ilvl w:val="0"/>
          <w:numId w:val="1"/>
        </w:numPr>
        <w:tabs>
          <w:tab w:val="left" w:pos="1878"/>
          <w:tab w:val="left" w:pos="1879"/>
        </w:tabs>
        <w:spacing w:line="276" w:lineRule="auto"/>
        <w:ind w:right="1396"/>
        <w:rPr>
          <w:sz w:val="24"/>
        </w:rPr>
      </w:pPr>
      <w:r>
        <w:rPr>
          <w:sz w:val="24"/>
        </w:rPr>
        <w:t>Any computer, peripheral or network capable device connected to campus</w:t>
      </w:r>
      <w:r>
        <w:rPr>
          <w:spacing w:val="-42"/>
          <w:sz w:val="24"/>
        </w:rPr>
        <w:t xml:space="preserve"> </w:t>
      </w:r>
      <w:r>
        <w:rPr>
          <w:sz w:val="24"/>
        </w:rPr>
        <w:t>network must belong to, or be formally registered, or be hosted by</w:t>
      </w:r>
      <w:r>
        <w:rPr>
          <w:spacing w:val="-5"/>
          <w:sz w:val="24"/>
        </w:rPr>
        <w:t xml:space="preserve"> </w:t>
      </w:r>
      <w:r w:rsidR="00E8490A">
        <w:rPr>
          <w:sz w:val="24"/>
        </w:rPr>
        <w:t>N.V Society</w:t>
      </w:r>
      <w:r>
        <w:rPr>
          <w:sz w:val="24"/>
        </w:rPr>
        <w:t>.</w:t>
      </w:r>
    </w:p>
    <w:p w:rsidR="000B4EB7" w:rsidRDefault="00E8490A">
      <w:pPr>
        <w:pStyle w:val="ListParagraph"/>
        <w:numPr>
          <w:ilvl w:val="0"/>
          <w:numId w:val="1"/>
        </w:numPr>
        <w:tabs>
          <w:tab w:val="left" w:pos="1168"/>
          <w:tab w:val="left" w:pos="1878"/>
          <w:tab w:val="left" w:pos="1879"/>
        </w:tabs>
        <w:spacing w:before="200" w:line="448" w:lineRule="auto"/>
        <w:ind w:left="460" w:right="4358" w:firstLine="707"/>
        <w:rPr>
          <w:b/>
          <w:sz w:val="24"/>
        </w:rPr>
      </w:pPr>
      <w:r>
        <w:rPr>
          <w:sz w:val="24"/>
        </w:rPr>
        <w:lastRenderedPageBreak/>
        <w:t xml:space="preserve">CSD </w:t>
      </w:r>
      <w:r w:rsidR="000522E6">
        <w:rPr>
          <w:sz w:val="24"/>
        </w:rPr>
        <w:t>reserves the right to restrict access</w:t>
      </w:r>
      <w:r w:rsidR="000522E6">
        <w:rPr>
          <w:spacing w:val="-12"/>
          <w:sz w:val="24"/>
        </w:rPr>
        <w:t xml:space="preserve"> </w:t>
      </w:r>
      <w:r w:rsidR="000522E6">
        <w:rPr>
          <w:sz w:val="24"/>
        </w:rPr>
        <w:t>otherwise. II</w:t>
      </w:r>
      <w:r w:rsidR="000522E6">
        <w:rPr>
          <w:sz w:val="24"/>
        </w:rPr>
        <w:tab/>
      </w:r>
      <w:r w:rsidR="000522E6">
        <w:rPr>
          <w:b/>
          <w:sz w:val="24"/>
        </w:rPr>
        <w:t>Responsibilities of users and user</w:t>
      </w:r>
      <w:r w:rsidR="000522E6">
        <w:rPr>
          <w:b/>
          <w:spacing w:val="-1"/>
          <w:sz w:val="24"/>
        </w:rPr>
        <w:t xml:space="preserve"> </w:t>
      </w:r>
      <w:r w:rsidR="000522E6">
        <w:rPr>
          <w:b/>
          <w:sz w:val="24"/>
        </w:rPr>
        <w:t>groups</w:t>
      </w:r>
    </w:p>
    <w:p w:rsidR="000B4EB7" w:rsidRDefault="000522E6">
      <w:pPr>
        <w:pStyle w:val="ListParagraph"/>
        <w:numPr>
          <w:ilvl w:val="0"/>
          <w:numId w:val="37"/>
        </w:numPr>
        <w:tabs>
          <w:tab w:val="left" w:pos="1878"/>
          <w:tab w:val="left" w:pos="1879"/>
        </w:tabs>
        <w:spacing w:before="2"/>
        <w:rPr>
          <w:sz w:val="24"/>
        </w:rPr>
      </w:pPr>
      <w:r>
        <w:rPr>
          <w:sz w:val="24"/>
        </w:rPr>
        <w:t xml:space="preserve">All users shall comply </w:t>
      </w:r>
      <w:proofErr w:type="gramStart"/>
      <w:r>
        <w:rPr>
          <w:sz w:val="24"/>
        </w:rPr>
        <w:t>to</w:t>
      </w:r>
      <w:proofErr w:type="gramEnd"/>
      <w:r>
        <w:rPr>
          <w:sz w:val="24"/>
        </w:rPr>
        <w:t xml:space="preserve"> existing federal, state and, other applicable</w:t>
      </w:r>
      <w:r>
        <w:rPr>
          <w:spacing w:val="-6"/>
          <w:sz w:val="24"/>
        </w:rPr>
        <w:t xml:space="preserve"> </w:t>
      </w:r>
      <w:r>
        <w:rPr>
          <w:sz w:val="24"/>
        </w:rPr>
        <w:t>laws.</w:t>
      </w:r>
    </w:p>
    <w:p w:rsidR="000B4EB7" w:rsidRDefault="000522E6">
      <w:pPr>
        <w:pStyle w:val="ListParagraph"/>
        <w:numPr>
          <w:ilvl w:val="0"/>
          <w:numId w:val="37"/>
        </w:numPr>
        <w:tabs>
          <w:tab w:val="left" w:pos="1879"/>
        </w:tabs>
        <w:spacing w:before="72" w:line="276" w:lineRule="auto"/>
        <w:ind w:right="1402"/>
        <w:jc w:val="both"/>
        <w:rPr>
          <w:sz w:val="24"/>
        </w:rPr>
      </w:pPr>
      <w:r>
        <w:rPr>
          <w:sz w:val="24"/>
        </w:rPr>
        <w:t>Following copyright laws regarding protected commercial software or intellectual property.</w:t>
      </w:r>
    </w:p>
    <w:p w:rsidR="000B4EB7" w:rsidRDefault="000522E6">
      <w:pPr>
        <w:pStyle w:val="ListParagraph"/>
        <w:numPr>
          <w:ilvl w:val="0"/>
          <w:numId w:val="37"/>
        </w:numPr>
        <w:tabs>
          <w:tab w:val="left" w:pos="1878"/>
          <w:tab w:val="left" w:pos="1879"/>
        </w:tabs>
        <w:spacing w:before="201"/>
        <w:rPr>
          <w:sz w:val="24"/>
        </w:rPr>
      </w:pPr>
      <w:r>
        <w:rPr>
          <w:sz w:val="24"/>
        </w:rPr>
        <w:t>Abiding government, telecommunications and networking laws and</w:t>
      </w:r>
      <w:r>
        <w:rPr>
          <w:spacing w:val="-2"/>
          <w:sz w:val="24"/>
        </w:rPr>
        <w:t xml:space="preserve"> </w:t>
      </w:r>
      <w:r>
        <w:rPr>
          <w:sz w:val="24"/>
        </w:rPr>
        <w:t>regulations.</w:t>
      </w:r>
    </w:p>
    <w:p w:rsidR="000B4EB7" w:rsidRDefault="000B4EB7">
      <w:pPr>
        <w:pStyle w:val="BodyText"/>
        <w:spacing w:before="10"/>
        <w:rPr>
          <w:sz w:val="20"/>
        </w:rPr>
      </w:pPr>
    </w:p>
    <w:p w:rsidR="000B4EB7" w:rsidRDefault="000522E6">
      <w:pPr>
        <w:pStyle w:val="ListParagraph"/>
        <w:numPr>
          <w:ilvl w:val="0"/>
          <w:numId w:val="37"/>
        </w:numPr>
        <w:tabs>
          <w:tab w:val="left" w:pos="1879"/>
        </w:tabs>
        <w:spacing w:line="276" w:lineRule="auto"/>
        <w:ind w:right="1399"/>
        <w:jc w:val="both"/>
        <w:rPr>
          <w:sz w:val="24"/>
        </w:rPr>
      </w:pPr>
      <w:proofErr w:type="spellStart"/>
      <w:r>
        <w:rPr>
          <w:sz w:val="24"/>
        </w:rPr>
        <w:t>Honouring</w:t>
      </w:r>
      <w:proofErr w:type="spellEnd"/>
      <w:r>
        <w:rPr>
          <w:spacing w:val="-7"/>
          <w:sz w:val="24"/>
        </w:rPr>
        <w:t xml:space="preserve"> </w:t>
      </w:r>
      <w:r>
        <w:rPr>
          <w:sz w:val="24"/>
        </w:rPr>
        <w:t>acceptable</w:t>
      </w:r>
      <w:r>
        <w:rPr>
          <w:spacing w:val="-7"/>
          <w:sz w:val="24"/>
        </w:rPr>
        <w:t xml:space="preserve"> </w:t>
      </w:r>
      <w:r>
        <w:rPr>
          <w:sz w:val="24"/>
        </w:rPr>
        <w:t>computer</w:t>
      </w:r>
      <w:r>
        <w:rPr>
          <w:spacing w:val="-7"/>
          <w:sz w:val="24"/>
        </w:rPr>
        <w:t xml:space="preserve"> </w:t>
      </w:r>
      <w:r>
        <w:rPr>
          <w:sz w:val="24"/>
        </w:rPr>
        <w:t>use</w:t>
      </w:r>
      <w:r>
        <w:rPr>
          <w:spacing w:val="-7"/>
          <w:sz w:val="24"/>
        </w:rPr>
        <w:t xml:space="preserve"> </w:t>
      </w:r>
      <w:r>
        <w:rPr>
          <w:sz w:val="24"/>
        </w:rPr>
        <w:t>policy</w:t>
      </w:r>
      <w:r>
        <w:rPr>
          <w:spacing w:val="-6"/>
          <w:sz w:val="24"/>
        </w:rPr>
        <w:t xml:space="preserve"> </w:t>
      </w:r>
      <w:r>
        <w:rPr>
          <w:sz w:val="24"/>
        </w:rPr>
        <w:t>of</w:t>
      </w:r>
      <w:r>
        <w:rPr>
          <w:spacing w:val="-7"/>
          <w:sz w:val="24"/>
        </w:rPr>
        <w:t xml:space="preserve"> </w:t>
      </w:r>
      <w:r>
        <w:rPr>
          <w:sz w:val="24"/>
        </w:rPr>
        <w:t>computer</w:t>
      </w:r>
      <w:r>
        <w:rPr>
          <w:spacing w:val="-7"/>
          <w:sz w:val="24"/>
        </w:rPr>
        <w:t xml:space="preserve"> </w:t>
      </w:r>
      <w:r>
        <w:rPr>
          <w:sz w:val="24"/>
        </w:rPr>
        <w:t>networks</w:t>
      </w:r>
      <w:r>
        <w:rPr>
          <w:spacing w:val="-6"/>
          <w:sz w:val="24"/>
        </w:rPr>
        <w:t xml:space="preserve"> </w:t>
      </w:r>
      <w:r>
        <w:rPr>
          <w:sz w:val="24"/>
        </w:rPr>
        <w:t>accessed</w:t>
      </w:r>
      <w:r>
        <w:rPr>
          <w:spacing w:val="-7"/>
          <w:sz w:val="24"/>
        </w:rPr>
        <w:t xml:space="preserve"> </w:t>
      </w:r>
      <w:r>
        <w:rPr>
          <w:sz w:val="24"/>
        </w:rPr>
        <w:t xml:space="preserve">through </w:t>
      </w:r>
      <w:r w:rsidR="00E8490A">
        <w:rPr>
          <w:sz w:val="24"/>
        </w:rPr>
        <w:t>N.V Society</w:t>
      </w:r>
      <w:r>
        <w:rPr>
          <w:sz w:val="24"/>
        </w:rPr>
        <w:t>.</w:t>
      </w:r>
    </w:p>
    <w:p w:rsidR="000B4EB7" w:rsidRDefault="000522E6">
      <w:pPr>
        <w:pStyle w:val="ListParagraph"/>
        <w:numPr>
          <w:ilvl w:val="0"/>
          <w:numId w:val="37"/>
        </w:numPr>
        <w:tabs>
          <w:tab w:val="left" w:pos="1879"/>
        </w:tabs>
        <w:spacing w:before="200" w:line="276" w:lineRule="auto"/>
        <w:ind w:right="1393"/>
        <w:jc w:val="both"/>
        <w:rPr>
          <w:sz w:val="24"/>
        </w:rPr>
      </w:pPr>
      <w:r>
        <w:rPr>
          <w:sz w:val="24"/>
        </w:rPr>
        <w:t>Sensitive to resource utilization and help to provide fair distribution of computer resources by minimizing unnecessary network traffic that may interfere with the ability of others to make effective use of campus network</w:t>
      </w:r>
      <w:r>
        <w:rPr>
          <w:spacing w:val="-2"/>
          <w:sz w:val="24"/>
        </w:rPr>
        <w:t xml:space="preserve"> </w:t>
      </w:r>
      <w:r>
        <w:rPr>
          <w:sz w:val="24"/>
        </w:rPr>
        <w:t>resources.</w:t>
      </w:r>
    </w:p>
    <w:p w:rsidR="000B4EB7" w:rsidRDefault="000522E6">
      <w:pPr>
        <w:pStyle w:val="Heading3"/>
        <w:numPr>
          <w:ilvl w:val="0"/>
          <w:numId w:val="36"/>
        </w:numPr>
        <w:tabs>
          <w:tab w:val="left" w:pos="1168"/>
          <w:tab w:val="left" w:pos="1169"/>
        </w:tabs>
        <w:spacing w:before="200"/>
        <w:ind w:hanging="709"/>
      </w:pPr>
      <w:r>
        <w:t>Data network responsibilities of end</w:t>
      </w:r>
      <w:r>
        <w:rPr>
          <w:spacing w:val="-1"/>
        </w:rPr>
        <w:t xml:space="preserve"> </w:t>
      </w:r>
      <w:r>
        <w:t>users</w:t>
      </w:r>
    </w:p>
    <w:p w:rsidR="000B4EB7" w:rsidRDefault="000B4EB7">
      <w:pPr>
        <w:pStyle w:val="BodyText"/>
        <w:spacing w:before="1"/>
        <w:rPr>
          <w:b/>
          <w:sz w:val="21"/>
        </w:rPr>
      </w:pPr>
    </w:p>
    <w:p w:rsidR="000B4EB7" w:rsidRDefault="000522E6">
      <w:pPr>
        <w:pStyle w:val="ListParagraph"/>
        <w:numPr>
          <w:ilvl w:val="1"/>
          <w:numId w:val="36"/>
        </w:numPr>
        <w:tabs>
          <w:tab w:val="left" w:pos="1879"/>
        </w:tabs>
        <w:spacing w:before="1" w:line="276" w:lineRule="auto"/>
        <w:ind w:right="1396"/>
        <w:jc w:val="both"/>
        <w:rPr>
          <w:sz w:val="24"/>
        </w:rPr>
      </w:pPr>
      <w:r>
        <w:rPr>
          <w:sz w:val="24"/>
        </w:rPr>
        <w:t xml:space="preserve">Individual department, users or user groups may develop their own local area networks or local communications environment within, only if those facilities are approved by </w:t>
      </w:r>
      <w:r w:rsidR="000F614A">
        <w:rPr>
          <w:sz w:val="24"/>
        </w:rPr>
        <w:t>College</w:t>
      </w:r>
      <w:r>
        <w:rPr>
          <w:sz w:val="24"/>
        </w:rPr>
        <w:t xml:space="preserve"> and meets developed network standards. </w:t>
      </w:r>
      <w:r w:rsidR="000F614A">
        <w:rPr>
          <w:sz w:val="24"/>
        </w:rPr>
        <w:t>College</w:t>
      </w:r>
      <w:r>
        <w:rPr>
          <w:sz w:val="24"/>
        </w:rPr>
        <w:t xml:space="preserve"> shall also reserve the rights to monitor such</w:t>
      </w:r>
      <w:r>
        <w:rPr>
          <w:spacing w:val="-2"/>
          <w:sz w:val="24"/>
        </w:rPr>
        <w:t xml:space="preserve"> </w:t>
      </w:r>
      <w:r>
        <w:rPr>
          <w:sz w:val="24"/>
        </w:rPr>
        <w:t>networks.</w:t>
      </w:r>
    </w:p>
    <w:p w:rsidR="000B4EB7" w:rsidRDefault="000522E6">
      <w:pPr>
        <w:pStyle w:val="ListParagraph"/>
        <w:numPr>
          <w:ilvl w:val="1"/>
          <w:numId w:val="36"/>
        </w:numPr>
        <w:tabs>
          <w:tab w:val="left" w:pos="1879"/>
        </w:tabs>
        <w:spacing w:before="199" w:line="276" w:lineRule="auto"/>
        <w:ind w:right="1396"/>
        <w:jc w:val="both"/>
        <w:rPr>
          <w:sz w:val="24"/>
        </w:rPr>
      </w:pPr>
      <w:r>
        <w:rPr>
          <w:sz w:val="24"/>
        </w:rPr>
        <w:t>Any user group or department intending to establish connectivity to external data communications</w:t>
      </w:r>
      <w:r>
        <w:rPr>
          <w:spacing w:val="-17"/>
          <w:sz w:val="24"/>
        </w:rPr>
        <w:t xml:space="preserve"> </w:t>
      </w:r>
      <w:r>
        <w:rPr>
          <w:sz w:val="24"/>
        </w:rPr>
        <w:t>network</w:t>
      </w:r>
      <w:r>
        <w:rPr>
          <w:spacing w:val="-15"/>
          <w:sz w:val="24"/>
        </w:rPr>
        <w:t xml:space="preserve"> </w:t>
      </w:r>
      <w:r>
        <w:rPr>
          <w:sz w:val="24"/>
        </w:rPr>
        <w:t>directly</w:t>
      </w:r>
      <w:r>
        <w:rPr>
          <w:spacing w:val="-16"/>
          <w:sz w:val="24"/>
        </w:rPr>
        <w:t xml:space="preserve"> </w:t>
      </w:r>
      <w:r>
        <w:rPr>
          <w:sz w:val="24"/>
        </w:rPr>
        <w:t>should</w:t>
      </w:r>
      <w:r>
        <w:rPr>
          <w:spacing w:val="-17"/>
          <w:sz w:val="24"/>
        </w:rPr>
        <w:t xml:space="preserve"> </w:t>
      </w:r>
      <w:r>
        <w:rPr>
          <w:sz w:val="24"/>
        </w:rPr>
        <w:t>do</w:t>
      </w:r>
      <w:r>
        <w:rPr>
          <w:spacing w:val="-16"/>
          <w:sz w:val="24"/>
        </w:rPr>
        <w:t xml:space="preserve"> </w:t>
      </w:r>
      <w:r>
        <w:rPr>
          <w:sz w:val="24"/>
        </w:rPr>
        <w:t>so</w:t>
      </w:r>
      <w:r>
        <w:rPr>
          <w:spacing w:val="-17"/>
          <w:sz w:val="24"/>
        </w:rPr>
        <w:t xml:space="preserve"> </w:t>
      </w:r>
      <w:r>
        <w:rPr>
          <w:sz w:val="24"/>
        </w:rPr>
        <w:t>after</w:t>
      </w:r>
      <w:r>
        <w:rPr>
          <w:spacing w:val="-17"/>
          <w:sz w:val="24"/>
        </w:rPr>
        <w:t xml:space="preserve"> </w:t>
      </w:r>
      <w:r>
        <w:rPr>
          <w:sz w:val="24"/>
        </w:rPr>
        <w:t>coordinating</w:t>
      </w:r>
      <w:r>
        <w:rPr>
          <w:spacing w:val="-17"/>
          <w:sz w:val="24"/>
        </w:rPr>
        <w:t xml:space="preserve"> </w:t>
      </w:r>
      <w:r>
        <w:rPr>
          <w:sz w:val="24"/>
        </w:rPr>
        <w:t>with</w:t>
      </w:r>
      <w:r>
        <w:rPr>
          <w:spacing w:val="-13"/>
          <w:sz w:val="24"/>
        </w:rPr>
        <w:t xml:space="preserve"> </w:t>
      </w:r>
      <w:r w:rsidR="000F614A">
        <w:rPr>
          <w:sz w:val="24"/>
        </w:rPr>
        <w:t xml:space="preserve">CS </w:t>
      </w:r>
      <w:proofErr w:type="spellStart"/>
      <w:r w:rsidR="000F614A">
        <w:rPr>
          <w:sz w:val="24"/>
        </w:rPr>
        <w:t>dept.CS</w:t>
      </w:r>
      <w:proofErr w:type="spellEnd"/>
      <w:r w:rsidR="000F614A">
        <w:rPr>
          <w:sz w:val="24"/>
        </w:rPr>
        <w:t xml:space="preserve"> dept.</w:t>
      </w:r>
      <w:r>
        <w:rPr>
          <w:sz w:val="24"/>
        </w:rPr>
        <w:t xml:space="preserve"> shall extend all necessary technical support to user groups or departments who intend to establish such connections to external data communications. All such direct communication networks shall be routed physically or logically through the central network operations </w:t>
      </w:r>
      <w:proofErr w:type="spellStart"/>
      <w:r>
        <w:rPr>
          <w:sz w:val="24"/>
        </w:rPr>
        <w:t>centre</w:t>
      </w:r>
      <w:proofErr w:type="spellEnd"/>
      <w:r>
        <w:rPr>
          <w:sz w:val="24"/>
        </w:rPr>
        <w:t xml:space="preserve"> of </w:t>
      </w:r>
      <w:r w:rsidR="000F614A">
        <w:rPr>
          <w:sz w:val="24"/>
        </w:rPr>
        <w:t xml:space="preserve">CS dept. </w:t>
      </w:r>
      <w:r>
        <w:rPr>
          <w:sz w:val="24"/>
        </w:rPr>
        <w:t xml:space="preserve"> to maintain security to the campus network.</w:t>
      </w:r>
    </w:p>
    <w:p w:rsidR="000B4EB7" w:rsidRDefault="000522E6">
      <w:pPr>
        <w:pStyle w:val="Heading3"/>
        <w:numPr>
          <w:ilvl w:val="0"/>
          <w:numId w:val="36"/>
        </w:numPr>
        <w:tabs>
          <w:tab w:val="left" w:pos="1168"/>
          <w:tab w:val="left" w:pos="1169"/>
        </w:tabs>
        <w:spacing w:before="200"/>
        <w:ind w:hanging="709"/>
      </w:pPr>
      <w:proofErr w:type="gramStart"/>
      <w:r>
        <w:t>Computing facility provisioning and</w:t>
      </w:r>
      <w:r>
        <w:rPr>
          <w:spacing w:val="-3"/>
        </w:rPr>
        <w:t xml:space="preserve"> </w:t>
      </w:r>
      <w:r>
        <w:t>maintenance.</w:t>
      </w:r>
      <w:proofErr w:type="gramEnd"/>
    </w:p>
    <w:p w:rsidR="000B4EB7" w:rsidRDefault="000B4EB7">
      <w:pPr>
        <w:pStyle w:val="BodyText"/>
        <w:spacing w:before="1"/>
        <w:rPr>
          <w:b/>
          <w:sz w:val="21"/>
        </w:rPr>
      </w:pPr>
    </w:p>
    <w:p w:rsidR="000B4EB7" w:rsidRDefault="000F614A">
      <w:pPr>
        <w:pStyle w:val="ListParagraph"/>
        <w:numPr>
          <w:ilvl w:val="0"/>
          <w:numId w:val="35"/>
        </w:numPr>
        <w:tabs>
          <w:tab w:val="left" w:pos="1879"/>
        </w:tabs>
        <w:spacing w:line="276" w:lineRule="auto"/>
        <w:ind w:right="1400"/>
        <w:jc w:val="both"/>
        <w:rPr>
          <w:sz w:val="24"/>
        </w:rPr>
      </w:pPr>
      <w:r>
        <w:rPr>
          <w:sz w:val="24"/>
        </w:rPr>
        <w:t xml:space="preserve">CS dept. </w:t>
      </w:r>
      <w:r w:rsidR="000522E6">
        <w:rPr>
          <w:spacing w:val="-15"/>
          <w:sz w:val="24"/>
        </w:rPr>
        <w:t xml:space="preserve"> </w:t>
      </w:r>
      <w:r w:rsidR="000522E6">
        <w:rPr>
          <w:sz w:val="24"/>
        </w:rPr>
        <w:t>is</w:t>
      </w:r>
      <w:r w:rsidR="000522E6">
        <w:rPr>
          <w:spacing w:val="-13"/>
          <w:sz w:val="24"/>
        </w:rPr>
        <w:t xml:space="preserve"> </w:t>
      </w:r>
      <w:r w:rsidR="000522E6">
        <w:rPr>
          <w:sz w:val="24"/>
        </w:rPr>
        <w:t>responsible</w:t>
      </w:r>
      <w:r w:rsidR="000522E6">
        <w:rPr>
          <w:spacing w:val="-15"/>
          <w:sz w:val="24"/>
        </w:rPr>
        <w:t xml:space="preserve"> </w:t>
      </w:r>
      <w:r w:rsidR="000522E6">
        <w:rPr>
          <w:sz w:val="24"/>
        </w:rPr>
        <w:t>for</w:t>
      </w:r>
      <w:r w:rsidR="000522E6">
        <w:rPr>
          <w:spacing w:val="-17"/>
          <w:sz w:val="24"/>
        </w:rPr>
        <w:t xml:space="preserve"> </w:t>
      </w:r>
      <w:r w:rsidR="000522E6">
        <w:rPr>
          <w:sz w:val="24"/>
        </w:rPr>
        <w:t>provision</w:t>
      </w:r>
      <w:r w:rsidR="000522E6">
        <w:rPr>
          <w:spacing w:val="-15"/>
          <w:sz w:val="24"/>
        </w:rPr>
        <w:t xml:space="preserve"> </w:t>
      </w:r>
      <w:r w:rsidR="000522E6">
        <w:rPr>
          <w:sz w:val="24"/>
        </w:rPr>
        <w:t>and</w:t>
      </w:r>
      <w:r w:rsidR="000522E6">
        <w:rPr>
          <w:spacing w:val="-15"/>
          <w:sz w:val="24"/>
        </w:rPr>
        <w:t xml:space="preserve"> </w:t>
      </w:r>
      <w:r w:rsidR="000522E6">
        <w:rPr>
          <w:sz w:val="24"/>
        </w:rPr>
        <w:t>maintenance</w:t>
      </w:r>
      <w:r w:rsidR="000522E6">
        <w:rPr>
          <w:spacing w:val="-15"/>
          <w:sz w:val="24"/>
        </w:rPr>
        <w:t xml:space="preserve"> </w:t>
      </w:r>
      <w:r w:rsidR="000522E6">
        <w:rPr>
          <w:sz w:val="24"/>
        </w:rPr>
        <w:t>of</w:t>
      </w:r>
      <w:r w:rsidR="000522E6">
        <w:rPr>
          <w:spacing w:val="-16"/>
          <w:sz w:val="24"/>
        </w:rPr>
        <w:t xml:space="preserve"> </w:t>
      </w:r>
      <w:r w:rsidR="000522E6">
        <w:rPr>
          <w:sz w:val="24"/>
        </w:rPr>
        <w:t>computing</w:t>
      </w:r>
      <w:r w:rsidR="000522E6">
        <w:rPr>
          <w:spacing w:val="-15"/>
          <w:sz w:val="24"/>
        </w:rPr>
        <w:t xml:space="preserve"> </w:t>
      </w:r>
      <w:r w:rsidR="000522E6">
        <w:rPr>
          <w:sz w:val="24"/>
        </w:rPr>
        <w:t>facilities</w:t>
      </w:r>
      <w:r w:rsidR="000522E6">
        <w:rPr>
          <w:spacing w:val="-16"/>
          <w:sz w:val="24"/>
        </w:rPr>
        <w:t xml:space="preserve"> </w:t>
      </w:r>
      <w:r w:rsidR="000522E6">
        <w:rPr>
          <w:sz w:val="24"/>
        </w:rPr>
        <w:t>provided to users. The facilities are provided after the user secure approvals from the management.</w:t>
      </w:r>
    </w:p>
    <w:p w:rsidR="000B4EB7" w:rsidRDefault="000522E6">
      <w:pPr>
        <w:pStyle w:val="ListParagraph"/>
        <w:numPr>
          <w:ilvl w:val="0"/>
          <w:numId w:val="35"/>
        </w:numPr>
        <w:tabs>
          <w:tab w:val="left" w:pos="1879"/>
        </w:tabs>
        <w:spacing w:before="200" w:line="276" w:lineRule="auto"/>
        <w:ind w:right="1393"/>
        <w:jc w:val="both"/>
        <w:rPr>
          <w:sz w:val="24"/>
        </w:rPr>
      </w:pPr>
      <w:r>
        <w:rPr>
          <w:sz w:val="24"/>
        </w:rPr>
        <w:t>The</w:t>
      </w:r>
      <w:r>
        <w:rPr>
          <w:spacing w:val="-7"/>
          <w:sz w:val="24"/>
        </w:rPr>
        <w:t xml:space="preserve"> </w:t>
      </w:r>
      <w:r>
        <w:rPr>
          <w:sz w:val="24"/>
        </w:rPr>
        <w:t>user</w:t>
      </w:r>
      <w:r>
        <w:rPr>
          <w:spacing w:val="-7"/>
          <w:sz w:val="24"/>
        </w:rPr>
        <w:t xml:space="preserve"> </w:t>
      </w:r>
      <w:r>
        <w:rPr>
          <w:sz w:val="24"/>
        </w:rPr>
        <w:t>shall</w:t>
      </w:r>
      <w:r>
        <w:rPr>
          <w:spacing w:val="-6"/>
          <w:sz w:val="24"/>
        </w:rPr>
        <w:t xml:space="preserve"> </w:t>
      </w:r>
      <w:r>
        <w:rPr>
          <w:sz w:val="24"/>
        </w:rPr>
        <w:t>ensure</w:t>
      </w:r>
      <w:r>
        <w:rPr>
          <w:spacing w:val="-8"/>
          <w:sz w:val="24"/>
        </w:rPr>
        <w:t xml:space="preserve"> </w:t>
      </w:r>
      <w:r>
        <w:rPr>
          <w:sz w:val="24"/>
        </w:rPr>
        <w:t>physical</w:t>
      </w:r>
      <w:r>
        <w:rPr>
          <w:spacing w:val="-6"/>
          <w:sz w:val="24"/>
        </w:rPr>
        <w:t xml:space="preserve"> </w:t>
      </w:r>
      <w:r>
        <w:rPr>
          <w:sz w:val="24"/>
        </w:rPr>
        <w:t>safety</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equipment</w:t>
      </w:r>
      <w:r>
        <w:rPr>
          <w:spacing w:val="-6"/>
          <w:sz w:val="24"/>
        </w:rPr>
        <w:t xml:space="preserve"> </w:t>
      </w:r>
      <w:r>
        <w:rPr>
          <w:sz w:val="24"/>
        </w:rPr>
        <w:t>and</w:t>
      </w:r>
      <w:r>
        <w:rPr>
          <w:spacing w:val="-6"/>
          <w:sz w:val="24"/>
        </w:rPr>
        <w:t xml:space="preserve"> </w:t>
      </w:r>
      <w:r>
        <w:rPr>
          <w:sz w:val="24"/>
        </w:rPr>
        <w:t>produce</w:t>
      </w:r>
      <w:r>
        <w:rPr>
          <w:spacing w:val="-7"/>
          <w:sz w:val="24"/>
        </w:rPr>
        <w:t xml:space="preserve"> </w:t>
      </w:r>
      <w:r>
        <w:rPr>
          <w:sz w:val="24"/>
        </w:rPr>
        <w:t>the</w:t>
      </w:r>
      <w:r>
        <w:rPr>
          <w:spacing w:val="-7"/>
          <w:sz w:val="24"/>
        </w:rPr>
        <w:t xml:space="preserve"> </w:t>
      </w:r>
      <w:r>
        <w:rPr>
          <w:sz w:val="24"/>
        </w:rPr>
        <w:t>same</w:t>
      </w:r>
      <w:r>
        <w:rPr>
          <w:spacing w:val="-5"/>
          <w:sz w:val="24"/>
        </w:rPr>
        <w:t xml:space="preserve"> </w:t>
      </w:r>
      <w:r>
        <w:rPr>
          <w:sz w:val="24"/>
        </w:rPr>
        <w:t>as</w:t>
      </w:r>
      <w:r>
        <w:rPr>
          <w:spacing w:val="-5"/>
          <w:sz w:val="24"/>
        </w:rPr>
        <w:t xml:space="preserve"> </w:t>
      </w:r>
      <w:r>
        <w:rPr>
          <w:sz w:val="24"/>
        </w:rPr>
        <w:t xml:space="preserve">and when required for stock verification by </w:t>
      </w:r>
      <w:r w:rsidR="000F614A">
        <w:rPr>
          <w:sz w:val="24"/>
        </w:rPr>
        <w:t>College</w:t>
      </w:r>
      <w:r>
        <w:rPr>
          <w:sz w:val="24"/>
        </w:rPr>
        <w:t>. If any peripheral or components of the</w:t>
      </w:r>
      <w:r>
        <w:rPr>
          <w:spacing w:val="-9"/>
          <w:sz w:val="24"/>
        </w:rPr>
        <w:t xml:space="preserve"> </w:t>
      </w:r>
      <w:r>
        <w:rPr>
          <w:sz w:val="24"/>
        </w:rPr>
        <w:t>equipment</w:t>
      </w:r>
      <w:r>
        <w:rPr>
          <w:spacing w:val="-8"/>
          <w:sz w:val="24"/>
        </w:rPr>
        <w:t xml:space="preserve"> </w:t>
      </w:r>
      <w:r>
        <w:rPr>
          <w:sz w:val="24"/>
        </w:rPr>
        <w:t>assigned</w:t>
      </w:r>
      <w:r>
        <w:rPr>
          <w:spacing w:val="-9"/>
          <w:sz w:val="24"/>
        </w:rPr>
        <w:t xml:space="preserve"> </w:t>
      </w:r>
      <w:r>
        <w:rPr>
          <w:sz w:val="24"/>
        </w:rPr>
        <w:t>is</w:t>
      </w:r>
      <w:r>
        <w:rPr>
          <w:spacing w:val="-8"/>
          <w:sz w:val="24"/>
        </w:rPr>
        <w:t xml:space="preserve"> </w:t>
      </w:r>
      <w:r>
        <w:rPr>
          <w:sz w:val="24"/>
        </w:rPr>
        <w:t>found</w:t>
      </w:r>
      <w:r>
        <w:rPr>
          <w:spacing w:val="-9"/>
          <w:sz w:val="24"/>
        </w:rPr>
        <w:t xml:space="preserve"> </w:t>
      </w:r>
      <w:r>
        <w:rPr>
          <w:sz w:val="24"/>
        </w:rPr>
        <w:t>missing,</w:t>
      </w:r>
      <w:r>
        <w:rPr>
          <w:spacing w:val="-9"/>
          <w:sz w:val="24"/>
        </w:rPr>
        <w:t xml:space="preserve"> </w:t>
      </w:r>
      <w:r>
        <w:rPr>
          <w:sz w:val="24"/>
        </w:rPr>
        <w:t>the</w:t>
      </w:r>
      <w:r>
        <w:rPr>
          <w:spacing w:val="-8"/>
          <w:sz w:val="24"/>
        </w:rPr>
        <w:t xml:space="preserve"> </w:t>
      </w:r>
      <w:r>
        <w:rPr>
          <w:sz w:val="24"/>
        </w:rPr>
        <w:t>user</w:t>
      </w:r>
      <w:r>
        <w:rPr>
          <w:spacing w:val="-9"/>
          <w:sz w:val="24"/>
        </w:rPr>
        <w:t xml:space="preserve"> </w:t>
      </w:r>
      <w:r>
        <w:rPr>
          <w:sz w:val="24"/>
        </w:rPr>
        <w:t>shall</w:t>
      </w:r>
      <w:r>
        <w:rPr>
          <w:spacing w:val="-8"/>
          <w:sz w:val="24"/>
        </w:rPr>
        <w:t xml:space="preserve"> </w:t>
      </w:r>
      <w:r>
        <w:rPr>
          <w:sz w:val="24"/>
        </w:rPr>
        <w:t>report</w:t>
      </w:r>
      <w:r>
        <w:rPr>
          <w:spacing w:val="-9"/>
          <w:sz w:val="24"/>
        </w:rPr>
        <w:t xml:space="preserve"> </w:t>
      </w:r>
      <w:r>
        <w:rPr>
          <w:sz w:val="24"/>
        </w:rPr>
        <w:t>the</w:t>
      </w:r>
      <w:r>
        <w:rPr>
          <w:spacing w:val="-9"/>
          <w:sz w:val="24"/>
        </w:rPr>
        <w:t xml:space="preserve"> </w:t>
      </w:r>
      <w:r>
        <w:rPr>
          <w:sz w:val="24"/>
        </w:rPr>
        <w:t>same</w:t>
      </w:r>
      <w:r>
        <w:rPr>
          <w:spacing w:val="-9"/>
          <w:sz w:val="24"/>
        </w:rPr>
        <w:t xml:space="preserve"> </w:t>
      </w:r>
      <w:r>
        <w:rPr>
          <w:sz w:val="24"/>
        </w:rPr>
        <w:t>to</w:t>
      </w:r>
      <w:r>
        <w:rPr>
          <w:spacing w:val="-6"/>
          <w:sz w:val="24"/>
        </w:rPr>
        <w:t xml:space="preserve"> </w:t>
      </w:r>
      <w:r w:rsidR="000F614A">
        <w:rPr>
          <w:sz w:val="24"/>
        </w:rPr>
        <w:t xml:space="preserve">CS </w:t>
      </w:r>
      <w:proofErr w:type="spellStart"/>
      <w:r w:rsidR="000F614A">
        <w:rPr>
          <w:sz w:val="24"/>
        </w:rPr>
        <w:t>dept.</w:t>
      </w:r>
      <w:r>
        <w:rPr>
          <w:sz w:val="24"/>
        </w:rPr>
        <w:t>for</w:t>
      </w:r>
      <w:proofErr w:type="spellEnd"/>
      <w:r>
        <w:rPr>
          <w:sz w:val="24"/>
        </w:rPr>
        <w:t xml:space="preserve"> further</w:t>
      </w:r>
      <w:r>
        <w:rPr>
          <w:spacing w:val="-3"/>
          <w:sz w:val="24"/>
        </w:rPr>
        <w:t xml:space="preserve"> </w:t>
      </w:r>
      <w:r>
        <w:rPr>
          <w:sz w:val="24"/>
        </w:rPr>
        <w:t>action.</w:t>
      </w:r>
    </w:p>
    <w:p w:rsidR="000B4EB7" w:rsidRDefault="000522E6">
      <w:pPr>
        <w:pStyle w:val="ListParagraph"/>
        <w:numPr>
          <w:ilvl w:val="0"/>
          <w:numId w:val="35"/>
        </w:numPr>
        <w:tabs>
          <w:tab w:val="left" w:pos="1879"/>
        </w:tabs>
        <w:spacing w:before="200" w:line="276" w:lineRule="auto"/>
        <w:ind w:right="1394"/>
        <w:jc w:val="both"/>
        <w:rPr>
          <w:sz w:val="24"/>
        </w:rPr>
      </w:pPr>
      <w:r>
        <w:rPr>
          <w:sz w:val="24"/>
        </w:rPr>
        <w:t>The user shall obtain prior approval from</w:t>
      </w:r>
      <w:r w:rsidR="000F614A">
        <w:rPr>
          <w:sz w:val="24"/>
        </w:rPr>
        <w:t xml:space="preserve"> CS dept.</w:t>
      </w:r>
      <w:r>
        <w:rPr>
          <w:sz w:val="24"/>
        </w:rPr>
        <w:t xml:space="preserve"> before plugging in any additional peripherals to the local area network (LAN). This is also applicable to </w:t>
      </w:r>
      <w:r>
        <w:rPr>
          <w:sz w:val="24"/>
        </w:rPr>
        <w:lastRenderedPageBreak/>
        <w:t xml:space="preserve">connect peripherals to external ports like USB, RS232, </w:t>
      </w:r>
      <w:proofErr w:type="gramStart"/>
      <w:r>
        <w:rPr>
          <w:sz w:val="24"/>
        </w:rPr>
        <w:t>IEEE1394</w:t>
      </w:r>
      <w:proofErr w:type="gramEnd"/>
      <w:r>
        <w:rPr>
          <w:spacing w:val="-4"/>
          <w:sz w:val="24"/>
        </w:rPr>
        <w:t xml:space="preserve"> </w:t>
      </w:r>
      <w:r>
        <w:rPr>
          <w:sz w:val="24"/>
        </w:rPr>
        <w:t>etc.</w:t>
      </w:r>
    </w:p>
    <w:p w:rsidR="000B4EB7" w:rsidRDefault="000F614A">
      <w:pPr>
        <w:pStyle w:val="ListParagraph"/>
        <w:numPr>
          <w:ilvl w:val="0"/>
          <w:numId w:val="35"/>
        </w:numPr>
        <w:tabs>
          <w:tab w:val="left" w:pos="1879"/>
        </w:tabs>
        <w:spacing w:before="200" w:line="276" w:lineRule="auto"/>
        <w:ind w:right="1406"/>
        <w:jc w:val="both"/>
        <w:rPr>
          <w:sz w:val="24"/>
        </w:rPr>
      </w:pPr>
      <w:r>
        <w:rPr>
          <w:sz w:val="24"/>
        </w:rPr>
        <w:t xml:space="preserve">College </w:t>
      </w:r>
      <w:r w:rsidR="000522E6">
        <w:rPr>
          <w:sz w:val="24"/>
        </w:rPr>
        <w:t>shall not be responsible for any failure to personal peripherals connected to institute equipment by the</w:t>
      </w:r>
      <w:r w:rsidR="000522E6">
        <w:rPr>
          <w:spacing w:val="-2"/>
          <w:sz w:val="24"/>
        </w:rPr>
        <w:t xml:space="preserve"> </w:t>
      </w:r>
      <w:r w:rsidR="000522E6">
        <w:rPr>
          <w:sz w:val="24"/>
        </w:rPr>
        <w:t>user.</w:t>
      </w:r>
    </w:p>
    <w:p w:rsidR="000B4EB7" w:rsidRDefault="000522E6">
      <w:pPr>
        <w:pStyle w:val="ListParagraph"/>
        <w:numPr>
          <w:ilvl w:val="0"/>
          <w:numId w:val="35"/>
        </w:numPr>
        <w:tabs>
          <w:tab w:val="left" w:pos="1879"/>
        </w:tabs>
        <w:spacing w:before="72" w:line="276" w:lineRule="auto"/>
        <w:ind w:right="1405"/>
        <w:jc w:val="both"/>
        <w:rPr>
          <w:sz w:val="24"/>
        </w:rPr>
      </w:pPr>
      <w:r>
        <w:rPr>
          <w:sz w:val="24"/>
        </w:rPr>
        <w:t>Users shall ensure data availability and security by taking regular backups of the data stored on their</w:t>
      </w:r>
      <w:r>
        <w:rPr>
          <w:spacing w:val="-2"/>
          <w:sz w:val="24"/>
        </w:rPr>
        <w:t xml:space="preserve"> </w:t>
      </w:r>
      <w:r>
        <w:rPr>
          <w:sz w:val="24"/>
        </w:rPr>
        <w:t>systems.</w:t>
      </w:r>
    </w:p>
    <w:p w:rsidR="000B4EB7" w:rsidRDefault="000522E6">
      <w:pPr>
        <w:pStyle w:val="ListParagraph"/>
        <w:numPr>
          <w:ilvl w:val="0"/>
          <w:numId w:val="35"/>
        </w:numPr>
        <w:tabs>
          <w:tab w:val="left" w:pos="1879"/>
        </w:tabs>
        <w:spacing w:before="201" w:line="276" w:lineRule="auto"/>
        <w:ind w:right="1396"/>
        <w:jc w:val="both"/>
        <w:rPr>
          <w:sz w:val="24"/>
        </w:rPr>
      </w:pPr>
      <w:r>
        <w:rPr>
          <w:sz w:val="24"/>
        </w:rPr>
        <w:t>The individual or the department shall be responsible to report any hardware or software</w:t>
      </w:r>
      <w:r>
        <w:rPr>
          <w:spacing w:val="-19"/>
          <w:sz w:val="24"/>
        </w:rPr>
        <w:t xml:space="preserve"> </w:t>
      </w:r>
      <w:r>
        <w:rPr>
          <w:sz w:val="24"/>
        </w:rPr>
        <w:t>related</w:t>
      </w:r>
      <w:r>
        <w:rPr>
          <w:spacing w:val="-16"/>
          <w:sz w:val="24"/>
        </w:rPr>
        <w:t xml:space="preserve"> </w:t>
      </w:r>
      <w:r>
        <w:rPr>
          <w:sz w:val="24"/>
        </w:rPr>
        <w:t>faults</w:t>
      </w:r>
      <w:r>
        <w:rPr>
          <w:spacing w:val="-16"/>
          <w:sz w:val="24"/>
        </w:rPr>
        <w:t xml:space="preserve"> </w:t>
      </w:r>
      <w:r>
        <w:rPr>
          <w:sz w:val="24"/>
        </w:rPr>
        <w:t>to</w:t>
      </w:r>
      <w:r>
        <w:rPr>
          <w:spacing w:val="-16"/>
          <w:sz w:val="24"/>
        </w:rPr>
        <w:t xml:space="preserve"> </w:t>
      </w:r>
      <w:r w:rsidR="00B26761">
        <w:rPr>
          <w:sz w:val="24"/>
        </w:rPr>
        <w:t>CS Dept.</w:t>
      </w:r>
      <w:r>
        <w:rPr>
          <w:spacing w:val="-15"/>
          <w:sz w:val="24"/>
        </w:rPr>
        <w:t xml:space="preserve"> </w:t>
      </w:r>
      <w:r>
        <w:rPr>
          <w:sz w:val="24"/>
        </w:rPr>
        <w:t>through</w:t>
      </w:r>
      <w:r>
        <w:rPr>
          <w:spacing w:val="-17"/>
          <w:sz w:val="24"/>
        </w:rPr>
        <w:t xml:space="preserve"> </w:t>
      </w:r>
      <w:r>
        <w:rPr>
          <w:sz w:val="24"/>
        </w:rPr>
        <w:t>facilities</w:t>
      </w:r>
      <w:r>
        <w:rPr>
          <w:spacing w:val="-16"/>
          <w:sz w:val="24"/>
        </w:rPr>
        <w:t xml:space="preserve"> </w:t>
      </w:r>
      <w:r>
        <w:rPr>
          <w:sz w:val="24"/>
        </w:rPr>
        <w:t>provided</w:t>
      </w:r>
      <w:r>
        <w:rPr>
          <w:spacing w:val="-16"/>
          <w:sz w:val="24"/>
        </w:rPr>
        <w:t xml:space="preserve"> </w:t>
      </w:r>
      <w:r>
        <w:rPr>
          <w:sz w:val="24"/>
        </w:rPr>
        <w:t>for</w:t>
      </w:r>
      <w:r>
        <w:rPr>
          <w:spacing w:val="-18"/>
          <w:sz w:val="24"/>
        </w:rPr>
        <w:t xml:space="preserve"> </w:t>
      </w:r>
      <w:r>
        <w:rPr>
          <w:sz w:val="24"/>
        </w:rPr>
        <w:t>reporting.</w:t>
      </w:r>
      <w:r>
        <w:rPr>
          <w:spacing w:val="-13"/>
          <w:sz w:val="24"/>
        </w:rPr>
        <w:t xml:space="preserve"> </w:t>
      </w:r>
      <w:r w:rsidR="00B26761">
        <w:rPr>
          <w:sz w:val="24"/>
        </w:rPr>
        <w:t xml:space="preserve">CS dept. </w:t>
      </w:r>
      <w:r>
        <w:rPr>
          <w:spacing w:val="-15"/>
          <w:sz w:val="24"/>
        </w:rPr>
        <w:t xml:space="preserve"> </w:t>
      </w:r>
      <w:r>
        <w:rPr>
          <w:sz w:val="24"/>
        </w:rPr>
        <w:t>shall take all necessary steps to resolve the issue at the earliest. However, faults that require substantial additional financial expense may need to be approved by competent</w:t>
      </w:r>
      <w:r>
        <w:rPr>
          <w:spacing w:val="-1"/>
          <w:sz w:val="24"/>
        </w:rPr>
        <w:t xml:space="preserve"> </w:t>
      </w:r>
      <w:r>
        <w:rPr>
          <w:sz w:val="24"/>
        </w:rPr>
        <w:t>authorities.</w:t>
      </w:r>
    </w:p>
    <w:p w:rsidR="000B4EB7" w:rsidRDefault="000522E6">
      <w:pPr>
        <w:pStyle w:val="ListParagraph"/>
        <w:numPr>
          <w:ilvl w:val="0"/>
          <w:numId w:val="35"/>
        </w:numPr>
        <w:tabs>
          <w:tab w:val="left" w:pos="1879"/>
        </w:tabs>
        <w:spacing w:before="199" w:line="276" w:lineRule="auto"/>
        <w:ind w:right="1399"/>
        <w:jc w:val="both"/>
        <w:rPr>
          <w:sz w:val="24"/>
        </w:rPr>
      </w:pPr>
      <w:r>
        <w:rPr>
          <w:sz w:val="24"/>
        </w:rPr>
        <w:t>All support calls attended by support personnel shall be documented and the user or department shall insist to get a written service report from the service personnel regarding</w:t>
      </w:r>
      <w:r>
        <w:rPr>
          <w:spacing w:val="-11"/>
          <w:sz w:val="24"/>
        </w:rPr>
        <w:t xml:space="preserve"> </w:t>
      </w:r>
      <w:r>
        <w:rPr>
          <w:sz w:val="24"/>
        </w:rPr>
        <w:t>the</w:t>
      </w:r>
      <w:r>
        <w:rPr>
          <w:spacing w:val="-11"/>
          <w:sz w:val="24"/>
        </w:rPr>
        <w:t xml:space="preserve"> </w:t>
      </w:r>
      <w:r>
        <w:rPr>
          <w:sz w:val="24"/>
        </w:rPr>
        <w:t>support</w:t>
      </w:r>
      <w:r>
        <w:rPr>
          <w:spacing w:val="-11"/>
          <w:sz w:val="24"/>
        </w:rPr>
        <w:t xml:space="preserve"> </w:t>
      </w:r>
      <w:r>
        <w:rPr>
          <w:sz w:val="24"/>
        </w:rPr>
        <w:t>offered.</w:t>
      </w:r>
      <w:r>
        <w:rPr>
          <w:spacing w:val="-10"/>
          <w:sz w:val="24"/>
        </w:rPr>
        <w:t xml:space="preserve"> </w:t>
      </w:r>
      <w:r>
        <w:rPr>
          <w:sz w:val="24"/>
        </w:rPr>
        <w:t>The</w:t>
      </w:r>
      <w:r>
        <w:rPr>
          <w:spacing w:val="-12"/>
          <w:sz w:val="24"/>
        </w:rPr>
        <w:t xml:space="preserve"> </w:t>
      </w:r>
      <w:r>
        <w:rPr>
          <w:sz w:val="24"/>
        </w:rPr>
        <w:t>individual</w:t>
      </w:r>
      <w:r>
        <w:rPr>
          <w:spacing w:val="-10"/>
          <w:sz w:val="24"/>
        </w:rPr>
        <w:t xml:space="preserve"> </w:t>
      </w:r>
      <w:r>
        <w:rPr>
          <w:sz w:val="24"/>
        </w:rPr>
        <w:t>or</w:t>
      </w:r>
      <w:r>
        <w:rPr>
          <w:spacing w:val="-12"/>
          <w:sz w:val="24"/>
        </w:rPr>
        <w:t xml:space="preserve"> </w:t>
      </w:r>
      <w:r>
        <w:rPr>
          <w:sz w:val="24"/>
        </w:rPr>
        <w:t>the</w:t>
      </w:r>
      <w:r>
        <w:rPr>
          <w:spacing w:val="-11"/>
          <w:sz w:val="24"/>
        </w:rPr>
        <w:t xml:space="preserve"> </w:t>
      </w:r>
      <w:r>
        <w:rPr>
          <w:sz w:val="24"/>
        </w:rPr>
        <w:t>department</w:t>
      </w:r>
      <w:r>
        <w:rPr>
          <w:spacing w:val="-11"/>
          <w:sz w:val="24"/>
        </w:rPr>
        <w:t xml:space="preserve"> </w:t>
      </w:r>
      <w:r>
        <w:rPr>
          <w:sz w:val="24"/>
        </w:rPr>
        <w:t>shall</w:t>
      </w:r>
      <w:r>
        <w:rPr>
          <w:spacing w:val="-9"/>
          <w:sz w:val="24"/>
        </w:rPr>
        <w:t xml:space="preserve"> </w:t>
      </w:r>
      <w:r>
        <w:rPr>
          <w:sz w:val="24"/>
        </w:rPr>
        <w:t>ensure</w:t>
      </w:r>
      <w:r>
        <w:rPr>
          <w:spacing w:val="-10"/>
          <w:sz w:val="24"/>
        </w:rPr>
        <w:t xml:space="preserve"> </w:t>
      </w:r>
      <w:r>
        <w:rPr>
          <w:sz w:val="24"/>
        </w:rPr>
        <w:t>that</w:t>
      </w:r>
      <w:r>
        <w:rPr>
          <w:spacing w:val="-10"/>
          <w:sz w:val="24"/>
        </w:rPr>
        <w:t xml:space="preserve"> </w:t>
      </w:r>
      <w:r>
        <w:rPr>
          <w:sz w:val="24"/>
        </w:rPr>
        <w:t>the service report is complete in all respect including components that have been removed or replaced by the service</w:t>
      </w:r>
      <w:r>
        <w:rPr>
          <w:spacing w:val="-5"/>
          <w:sz w:val="24"/>
        </w:rPr>
        <w:t xml:space="preserve"> </w:t>
      </w:r>
      <w:r>
        <w:rPr>
          <w:sz w:val="24"/>
        </w:rPr>
        <w:t>personnel.</w:t>
      </w:r>
    </w:p>
    <w:p w:rsidR="000B4EB7" w:rsidRDefault="000522E6">
      <w:pPr>
        <w:pStyle w:val="ListParagraph"/>
        <w:numPr>
          <w:ilvl w:val="0"/>
          <w:numId w:val="35"/>
        </w:numPr>
        <w:tabs>
          <w:tab w:val="left" w:pos="1879"/>
        </w:tabs>
        <w:spacing w:before="202" w:line="276" w:lineRule="auto"/>
        <w:ind w:right="1404"/>
        <w:jc w:val="both"/>
        <w:rPr>
          <w:sz w:val="24"/>
        </w:rPr>
      </w:pPr>
      <w:r>
        <w:rPr>
          <w:sz w:val="24"/>
        </w:rPr>
        <w:t>The ownership of the equipment assigned to the individual or the department shall remain with the</w:t>
      </w:r>
      <w:r>
        <w:rPr>
          <w:spacing w:val="-2"/>
          <w:sz w:val="24"/>
        </w:rPr>
        <w:t xml:space="preserve"> </w:t>
      </w:r>
      <w:r>
        <w:rPr>
          <w:sz w:val="24"/>
        </w:rPr>
        <w:t>College.</w:t>
      </w:r>
    </w:p>
    <w:p w:rsidR="000B4EB7" w:rsidRDefault="000522E6">
      <w:pPr>
        <w:pStyle w:val="ListParagraph"/>
        <w:numPr>
          <w:ilvl w:val="0"/>
          <w:numId w:val="35"/>
        </w:numPr>
        <w:tabs>
          <w:tab w:val="left" w:pos="1879"/>
        </w:tabs>
        <w:spacing w:before="198" w:line="276" w:lineRule="auto"/>
        <w:ind w:right="1397"/>
        <w:jc w:val="both"/>
        <w:rPr>
          <w:sz w:val="24"/>
        </w:rPr>
      </w:pPr>
      <w:r>
        <w:rPr>
          <w:sz w:val="24"/>
        </w:rPr>
        <w:t xml:space="preserve">Possession of computing </w:t>
      </w:r>
      <w:proofErr w:type="spellStart"/>
      <w:r>
        <w:rPr>
          <w:sz w:val="24"/>
        </w:rPr>
        <w:t>equipments</w:t>
      </w:r>
      <w:proofErr w:type="spellEnd"/>
      <w:r>
        <w:rPr>
          <w:sz w:val="24"/>
        </w:rPr>
        <w:t xml:space="preserve"> by students within the campus shall be governed by the rules and regulations formulated by the College separately. However,</w:t>
      </w:r>
      <w:r>
        <w:rPr>
          <w:spacing w:val="-9"/>
          <w:sz w:val="24"/>
        </w:rPr>
        <w:t xml:space="preserve"> </w:t>
      </w:r>
      <w:r>
        <w:rPr>
          <w:sz w:val="24"/>
        </w:rPr>
        <w:t>students</w:t>
      </w:r>
      <w:r>
        <w:rPr>
          <w:spacing w:val="-8"/>
          <w:sz w:val="24"/>
        </w:rPr>
        <w:t xml:space="preserve"> </w:t>
      </w:r>
      <w:r>
        <w:rPr>
          <w:sz w:val="24"/>
        </w:rPr>
        <w:t>shall</w:t>
      </w:r>
      <w:r>
        <w:rPr>
          <w:spacing w:val="-8"/>
          <w:sz w:val="24"/>
        </w:rPr>
        <w:t xml:space="preserve"> </w:t>
      </w:r>
      <w:r>
        <w:rPr>
          <w:sz w:val="24"/>
        </w:rPr>
        <w:t>be</w:t>
      </w:r>
      <w:r>
        <w:rPr>
          <w:spacing w:val="-9"/>
          <w:sz w:val="24"/>
        </w:rPr>
        <w:t xml:space="preserve"> </w:t>
      </w:r>
      <w:r>
        <w:rPr>
          <w:sz w:val="24"/>
        </w:rPr>
        <w:t>bound</w:t>
      </w:r>
      <w:r>
        <w:rPr>
          <w:spacing w:val="-9"/>
          <w:sz w:val="24"/>
        </w:rPr>
        <w:t xml:space="preserve"> </w:t>
      </w:r>
      <w:r>
        <w:rPr>
          <w:sz w:val="24"/>
        </w:rPr>
        <w:t>by</w:t>
      </w:r>
      <w:r>
        <w:rPr>
          <w:spacing w:val="-9"/>
          <w:sz w:val="24"/>
        </w:rPr>
        <w:t xml:space="preserve"> </w:t>
      </w:r>
      <w:r>
        <w:rPr>
          <w:sz w:val="24"/>
        </w:rPr>
        <w:t>all</w:t>
      </w:r>
      <w:r>
        <w:rPr>
          <w:spacing w:val="-7"/>
          <w:sz w:val="24"/>
        </w:rPr>
        <w:t xml:space="preserve"> </w:t>
      </w:r>
      <w:r>
        <w:rPr>
          <w:sz w:val="24"/>
        </w:rPr>
        <w:t>the</w:t>
      </w:r>
      <w:r>
        <w:rPr>
          <w:spacing w:val="-9"/>
          <w:sz w:val="24"/>
        </w:rPr>
        <w:t xml:space="preserve"> </w:t>
      </w:r>
      <w:r>
        <w:rPr>
          <w:sz w:val="24"/>
        </w:rPr>
        <w:t>provisions</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z w:val="24"/>
        </w:rPr>
        <w:t>IT</w:t>
      </w:r>
      <w:r>
        <w:rPr>
          <w:spacing w:val="-9"/>
          <w:sz w:val="24"/>
        </w:rPr>
        <w:t xml:space="preserve"> </w:t>
      </w:r>
      <w:r>
        <w:rPr>
          <w:sz w:val="24"/>
        </w:rPr>
        <w:t>policy</w:t>
      </w:r>
      <w:r>
        <w:rPr>
          <w:spacing w:val="-9"/>
          <w:sz w:val="24"/>
        </w:rPr>
        <w:t xml:space="preserve"> </w:t>
      </w:r>
      <w:r>
        <w:rPr>
          <w:sz w:val="24"/>
        </w:rPr>
        <w:t>with</w:t>
      </w:r>
      <w:r>
        <w:rPr>
          <w:spacing w:val="-8"/>
          <w:sz w:val="24"/>
        </w:rPr>
        <w:t xml:space="preserve"> </w:t>
      </w:r>
      <w:r>
        <w:rPr>
          <w:sz w:val="24"/>
        </w:rPr>
        <w:t xml:space="preserve">respect to the usage of such </w:t>
      </w:r>
      <w:proofErr w:type="spellStart"/>
      <w:r>
        <w:rPr>
          <w:sz w:val="24"/>
        </w:rPr>
        <w:t>equipments</w:t>
      </w:r>
      <w:proofErr w:type="spellEnd"/>
      <w:r>
        <w:rPr>
          <w:sz w:val="24"/>
        </w:rPr>
        <w:t xml:space="preserve"> with the</w:t>
      </w:r>
      <w:r>
        <w:rPr>
          <w:spacing w:val="-2"/>
          <w:sz w:val="24"/>
        </w:rPr>
        <w:t xml:space="preserve"> </w:t>
      </w:r>
      <w:r>
        <w:rPr>
          <w:sz w:val="24"/>
        </w:rPr>
        <w:t>campus.</w:t>
      </w:r>
    </w:p>
    <w:p w:rsidR="000B4EB7" w:rsidRDefault="000522E6">
      <w:pPr>
        <w:pStyle w:val="Heading3"/>
        <w:numPr>
          <w:ilvl w:val="0"/>
          <w:numId w:val="36"/>
        </w:numPr>
        <w:tabs>
          <w:tab w:val="left" w:pos="1168"/>
          <w:tab w:val="left" w:pos="1169"/>
        </w:tabs>
        <w:spacing w:before="202"/>
        <w:ind w:hanging="709"/>
      </w:pPr>
      <w:r>
        <w:t>Provision of computing software and</w:t>
      </w:r>
      <w:r>
        <w:rPr>
          <w:spacing w:val="-5"/>
        </w:rPr>
        <w:t xml:space="preserve"> </w:t>
      </w:r>
      <w:r>
        <w:t>maintenance</w:t>
      </w:r>
    </w:p>
    <w:p w:rsidR="000B4EB7" w:rsidRDefault="000B4EB7">
      <w:pPr>
        <w:pStyle w:val="BodyText"/>
        <w:spacing w:before="10"/>
        <w:rPr>
          <w:b/>
          <w:sz w:val="20"/>
        </w:rPr>
      </w:pPr>
    </w:p>
    <w:p w:rsidR="000B4EB7" w:rsidRDefault="0015796D">
      <w:pPr>
        <w:pStyle w:val="ListParagraph"/>
        <w:numPr>
          <w:ilvl w:val="0"/>
          <w:numId w:val="34"/>
        </w:numPr>
        <w:tabs>
          <w:tab w:val="left" w:pos="1879"/>
        </w:tabs>
        <w:spacing w:line="278" w:lineRule="auto"/>
        <w:ind w:right="1403"/>
        <w:jc w:val="both"/>
        <w:rPr>
          <w:sz w:val="24"/>
        </w:rPr>
      </w:pPr>
      <w:proofErr w:type="gramStart"/>
      <w:r>
        <w:rPr>
          <w:sz w:val="24"/>
        </w:rPr>
        <w:t xml:space="preserve">College </w:t>
      </w:r>
      <w:r w:rsidR="000522E6">
        <w:rPr>
          <w:spacing w:val="-8"/>
          <w:sz w:val="24"/>
        </w:rPr>
        <w:t xml:space="preserve"> </w:t>
      </w:r>
      <w:r w:rsidR="000522E6">
        <w:rPr>
          <w:sz w:val="24"/>
        </w:rPr>
        <w:t>shall</w:t>
      </w:r>
      <w:proofErr w:type="gramEnd"/>
      <w:r w:rsidR="000522E6">
        <w:rPr>
          <w:spacing w:val="-9"/>
          <w:sz w:val="24"/>
        </w:rPr>
        <w:t xml:space="preserve"> </w:t>
      </w:r>
      <w:r w:rsidR="000522E6">
        <w:rPr>
          <w:sz w:val="24"/>
        </w:rPr>
        <w:t>provide</w:t>
      </w:r>
      <w:r w:rsidR="000522E6">
        <w:rPr>
          <w:spacing w:val="-9"/>
          <w:sz w:val="24"/>
        </w:rPr>
        <w:t xml:space="preserve"> </w:t>
      </w:r>
      <w:r w:rsidR="000522E6">
        <w:rPr>
          <w:sz w:val="24"/>
        </w:rPr>
        <w:t>all</w:t>
      </w:r>
      <w:r w:rsidR="000522E6">
        <w:rPr>
          <w:spacing w:val="-8"/>
          <w:sz w:val="24"/>
        </w:rPr>
        <w:t xml:space="preserve"> </w:t>
      </w:r>
      <w:r w:rsidR="000522E6">
        <w:rPr>
          <w:sz w:val="24"/>
        </w:rPr>
        <w:t>necessary</w:t>
      </w:r>
      <w:r w:rsidR="000522E6">
        <w:rPr>
          <w:spacing w:val="-9"/>
          <w:sz w:val="24"/>
        </w:rPr>
        <w:t xml:space="preserve"> </w:t>
      </w:r>
      <w:r w:rsidR="000522E6">
        <w:rPr>
          <w:sz w:val="24"/>
        </w:rPr>
        <w:t>software</w:t>
      </w:r>
      <w:r w:rsidR="000522E6">
        <w:rPr>
          <w:spacing w:val="-10"/>
          <w:sz w:val="24"/>
        </w:rPr>
        <w:t xml:space="preserve"> </w:t>
      </w:r>
      <w:r w:rsidR="000522E6">
        <w:rPr>
          <w:sz w:val="24"/>
        </w:rPr>
        <w:t>for</w:t>
      </w:r>
      <w:r w:rsidR="000522E6">
        <w:rPr>
          <w:spacing w:val="-9"/>
          <w:sz w:val="24"/>
        </w:rPr>
        <w:t xml:space="preserve"> </w:t>
      </w:r>
      <w:r w:rsidR="000522E6">
        <w:rPr>
          <w:sz w:val="24"/>
        </w:rPr>
        <w:t>operating</w:t>
      </w:r>
      <w:r w:rsidR="000522E6">
        <w:rPr>
          <w:spacing w:val="-9"/>
          <w:sz w:val="24"/>
        </w:rPr>
        <w:t xml:space="preserve"> </w:t>
      </w:r>
      <w:r w:rsidR="000522E6">
        <w:rPr>
          <w:sz w:val="24"/>
        </w:rPr>
        <w:t>the</w:t>
      </w:r>
      <w:r w:rsidR="000522E6">
        <w:rPr>
          <w:spacing w:val="-9"/>
          <w:sz w:val="24"/>
        </w:rPr>
        <w:t xml:space="preserve"> </w:t>
      </w:r>
      <w:r w:rsidR="000522E6">
        <w:rPr>
          <w:sz w:val="24"/>
        </w:rPr>
        <w:t>devices</w:t>
      </w:r>
      <w:r w:rsidR="000522E6">
        <w:rPr>
          <w:spacing w:val="-6"/>
          <w:sz w:val="24"/>
        </w:rPr>
        <w:t xml:space="preserve"> </w:t>
      </w:r>
      <w:r w:rsidR="000522E6">
        <w:rPr>
          <w:sz w:val="24"/>
        </w:rPr>
        <w:t>allocated</w:t>
      </w:r>
      <w:r w:rsidR="000522E6">
        <w:rPr>
          <w:spacing w:val="-9"/>
          <w:sz w:val="24"/>
        </w:rPr>
        <w:t xml:space="preserve"> </w:t>
      </w:r>
      <w:r w:rsidR="000522E6">
        <w:rPr>
          <w:sz w:val="24"/>
        </w:rPr>
        <w:t>to</w:t>
      </w:r>
      <w:r w:rsidR="000522E6">
        <w:rPr>
          <w:spacing w:val="-8"/>
          <w:sz w:val="24"/>
        </w:rPr>
        <w:t xml:space="preserve"> </w:t>
      </w:r>
      <w:r w:rsidR="000522E6">
        <w:rPr>
          <w:sz w:val="24"/>
        </w:rPr>
        <w:t>the user.</w:t>
      </w:r>
    </w:p>
    <w:p w:rsidR="000B4EB7" w:rsidRDefault="0015796D">
      <w:pPr>
        <w:pStyle w:val="ListParagraph"/>
        <w:numPr>
          <w:ilvl w:val="0"/>
          <w:numId w:val="34"/>
        </w:numPr>
        <w:tabs>
          <w:tab w:val="left" w:pos="1879"/>
        </w:tabs>
        <w:spacing w:before="195" w:line="276" w:lineRule="auto"/>
        <w:ind w:right="1403"/>
        <w:jc w:val="both"/>
        <w:rPr>
          <w:sz w:val="24"/>
        </w:rPr>
      </w:pPr>
      <w:r>
        <w:rPr>
          <w:sz w:val="24"/>
        </w:rPr>
        <w:t>College</w:t>
      </w:r>
      <w:r w:rsidR="000522E6">
        <w:rPr>
          <w:sz w:val="24"/>
        </w:rPr>
        <w:t xml:space="preserve"> reserves the right to secure the administrative passwords for all the devices owned by the Institute.</w:t>
      </w:r>
    </w:p>
    <w:p w:rsidR="000B4EB7" w:rsidRDefault="000522E6">
      <w:pPr>
        <w:pStyle w:val="ListParagraph"/>
        <w:numPr>
          <w:ilvl w:val="0"/>
          <w:numId w:val="34"/>
        </w:numPr>
        <w:tabs>
          <w:tab w:val="left" w:pos="1879"/>
        </w:tabs>
        <w:spacing w:before="200" w:line="276" w:lineRule="auto"/>
        <w:ind w:right="1398"/>
        <w:jc w:val="both"/>
        <w:rPr>
          <w:sz w:val="24"/>
        </w:rPr>
      </w:pPr>
      <w:r>
        <w:rPr>
          <w:sz w:val="24"/>
        </w:rPr>
        <w:t xml:space="preserve">Users may install any software on the </w:t>
      </w:r>
      <w:proofErr w:type="spellStart"/>
      <w:r>
        <w:rPr>
          <w:sz w:val="24"/>
        </w:rPr>
        <w:t>equipments</w:t>
      </w:r>
      <w:proofErr w:type="spellEnd"/>
      <w:r>
        <w:rPr>
          <w:sz w:val="24"/>
        </w:rPr>
        <w:t xml:space="preserve"> allotted to them after obtaining prior</w:t>
      </w:r>
      <w:r>
        <w:rPr>
          <w:spacing w:val="-17"/>
          <w:sz w:val="24"/>
        </w:rPr>
        <w:t xml:space="preserve"> </w:t>
      </w:r>
      <w:r>
        <w:rPr>
          <w:sz w:val="24"/>
        </w:rPr>
        <w:t>approval</w:t>
      </w:r>
      <w:r>
        <w:rPr>
          <w:spacing w:val="-14"/>
          <w:sz w:val="24"/>
        </w:rPr>
        <w:t xml:space="preserve"> </w:t>
      </w:r>
      <w:r>
        <w:rPr>
          <w:sz w:val="24"/>
        </w:rPr>
        <w:t>from</w:t>
      </w:r>
      <w:r>
        <w:rPr>
          <w:spacing w:val="-13"/>
          <w:sz w:val="24"/>
        </w:rPr>
        <w:t xml:space="preserve"> </w:t>
      </w:r>
      <w:r w:rsidR="0015796D">
        <w:rPr>
          <w:sz w:val="24"/>
        </w:rPr>
        <w:t xml:space="preserve">Cs </w:t>
      </w:r>
      <w:proofErr w:type="gramStart"/>
      <w:r w:rsidR="0015796D">
        <w:rPr>
          <w:sz w:val="24"/>
        </w:rPr>
        <w:t>dept.</w:t>
      </w:r>
      <w:r>
        <w:rPr>
          <w:sz w:val="24"/>
        </w:rPr>
        <w:t>.</w:t>
      </w:r>
      <w:proofErr w:type="gramEnd"/>
      <w:r>
        <w:rPr>
          <w:spacing w:val="-15"/>
          <w:sz w:val="24"/>
        </w:rPr>
        <w:t xml:space="preserve"> </w:t>
      </w:r>
      <w:r>
        <w:rPr>
          <w:sz w:val="24"/>
        </w:rPr>
        <w:t>All</w:t>
      </w:r>
      <w:r>
        <w:rPr>
          <w:spacing w:val="-14"/>
          <w:sz w:val="24"/>
        </w:rPr>
        <w:t xml:space="preserve"> </w:t>
      </w:r>
      <w:r>
        <w:rPr>
          <w:sz w:val="24"/>
        </w:rPr>
        <w:t>such</w:t>
      </w:r>
      <w:r>
        <w:rPr>
          <w:spacing w:val="-16"/>
          <w:sz w:val="24"/>
        </w:rPr>
        <w:t xml:space="preserve"> </w:t>
      </w:r>
      <w:r>
        <w:rPr>
          <w:sz w:val="24"/>
        </w:rPr>
        <w:t>software</w:t>
      </w:r>
      <w:r>
        <w:rPr>
          <w:spacing w:val="-17"/>
          <w:sz w:val="24"/>
        </w:rPr>
        <w:t xml:space="preserve"> </w:t>
      </w:r>
      <w:r>
        <w:rPr>
          <w:sz w:val="24"/>
        </w:rPr>
        <w:t>that</w:t>
      </w:r>
      <w:r>
        <w:rPr>
          <w:spacing w:val="-12"/>
          <w:sz w:val="24"/>
        </w:rPr>
        <w:t xml:space="preserve"> </w:t>
      </w:r>
      <w:r>
        <w:rPr>
          <w:sz w:val="24"/>
        </w:rPr>
        <w:t>may</w:t>
      </w:r>
      <w:r>
        <w:rPr>
          <w:spacing w:val="-15"/>
          <w:sz w:val="24"/>
        </w:rPr>
        <w:t xml:space="preserve"> </w:t>
      </w:r>
      <w:r>
        <w:rPr>
          <w:sz w:val="24"/>
        </w:rPr>
        <w:t>be</w:t>
      </w:r>
      <w:r>
        <w:rPr>
          <w:spacing w:val="-16"/>
          <w:sz w:val="24"/>
        </w:rPr>
        <w:t xml:space="preserve"> </w:t>
      </w:r>
      <w:r>
        <w:rPr>
          <w:sz w:val="24"/>
        </w:rPr>
        <w:t>installed</w:t>
      </w:r>
      <w:r>
        <w:rPr>
          <w:spacing w:val="-15"/>
          <w:sz w:val="24"/>
        </w:rPr>
        <w:t xml:space="preserve"> </w:t>
      </w:r>
      <w:r>
        <w:rPr>
          <w:sz w:val="24"/>
        </w:rPr>
        <w:t>on</w:t>
      </w:r>
      <w:r>
        <w:rPr>
          <w:spacing w:val="-16"/>
          <w:sz w:val="24"/>
        </w:rPr>
        <w:t xml:space="preserve"> </w:t>
      </w:r>
      <w:r>
        <w:rPr>
          <w:sz w:val="24"/>
        </w:rPr>
        <w:t>the</w:t>
      </w:r>
      <w:r>
        <w:rPr>
          <w:spacing w:val="-13"/>
          <w:sz w:val="24"/>
        </w:rPr>
        <w:t xml:space="preserve"> </w:t>
      </w:r>
      <w:r>
        <w:rPr>
          <w:sz w:val="24"/>
        </w:rPr>
        <w:t>equipment shall be used for the purposes as ment</w:t>
      </w:r>
      <w:r w:rsidR="0015796D">
        <w:rPr>
          <w:sz w:val="24"/>
        </w:rPr>
        <w:t>ioned in Para 1.2. However, CS dept.</w:t>
      </w:r>
      <w:r>
        <w:rPr>
          <w:sz w:val="24"/>
        </w:rPr>
        <w:t xml:space="preserve"> shall reserve the right to restrict users from installing any software that may pose a risk to the security and integrity of the equipment and the campus</w:t>
      </w:r>
      <w:r>
        <w:rPr>
          <w:spacing w:val="-4"/>
          <w:sz w:val="24"/>
        </w:rPr>
        <w:t xml:space="preserve"> </w:t>
      </w:r>
      <w:r>
        <w:rPr>
          <w:sz w:val="24"/>
        </w:rPr>
        <w:t>network.</w:t>
      </w:r>
    </w:p>
    <w:p w:rsidR="000B4EB7" w:rsidRDefault="000522E6">
      <w:pPr>
        <w:pStyle w:val="ListParagraph"/>
        <w:numPr>
          <w:ilvl w:val="0"/>
          <w:numId w:val="34"/>
        </w:numPr>
        <w:tabs>
          <w:tab w:val="left" w:pos="1879"/>
        </w:tabs>
        <w:spacing w:before="200" w:line="276" w:lineRule="auto"/>
        <w:ind w:right="1398"/>
        <w:jc w:val="both"/>
        <w:rPr>
          <w:sz w:val="24"/>
        </w:rPr>
      </w:pPr>
      <w:r>
        <w:rPr>
          <w:sz w:val="24"/>
        </w:rPr>
        <w:t>All software installed on the user machines shall be legal copies from the original vendors. Users are encouraged not to use any illegal or unlicensed versions of copyrighted</w:t>
      </w:r>
      <w:r>
        <w:rPr>
          <w:spacing w:val="-2"/>
          <w:sz w:val="24"/>
        </w:rPr>
        <w:t xml:space="preserve"> </w:t>
      </w:r>
      <w:r>
        <w:rPr>
          <w:sz w:val="24"/>
        </w:rPr>
        <w:t>software.</w:t>
      </w:r>
    </w:p>
    <w:p w:rsidR="000B4EB7" w:rsidRDefault="0015796D">
      <w:pPr>
        <w:pStyle w:val="ListParagraph"/>
        <w:numPr>
          <w:ilvl w:val="0"/>
          <w:numId w:val="34"/>
        </w:numPr>
        <w:tabs>
          <w:tab w:val="left" w:pos="1879"/>
        </w:tabs>
        <w:spacing w:before="200" w:line="276" w:lineRule="auto"/>
        <w:ind w:right="1396"/>
        <w:jc w:val="both"/>
        <w:rPr>
          <w:sz w:val="24"/>
        </w:rPr>
      </w:pPr>
      <w:r>
        <w:rPr>
          <w:sz w:val="24"/>
        </w:rPr>
        <w:lastRenderedPageBreak/>
        <w:t xml:space="preserve">CS </w:t>
      </w:r>
      <w:proofErr w:type="spellStart"/>
      <w:r>
        <w:rPr>
          <w:sz w:val="24"/>
        </w:rPr>
        <w:t>dept.</w:t>
      </w:r>
      <w:r w:rsidR="000522E6">
        <w:rPr>
          <w:sz w:val="24"/>
        </w:rPr>
        <w:t>shall</w:t>
      </w:r>
      <w:proofErr w:type="spellEnd"/>
      <w:r w:rsidR="000522E6">
        <w:rPr>
          <w:sz w:val="24"/>
        </w:rPr>
        <w:t xml:space="preserve"> </w:t>
      </w:r>
      <w:proofErr w:type="gramStart"/>
      <w:r w:rsidR="000522E6">
        <w:rPr>
          <w:sz w:val="24"/>
        </w:rPr>
        <w:t>ensure</w:t>
      </w:r>
      <w:proofErr w:type="gramEnd"/>
      <w:r w:rsidR="000522E6">
        <w:rPr>
          <w:sz w:val="24"/>
        </w:rPr>
        <w:t xml:space="preserve"> reinstallation of system and application software if required. Users</w:t>
      </w:r>
      <w:r w:rsidR="000522E6">
        <w:rPr>
          <w:spacing w:val="-12"/>
          <w:sz w:val="24"/>
        </w:rPr>
        <w:t xml:space="preserve"> </w:t>
      </w:r>
      <w:r w:rsidR="000522E6">
        <w:rPr>
          <w:sz w:val="24"/>
        </w:rPr>
        <w:t>shall</w:t>
      </w:r>
      <w:r w:rsidR="000522E6">
        <w:rPr>
          <w:spacing w:val="-10"/>
          <w:sz w:val="24"/>
        </w:rPr>
        <w:t xml:space="preserve"> </w:t>
      </w:r>
      <w:r w:rsidR="000522E6">
        <w:rPr>
          <w:sz w:val="24"/>
        </w:rPr>
        <w:t>request</w:t>
      </w:r>
      <w:r w:rsidR="000522E6">
        <w:rPr>
          <w:spacing w:val="-10"/>
          <w:sz w:val="24"/>
        </w:rPr>
        <w:t xml:space="preserve"> </w:t>
      </w:r>
      <w:r w:rsidR="000522E6">
        <w:rPr>
          <w:sz w:val="24"/>
        </w:rPr>
        <w:t>for</w:t>
      </w:r>
      <w:r w:rsidR="000522E6">
        <w:rPr>
          <w:spacing w:val="-13"/>
          <w:sz w:val="24"/>
        </w:rPr>
        <w:t xml:space="preserve"> </w:t>
      </w:r>
      <w:r w:rsidR="000522E6">
        <w:rPr>
          <w:sz w:val="24"/>
        </w:rPr>
        <w:t>the</w:t>
      </w:r>
      <w:r w:rsidR="000522E6">
        <w:rPr>
          <w:spacing w:val="-12"/>
          <w:sz w:val="24"/>
        </w:rPr>
        <w:t xml:space="preserve"> </w:t>
      </w:r>
      <w:r w:rsidR="000522E6">
        <w:rPr>
          <w:sz w:val="24"/>
        </w:rPr>
        <w:t>same</w:t>
      </w:r>
      <w:r w:rsidR="000522E6">
        <w:rPr>
          <w:spacing w:val="-12"/>
          <w:sz w:val="24"/>
        </w:rPr>
        <w:t xml:space="preserve"> </w:t>
      </w:r>
      <w:r w:rsidR="000522E6">
        <w:rPr>
          <w:sz w:val="24"/>
        </w:rPr>
        <w:t>through</w:t>
      </w:r>
      <w:r w:rsidR="000522E6">
        <w:rPr>
          <w:spacing w:val="-11"/>
          <w:sz w:val="24"/>
        </w:rPr>
        <w:t xml:space="preserve"> </w:t>
      </w:r>
      <w:r w:rsidR="000522E6">
        <w:rPr>
          <w:sz w:val="24"/>
        </w:rPr>
        <w:t>facilities</w:t>
      </w:r>
      <w:r w:rsidR="000522E6">
        <w:rPr>
          <w:spacing w:val="-11"/>
          <w:sz w:val="24"/>
        </w:rPr>
        <w:t xml:space="preserve"> </w:t>
      </w:r>
      <w:r w:rsidR="000522E6">
        <w:rPr>
          <w:sz w:val="24"/>
        </w:rPr>
        <w:t>provided</w:t>
      </w:r>
      <w:r w:rsidR="000522E6">
        <w:rPr>
          <w:spacing w:val="-11"/>
          <w:sz w:val="24"/>
        </w:rPr>
        <w:t xml:space="preserve"> </w:t>
      </w:r>
      <w:r w:rsidR="000522E6">
        <w:rPr>
          <w:sz w:val="24"/>
        </w:rPr>
        <w:t>for</w:t>
      </w:r>
      <w:r w:rsidR="000522E6">
        <w:rPr>
          <w:spacing w:val="-13"/>
          <w:sz w:val="24"/>
        </w:rPr>
        <w:t xml:space="preserve"> </w:t>
      </w:r>
      <w:r w:rsidR="000522E6">
        <w:rPr>
          <w:sz w:val="24"/>
        </w:rPr>
        <w:t>making</w:t>
      </w:r>
      <w:r w:rsidR="000522E6">
        <w:rPr>
          <w:spacing w:val="-11"/>
          <w:sz w:val="24"/>
        </w:rPr>
        <w:t xml:space="preserve"> </w:t>
      </w:r>
      <w:r w:rsidR="000522E6">
        <w:rPr>
          <w:sz w:val="24"/>
        </w:rPr>
        <w:t>such</w:t>
      </w:r>
      <w:r w:rsidR="000522E6">
        <w:rPr>
          <w:spacing w:val="-9"/>
          <w:sz w:val="24"/>
        </w:rPr>
        <w:t xml:space="preserve"> </w:t>
      </w:r>
      <w:r w:rsidR="000522E6">
        <w:rPr>
          <w:sz w:val="24"/>
        </w:rPr>
        <w:t>support requests.</w:t>
      </w:r>
    </w:p>
    <w:p w:rsidR="000B4EB7" w:rsidRDefault="000522E6">
      <w:pPr>
        <w:pStyle w:val="ListParagraph"/>
        <w:numPr>
          <w:ilvl w:val="0"/>
          <w:numId w:val="34"/>
        </w:numPr>
        <w:tabs>
          <w:tab w:val="left" w:pos="1879"/>
        </w:tabs>
        <w:spacing w:before="202" w:line="276" w:lineRule="auto"/>
        <w:ind w:right="1402"/>
        <w:jc w:val="both"/>
        <w:rPr>
          <w:sz w:val="24"/>
        </w:rPr>
      </w:pPr>
      <w:r>
        <w:rPr>
          <w:sz w:val="24"/>
        </w:rPr>
        <w:t>Users shall not copy, duplicate or distribute any software owned by the College or downloaded by them to their</w:t>
      </w:r>
      <w:r>
        <w:rPr>
          <w:spacing w:val="-1"/>
          <w:sz w:val="24"/>
        </w:rPr>
        <w:t xml:space="preserve"> </w:t>
      </w:r>
      <w:r>
        <w:rPr>
          <w:sz w:val="24"/>
        </w:rPr>
        <w:t>PCs.</w:t>
      </w:r>
    </w:p>
    <w:p w:rsidR="000B4EB7" w:rsidRDefault="000B4EB7">
      <w:pPr>
        <w:pStyle w:val="BodyText"/>
        <w:rPr>
          <w:sz w:val="26"/>
        </w:rPr>
      </w:pPr>
    </w:p>
    <w:p w:rsidR="000B4EB7" w:rsidRPr="008A299B" w:rsidRDefault="000522E6">
      <w:pPr>
        <w:pStyle w:val="Heading3"/>
        <w:numPr>
          <w:ilvl w:val="0"/>
          <w:numId w:val="40"/>
        </w:numPr>
        <w:tabs>
          <w:tab w:val="left" w:pos="642"/>
        </w:tabs>
        <w:spacing w:before="59"/>
        <w:ind w:left="641" w:hanging="182"/>
      </w:pPr>
      <w:r w:rsidRPr="008A299B">
        <w:t>Revision</w:t>
      </w:r>
    </w:p>
    <w:p w:rsidR="000B4EB7" w:rsidRDefault="000B4EB7">
      <w:pPr>
        <w:pStyle w:val="BodyText"/>
        <w:spacing w:before="9"/>
        <w:rPr>
          <w:b/>
          <w:sz w:val="20"/>
        </w:rPr>
      </w:pPr>
    </w:p>
    <w:p w:rsidR="000B4EB7" w:rsidRDefault="000522E6">
      <w:pPr>
        <w:pStyle w:val="ListParagraph"/>
        <w:numPr>
          <w:ilvl w:val="1"/>
          <w:numId w:val="40"/>
        </w:numPr>
        <w:tabs>
          <w:tab w:val="left" w:pos="1168"/>
          <w:tab w:val="left" w:pos="1169"/>
        </w:tabs>
        <w:spacing w:before="1" w:line="451" w:lineRule="auto"/>
        <w:ind w:right="1448" w:hanging="1440"/>
        <w:rPr>
          <w:sz w:val="24"/>
        </w:rPr>
      </w:pPr>
      <w:r>
        <w:rPr>
          <w:sz w:val="24"/>
        </w:rPr>
        <w:t>Proposed revisions of this policy should be reviewed by a committee which shall</w:t>
      </w:r>
      <w:r>
        <w:rPr>
          <w:spacing w:val="-13"/>
          <w:sz w:val="24"/>
        </w:rPr>
        <w:t xml:space="preserve"> </w:t>
      </w:r>
      <w:r>
        <w:rPr>
          <w:sz w:val="24"/>
        </w:rPr>
        <w:t>include: Principal</w:t>
      </w:r>
    </w:p>
    <w:p w:rsidR="000B4EB7" w:rsidRDefault="000522E6">
      <w:pPr>
        <w:pStyle w:val="BodyText"/>
        <w:spacing w:line="451" w:lineRule="auto"/>
        <w:ind w:left="1857" w:right="7932" w:firstLine="31"/>
      </w:pPr>
      <w:r>
        <w:t xml:space="preserve">Vice Principal Head – </w:t>
      </w:r>
      <w:r w:rsidR="008A299B">
        <w:t>CS</w:t>
      </w:r>
    </w:p>
    <w:p w:rsidR="000B4EB7" w:rsidRDefault="000522E6">
      <w:pPr>
        <w:pStyle w:val="BodyText"/>
        <w:spacing w:line="273" w:lineRule="exact"/>
        <w:ind w:left="1845"/>
      </w:pPr>
      <w:r>
        <w:t>One external expert</w:t>
      </w: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8A299B" w:rsidRDefault="008A299B">
      <w:pPr>
        <w:pStyle w:val="BodyText"/>
        <w:rPr>
          <w:sz w:val="26"/>
        </w:rPr>
      </w:pPr>
    </w:p>
    <w:p w:rsidR="000B4EB7" w:rsidRDefault="000522E6">
      <w:pPr>
        <w:pStyle w:val="Heading1"/>
        <w:numPr>
          <w:ilvl w:val="0"/>
          <w:numId w:val="47"/>
        </w:numPr>
        <w:tabs>
          <w:tab w:val="left" w:pos="4729"/>
        </w:tabs>
        <w:ind w:left="4728" w:hanging="455"/>
        <w:jc w:val="left"/>
      </w:pPr>
      <w:r>
        <w:lastRenderedPageBreak/>
        <w:t>ENERGY POLICY</w:t>
      </w:r>
    </w:p>
    <w:p w:rsidR="000B4EB7" w:rsidRDefault="000B4EB7">
      <w:pPr>
        <w:pStyle w:val="BodyText"/>
        <w:rPr>
          <w:b/>
          <w:sz w:val="30"/>
        </w:rPr>
      </w:pPr>
    </w:p>
    <w:p w:rsidR="000B4EB7" w:rsidRDefault="000B4EB7">
      <w:pPr>
        <w:pStyle w:val="BodyText"/>
        <w:spacing w:before="3"/>
        <w:rPr>
          <w:b/>
          <w:sz w:val="36"/>
        </w:rPr>
      </w:pPr>
    </w:p>
    <w:p w:rsidR="000B4EB7" w:rsidRDefault="000522E6">
      <w:pPr>
        <w:pStyle w:val="Heading3"/>
        <w:spacing w:before="1"/>
      </w:pPr>
      <w:r>
        <w:t>Preamble</w:t>
      </w:r>
    </w:p>
    <w:p w:rsidR="000B4EB7" w:rsidRDefault="000B4EB7">
      <w:pPr>
        <w:pStyle w:val="BodyText"/>
        <w:rPr>
          <w:b/>
          <w:sz w:val="21"/>
        </w:rPr>
      </w:pPr>
    </w:p>
    <w:p w:rsidR="000B4EB7" w:rsidRPr="008A299B" w:rsidRDefault="000522E6">
      <w:pPr>
        <w:pStyle w:val="BodyText"/>
        <w:spacing w:before="1" w:line="276" w:lineRule="auto"/>
        <w:ind w:left="460" w:right="1397"/>
        <w:jc w:val="both"/>
        <w:rPr>
          <w:color w:val="FF0000"/>
        </w:rPr>
      </w:pPr>
      <w:r>
        <w:t>Energy</w:t>
      </w:r>
      <w:r>
        <w:rPr>
          <w:spacing w:val="-7"/>
        </w:rPr>
        <w:t xml:space="preserve"> </w:t>
      </w:r>
      <w:r>
        <w:t>is</w:t>
      </w:r>
      <w:r>
        <w:rPr>
          <w:spacing w:val="-5"/>
        </w:rPr>
        <w:t xml:space="preserve"> </w:t>
      </w:r>
      <w:r>
        <w:t>now</w:t>
      </w:r>
      <w:r>
        <w:rPr>
          <w:spacing w:val="-6"/>
        </w:rPr>
        <w:t xml:space="preserve"> </w:t>
      </w:r>
      <w:r>
        <w:t>a</w:t>
      </w:r>
      <w:r>
        <w:rPr>
          <w:spacing w:val="-5"/>
        </w:rPr>
        <w:t xml:space="preserve"> </w:t>
      </w:r>
      <w:r>
        <w:t>vital</w:t>
      </w:r>
      <w:r>
        <w:rPr>
          <w:spacing w:val="-5"/>
        </w:rPr>
        <w:t xml:space="preserve"> </w:t>
      </w:r>
      <w:r>
        <w:t>part</w:t>
      </w:r>
      <w:r>
        <w:rPr>
          <w:spacing w:val="-3"/>
        </w:rPr>
        <w:t xml:space="preserve"> </w:t>
      </w:r>
      <w:r>
        <w:t>of</w:t>
      </w:r>
      <w:r>
        <w:rPr>
          <w:spacing w:val="-4"/>
        </w:rPr>
        <w:t xml:space="preserve"> </w:t>
      </w:r>
      <w:r>
        <w:t>everyday</w:t>
      </w:r>
      <w:r>
        <w:rPr>
          <w:spacing w:val="-6"/>
        </w:rPr>
        <w:t xml:space="preserve"> </w:t>
      </w:r>
      <w:r>
        <w:t>life.</w:t>
      </w:r>
      <w:r>
        <w:rPr>
          <w:spacing w:val="-3"/>
        </w:rPr>
        <w:t xml:space="preserve"> </w:t>
      </w:r>
      <w:r>
        <w:t>With</w:t>
      </w:r>
      <w:r>
        <w:rPr>
          <w:spacing w:val="-3"/>
        </w:rPr>
        <w:t xml:space="preserve"> </w:t>
      </w:r>
      <w:r>
        <w:t>a</w:t>
      </w:r>
      <w:r>
        <w:rPr>
          <w:spacing w:val="-4"/>
        </w:rPr>
        <w:t xml:space="preserve"> </w:t>
      </w:r>
      <w:r>
        <w:t>population</w:t>
      </w:r>
      <w:r>
        <w:rPr>
          <w:spacing w:val="-6"/>
        </w:rPr>
        <w:t xml:space="preserve"> </w:t>
      </w:r>
      <w:r>
        <w:t>of</w:t>
      </w:r>
      <w:r>
        <w:rPr>
          <w:spacing w:val="-6"/>
        </w:rPr>
        <w:t xml:space="preserve"> </w:t>
      </w:r>
      <w:r>
        <w:t>1.4</w:t>
      </w:r>
      <w:r>
        <w:rPr>
          <w:spacing w:val="-5"/>
        </w:rPr>
        <w:t xml:space="preserve"> </w:t>
      </w:r>
      <w:r>
        <w:t>billion</w:t>
      </w:r>
      <w:r>
        <w:rPr>
          <w:spacing w:val="-3"/>
        </w:rPr>
        <w:t xml:space="preserve"> </w:t>
      </w:r>
      <w:r>
        <w:t>and</w:t>
      </w:r>
      <w:r>
        <w:rPr>
          <w:spacing w:val="-6"/>
        </w:rPr>
        <w:t xml:space="preserve"> </w:t>
      </w:r>
      <w:r>
        <w:t>one</w:t>
      </w:r>
      <w:r>
        <w:rPr>
          <w:spacing w:val="-4"/>
        </w:rPr>
        <w:t xml:space="preserve"> </w:t>
      </w:r>
      <w:r>
        <w:t>of</w:t>
      </w:r>
      <w:r>
        <w:rPr>
          <w:spacing w:val="-6"/>
        </w:rPr>
        <w:t xml:space="preserve"> </w:t>
      </w:r>
      <w:r>
        <w:t>the</w:t>
      </w:r>
      <w:r>
        <w:rPr>
          <w:spacing w:val="-6"/>
        </w:rPr>
        <w:t xml:space="preserve"> </w:t>
      </w:r>
      <w:r>
        <w:t>world’s fastest-growing</w:t>
      </w:r>
      <w:r>
        <w:rPr>
          <w:spacing w:val="-7"/>
        </w:rPr>
        <w:t xml:space="preserve"> </w:t>
      </w:r>
      <w:r>
        <w:t>major</w:t>
      </w:r>
      <w:r>
        <w:rPr>
          <w:spacing w:val="-7"/>
        </w:rPr>
        <w:t xml:space="preserve"> </w:t>
      </w:r>
      <w:r>
        <w:t>economies,</w:t>
      </w:r>
      <w:r>
        <w:rPr>
          <w:spacing w:val="-6"/>
        </w:rPr>
        <w:t xml:space="preserve"> </w:t>
      </w:r>
      <w:r>
        <w:t>India</w:t>
      </w:r>
      <w:r>
        <w:rPr>
          <w:spacing w:val="-8"/>
        </w:rPr>
        <w:t xml:space="preserve"> </w:t>
      </w:r>
      <w:r>
        <w:t>will</w:t>
      </w:r>
      <w:r>
        <w:rPr>
          <w:spacing w:val="-6"/>
        </w:rPr>
        <w:t xml:space="preserve"> </w:t>
      </w:r>
      <w:r>
        <w:t>be</w:t>
      </w:r>
      <w:r>
        <w:rPr>
          <w:spacing w:val="-6"/>
        </w:rPr>
        <w:t xml:space="preserve"> </w:t>
      </w:r>
      <w:r>
        <w:t>a</w:t>
      </w:r>
      <w:r>
        <w:rPr>
          <w:spacing w:val="-10"/>
        </w:rPr>
        <w:t xml:space="preserve"> </w:t>
      </w:r>
      <w:r>
        <w:t>bulk</w:t>
      </w:r>
      <w:r>
        <w:rPr>
          <w:spacing w:val="-7"/>
        </w:rPr>
        <w:t xml:space="preserve"> </w:t>
      </w:r>
      <w:r>
        <w:t>consumer</w:t>
      </w:r>
      <w:r>
        <w:rPr>
          <w:spacing w:val="-6"/>
        </w:rPr>
        <w:t xml:space="preserve"> </w:t>
      </w:r>
      <w:r>
        <w:t>the</w:t>
      </w:r>
      <w:r>
        <w:rPr>
          <w:spacing w:val="-7"/>
        </w:rPr>
        <w:t xml:space="preserve"> </w:t>
      </w:r>
      <w:r>
        <w:t>global</w:t>
      </w:r>
      <w:r>
        <w:rPr>
          <w:spacing w:val="-10"/>
        </w:rPr>
        <w:t xml:space="preserve"> </w:t>
      </w:r>
      <w:r>
        <w:t>energy</w:t>
      </w:r>
      <w:r>
        <w:rPr>
          <w:spacing w:val="-7"/>
        </w:rPr>
        <w:t xml:space="preserve"> </w:t>
      </w:r>
      <w:r>
        <w:t xml:space="preserve">markets. Based </w:t>
      </w:r>
      <w:r w:rsidRPr="008A299B">
        <w:rPr>
          <w:color w:val="FF0000"/>
        </w:rPr>
        <w:t>on current policies, India’s energy demand could double by 2040, with electricity demand potentially tripling as a result of increased appliance ownership and cooling needs. (</w:t>
      </w:r>
      <w:r w:rsidRPr="008A299B">
        <w:rPr>
          <w:i/>
          <w:color w:val="FF0000"/>
        </w:rPr>
        <w:t>India 2020 – IEA</w:t>
      </w:r>
      <w:r w:rsidRPr="008A299B">
        <w:rPr>
          <w:i/>
          <w:color w:val="FF0000"/>
          <w:spacing w:val="-14"/>
        </w:rPr>
        <w:t xml:space="preserve"> </w:t>
      </w:r>
      <w:r w:rsidRPr="008A299B">
        <w:rPr>
          <w:i/>
          <w:color w:val="FF0000"/>
        </w:rPr>
        <w:t>Analysis-Energy</w:t>
      </w:r>
      <w:r w:rsidRPr="008A299B">
        <w:rPr>
          <w:i/>
          <w:color w:val="FF0000"/>
          <w:spacing w:val="-14"/>
        </w:rPr>
        <w:t xml:space="preserve"> </w:t>
      </w:r>
      <w:r w:rsidRPr="008A299B">
        <w:rPr>
          <w:i/>
          <w:color w:val="FF0000"/>
        </w:rPr>
        <w:t>Policy</w:t>
      </w:r>
      <w:r w:rsidRPr="008A299B">
        <w:rPr>
          <w:i/>
          <w:color w:val="FF0000"/>
          <w:spacing w:val="-14"/>
        </w:rPr>
        <w:t xml:space="preserve"> </w:t>
      </w:r>
      <w:r w:rsidRPr="008A299B">
        <w:rPr>
          <w:i/>
          <w:color w:val="FF0000"/>
        </w:rPr>
        <w:t>Review</w:t>
      </w:r>
      <w:r w:rsidRPr="008A299B">
        <w:rPr>
          <w:color w:val="FF0000"/>
        </w:rPr>
        <w:t>).As</w:t>
      </w:r>
      <w:r w:rsidRPr="008A299B">
        <w:rPr>
          <w:color w:val="FF0000"/>
          <w:spacing w:val="-13"/>
        </w:rPr>
        <w:t xml:space="preserve"> </w:t>
      </w:r>
      <w:r w:rsidRPr="008A299B">
        <w:rPr>
          <w:color w:val="FF0000"/>
        </w:rPr>
        <w:t>per</w:t>
      </w:r>
      <w:r w:rsidRPr="008A299B">
        <w:rPr>
          <w:color w:val="FF0000"/>
          <w:spacing w:val="-14"/>
        </w:rPr>
        <w:t xml:space="preserve"> </w:t>
      </w:r>
      <w:r w:rsidRPr="008A299B">
        <w:rPr>
          <w:color w:val="FF0000"/>
        </w:rPr>
        <w:t>the</w:t>
      </w:r>
      <w:r w:rsidRPr="008A299B">
        <w:rPr>
          <w:color w:val="FF0000"/>
          <w:spacing w:val="-11"/>
        </w:rPr>
        <w:t xml:space="preserve"> </w:t>
      </w:r>
      <w:r w:rsidRPr="008A299B">
        <w:rPr>
          <w:color w:val="FF0000"/>
        </w:rPr>
        <w:t>Environment</w:t>
      </w:r>
      <w:r w:rsidRPr="008A299B">
        <w:rPr>
          <w:color w:val="FF0000"/>
          <w:spacing w:val="-14"/>
        </w:rPr>
        <w:t xml:space="preserve"> </w:t>
      </w:r>
      <w:r w:rsidRPr="008A299B">
        <w:rPr>
          <w:color w:val="FF0000"/>
        </w:rPr>
        <w:t>Policy</w:t>
      </w:r>
      <w:r w:rsidRPr="008A299B">
        <w:rPr>
          <w:color w:val="FF0000"/>
          <w:spacing w:val="-12"/>
        </w:rPr>
        <w:t xml:space="preserve"> </w:t>
      </w:r>
      <w:r w:rsidRPr="008A299B">
        <w:rPr>
          <w:color w:val="FF0000"/>
        </w:rPr>
        <w:t>2020</w:t>
      </w:r>
      <w:r w:rsidRPr="008A299B">
        <w:rPr>
          <w:color w:val="FF0000"/>
          <w:spacing w:val="-13"/>
        </w:rPr>
        <w:t xml:space="preserve"> </w:t>
      </w:r>
      <w:r w:rsidRPr="008A299B">
        <w:rPr>
          <w:color w:val="FF0000"/>
        </w:rPr>
        <w:t>of</w:t>
      </w:r>
      <w:r w:rsidRPr="008A299B">
        <w:rPr>
          <w:color w:val="FF0000"/>
          <w:spacing w:val="-14"/>
        </w:rPr>
        <w:t xml:space="preserve"> </w:t>
      </w:r>
      <w:r w:rsidRPr="008A299B">
        <w:rPr>
          <w:color w:val="FF0000"/>
        </w:rPr>
        <w:t>AICTE,</w:t>
      </w:r>
      <w:r w:rsidRPr="008A299B">
        <w:rPr>
          <w:color w:val="FF0000"/>
          <w:spacing w:val="-13"/>
        </w:rPr>
        <w:t xml:space="preserve"> </w:t>
      </w:r>
      <w:r w:rsidRPr="008A299B">
        <w:rPr>
          <w:color w:val="FF0000"/>
        </w:rPr>
        <w:t>that</w:t>
      </w:r>
      <w:r w:rsidRPr="008A299B">
        <w:rPr>
          <w:color w:val="FF0000"/>
          <w:spacing w:val="-13"/>
        </w:rPr>
        <w:t xml:space="preserve"> </w:t>
      </w:r>
      <w:r w:rsidRPr="008A299B">
        <w:rPr>
          <w:color w:val="FF0000"/>
        </w:rPr>
        <w:t>sets</w:t>
      </w:r>
      <w:r w:rsidRPr="008A299B">
        <w:rPr>
          <w:color w:val="FF0000"/>
          <w:spacing w:val="-13"/>
        </w:rPr>
        <w:t xml:space="preserve"> </w:t>
      </w:r>
      <w:r w:rsidRPr="008A299B">
        <w:rPr>
          <w:color w:val="FF0000"/>
        </w:rPr>
        <w:t>long</w:t>
      </w:r>
    </w:p>
    <w:p w:rsidR="000B4EB7" w:rsidRDefault="000522E6">
      <w:pPr>
        <w:pStyle w:val="BodyText"/>
        <w:spacing w:before="72" w:line="276" w:lineRule="auto"/>
        <w:ind w:left="460" w:right="1398"/>
        <w:jc w:val="both"/>
      </w:pPr>
      <w:r w:rsidRPr="008A299B">
        <w:rPr>
          <w:color w:val="FF0000"/>
        </w:rPr>
        <w:t>term goals for educational institutes to conserve natural environment, develop sustainable solutions and control energy consumption, an educational institution has to evolve programs and policies that turns the institute into a carbon-negative</w:t>
      </w:r>
      <w:r>
        <w:t xml:space="preserve"> institute and promote in educating students and employees on environmental concerns and sustainability, be responsive to the emerging challenges in the Energy sector and Sustainable development of the State and Country. So, it is essential for the educational community to practice sustainable energy that will provide favorable effect on the eco-system.</w:t>
      </w:r>
    </w:p>
    <w:p w:rsidR="000B4EB7" w:rsidRDefault="000522E6">
      <w:pPr>
        <w:pStyle w:val="BodyText"/>
        <w:spacing w:before="201" w:line="276" w:lineRule="auto"/>
        <w:ind w:left="460" w:right="1395"/>
        <w:jc w:val="both"/>
      </w:pPr>
      <w:r>
        <w:t>The Energy Policy of the Institution will thus be effective in organizing structured programs to promote</w:t>
      </w:r>
      <w:r>
        <w:rPr>
          <w:spacing w:val="-7"/>
        </w:rPr>
        <w:t xml:space="preserve"> </w:t>
      </w:r>
      <w:r>
        <w:t>awareness</w:t>
      </w:r>
      <w:r>
        <w:rPr>
          <w:spacing w:val="-5"/>
        </w:rPr>
        <w:t xml:space="preserve"> </w:t>
      </w:r>
      <w:r>
        <w:t>on</w:t>
      </w:r>
      <w:r>
        <w:rPr>
          <w:spacing w:val="-5"/>
        </w:rPr>
        <w:t xml:space="preserve"> </w:t>
      </w:r>
      <w:r>
        <w:t>the</w:t>
      </w:r>
      <w:r>
        <w:rPr>
          <w:spacing w:val="-6"/>
        </w:rPr>
        <w:t xml:space="preserve"> </w:t>
      </w:r>
      <w:r>
        <w:t>proper</w:t>
      </w:r>
      <w:r>
        <w:rPr>
          <w:spacing w:val="-6"/>
        </w:rPr>
        <w:t xml:space="preserve"> </w:t>
      </w:r>
      <w:r>
        <w:t>management</w:t>
      </w:r>
      <w:r>
        <w:rPr>
          <w:spacing w:val="-4"/>
        </w:rPr>
        <w:t xml:space="preserve"> </w:t>
      </w:r>
      <w:r>
        <w:t>and</w:t>
      </w:r>
      <w:r>
        <w:rPr>
          <w:spacing w:val="-5"/>
        </w:rPr>
        <w:t xml:space="preserve"> </w:t>
      </w:r>
      <w:r>
        <w:t>conservation</w:t>
      </w:r>
      <w:r>
        <w:rPr>
          <w:spacing w:val="-5"/>
        </w:rPr>
        <w:t xml:space="preserve"> </w:t>
      </w:r>
      <w:r>
        <w:t>of</w:t>
      </w:r>
      <w:r>
        <w:rPr>
          <w:spacing w:val="-6"/>
        </w:rPr>
        <w:t xml:space="preserve"> </w:t>
      </w:r>
      <w:r>
        <w:t>energy those</w:t>
      </w:r>
      <w:r>
        <w:rPr>
          <w:spacing w:val="-5"/>
        </w:rPr>
        <w:t xml:space="preserve"> </w:t>
      </w:r>
      <w:r>
        <w:t>models</w:t>
      </w:r>
      <w:r>
        <w:rPr>
          <w:spacing w:val="-6"/>
        </w:rPr>
        <w:t xml:space="preserve"> </w:t>
      </w:r>
      <w:r>
        <w:t>resource- efficient and low-carbon campuses that demonstrate practice for</w:t>
      </w:r>
      <w:r>
        <w:rPr>
          <w:spacing w:val="-1"/>
        </w:rPr>
        <w:t xml:space="preserve"> </w:t>
      </w:r>
      <w:r>
        <w:t>sustainability.</w:t>
      </w:r>
    </w:p>
    <w:p w:rsidR="000B4EB7" w:rsidRDefault="000522E6">
      <w:pPr>
        <w:pStyle w:val="Heading3"/>
        <w:spacing w:before="200"/>
        <w:jc w:val="both"/>
      </w:pPr>
      <w:r>
        <w:t>Features in the Campus:</w:t>
      </w:r>
    </w:p>
    <w:p w:rsidR="000B4EB7" w:rsidRDefault="000B4EB7">
      <w:pPr>
        <w:pStyle w:val="BodyText"/>
        <w:spacing w:before="10"/>
        <w:rPr>
          <w:b/>
          <w:sz w:val="20"/>
        </w:rPr>
      </w:pPr>
    </w:p>
    <w:p w:rsidR="000B4EB7" w:rsidRDefault="000522E6">
      <w:pPr>
        <w:pStyle w:val="ListParagraph"/>
        <w:numPr>
          <w:ilvl w:val="2"/>
          <w:numId w:val="40"/>
        </w:numPr>
        <w:tabs>
          <w:tab w:val="left" w:pos="1174"/>
        </w:tabs>
        <w:spacing w:before="22"/>
        <w:rPr>
          <w:sz w:val="24"/>
        </w:rPr>
      </w:pPr>
      <w:r>
        <w:rPr>
          <w:sz w:val="24"/>
        </w:rPr>
        <w:t>Grid connected Solar</w:t>
      </w:r>
      <w:r>
        <w:rPr>
          <w:spacing w:val="-3"/>
          <w:sz w:val="24"/>
        </w:rPr>
        <w:t xml:space="preserve"> </w:t>
      </w:r>
      <w:r>
        <w:rPr>
          <w:sz w:val="24"/>
        </w:rPr>
        <w:t>Plant</w:t>
      </w:r>
    </w:p>
    <w:p w:rsidR="000B4EB7" w:rsidRDefault="000522E6">
      <w:pPr>
        <w:pStyle w:val="ListParagraph"/>
        <w:numPr>
          <w:ilvl w:val="2"/>
          <w:numId w:val="40"/>
        </w:numPr>
        <w:tabs>
          <w:tab w:val="left" w:pos="1181"/>
        </w:tabs>
        <w:spacing w:before="22"/>
        <w:ind w:left="1180" w:hanging="361"/>
        <w:rPr>
          <w:sz w:val="24"/>
        </w:rPr>
      </w:pPr>
      <w:r>
        <w:rPr>
          <w:sz w:val="24"/>
        </w:rPr>
        <w:t xml:space="preserve">100% Power Backup – DG Set </w:t>
      </w:r>
    </w:p>
    <w:p w:rsidR="000B4EB7" w:rsidRDefault="000522E6">
      <w:pPr>
        <w:pStyle w:val="ListParagraph"/>
        <w:numPr>
          <w:ilvl w:val="2"/>
          <w:numId w:val="40"/>
        </w:numPr>
        <w:tabs>
          <w:tab w:val="left" w:pos="1181"/>
        </w:tabs>
        <w:spacing w:before="21"/>
        <w:ind w:left="1180" w:hanging="361"/>
        <w:rPr>
          <w:sz w:val="24"/>
        </w:rPr>
      </w:pPr>
      <w:r>
        <w:rPr>
          <w:sz w:val="24"/>
        </w:rPr>
        <w:t>LED Light</w:t>
      </w:r>
      <w:r>
        <w:rPr>
          <w:spacing w:val="-2"/>
          <w:sz w:val="24"/>
        </w:rPr>
        <w:t xml:space="preserve"> </w:t>
      </w:r>
      <w:r>
        <w:rPr>
          <w:sz w:val="24"/>
        </w:rPr>
        <w:t>fixtures.</w:t>
      </w:r>
    </w:p>
    <w:p w:rsidR="000B4EB7" w:rsidRDefault="000522E6">
      <w:pPr>
        <w:pStyle w:val="ListParagraph"/>
        <w:numPr>
          <w:ilvl w:val="2"/>
          <w:numId w:val="40"/>
        </w:numPr>
        <w:tabs>
          <w:tab w:val="left" w:pos="1181"/>
        </w:tabs>
        <w:spacing w:before="22"/>
        <w:ind w:left="1180" w:hanging="361"/>
        <w:rPr>
          <w:sz w:val="24"/>
        </w:rPr>
      </w:pPr>
      <w:r>
        <w:rPr>
          <w:sz w:val="24"/>
        </w:rPr>
        <w:t>Sensor controlled lights and fan.</w:t>
      </w:r>
    </w:p>
    <w:p w:rsidR="000B4EB7" w:rsidRDefault="000522E6">
      <w:pPr>
        <w:pStyle w:val="ListParagraph"/>
        <w:numPr>
          <w:ilvl w:val="2"/>
          <w:numId w:val="40"/>
        </w:numPr>
        <w:tabs>
          <w:tab w:val="left" w:pos="1181"/>
        </w:tabs>
        <w:spacing w:before="22"/>
        <w:ind w:left="1180" w:hanging="361"/>
        <w:rPr>
          <w:sz w:val="24"/>
        </w:rPr>
      </w:pPr>
      <w:r>
        <w:rPr>
          <w:sz w:val="24"/>
        </w:rPr>
        <w:t>Repair, Re-use and frequent maintenance of equipment to ensure sustainable longevity.</w:t>
      </w:r>
    </w:p>
    <w:p w:rsidR="000B4EB7" w:rsidRDefault="000522E6">
      <w:pPr>
        <w:pStyle w:val="ListParagraph"/>
        <w:numPr>
          <w:ilvl w:val="2"/>
          <w:numId w:val="40"/>
        </w:numPr>
        <w:tabs>
          <w:tab w:val="left" w:pos="1181"/>
        </w:tabs>
        <w:spacing w:before="22"/>
        <w:ind w:left="1180" w:hanging="361"/>
        <w:rPr>
          <w:sz w:val="24"/>
        </w:rPr>
      </w:pPr>
      <w:r>
        <w:rPr>
          <w:sz w:val="24"/>
        </w:rPr>
        <w:t>Effective maintenances through annual maintenance. Contracts to increase</w:t>
      </w:r>
      <w:r>
        <w:rPr>
          <w:spacing w:val="-3"/>
          <w:sz w:val="24"/>
        </w:rPr>
        <w:t xml:space="preserve"> </w:t>
      </w:r>
      <w:r>
        <w:rPr>
          <w:sz w:val="24"/>
        </w:rPr>
        <w:t>reliability.</w:t>
      </w:r>
    </w:p>
    <w:p w:rsidR="000B4EB7" w:rsidRDefault="000B4EB7">
      <w:pPr>
        <w:pStyle w:val="BodyText"/>
        <w:rPr>
          <w:sz w:val="26"/>
        </w:rPr>
      </w:pPr>
    </w:p>
    <w:p w:rsidR="000B4EB7" w:rsidRDefault="000B4EB7">
      <w:pPr>
        <w:pStyle w:val="BodyText"/>
        <w:rPr>
          <w:sz w:val="21"/>
        </w:rPr>
      </w:pPr>
    </w:p>
    <w:p w:rsidR="000B4EB7" w:rsidRDefault="000522E6">
      <w:pPr>
        <w:pStyle w:val="Heading3"/>
        <w:numPr>
          <w:ilvl w:val="0"/>
          <w:numId w:val="27"/>
        </w:numPr>
        <w:tabs>
          <w:tab w:val="left" w:pos="887"/>
          <w:tab w:val="left" w:pos="888"/>
        </w:tabs>
      </w:pPr>
      <w:r>
        <w:t>Energy Policy</w:t>
      </w:r>
      <w:r>
        <w:rPr>
          <w:spacing w:val="-1"/>
        </w:rPr>
        <w:t xml:space="preserve"> </w:t>
      </w:r>
      <w:r>
        <w:t>Statement</w:t>
      </w:r>
    </w:p>
    <w:p w:rsidR="000B4EB7" w:rsidRDefault="000522E6">
      <w:pPr>
        <w:pStyle w:val="BodyText"/>
        <w:spacing w:before="182"/>
        <w:ind w:left="460" w:right="1397"/>
        <w:jc w:val="both"/>
      </w:pPr>
      <w:r>
        <w:t>The</w:t>
      </w:r>
      <w:r>
        <w:rPr>
          <w:spacing w:val="-12"/>
        </w:rPr>
        <w:t xml:space="preserve"> </w:t>
      </w:r>
      <w:r w:rsidR="008A299B">
        <w:t xml:space="preserve">N V Degree </w:t>
      </w:r>
      <w:proofErr w:type="gramStart"/>
      <w:r w:rsidR="008A299B">
        <w:t xml:space="preserve">College </w:t>
      </w:r>
      <w:r>
        <w:rPr>
          <w:spacing w:val="-12"/>
        </w:rPr>
        <w:t xml:space="preserve"> </w:t>
      </w:r>
      <w:r>
        <w:t>energy</w:t>
      </w:r>
      <w:proofErr w:type="gramEnd"/>
      <w:r>
        <w:rPr>
          <w:spacing w:val="-11"/>
        </w:rPr>
        <w:t xml:space="preserve"> </w:t>
      </w:r>
      <w:r>
        <w:t>policy</w:t>
      </w:r>
      <w:r>
        <w:rPr>
          <w:spacing w:val="-11"/>
        </w:rPr>
        <w:t xml:space="preserve"> </w:t>
      </w:r>
      <w:r>
        <w:t>articulates</w:t>
      </w:r>
      <w:r>
        <w:rPr>
          <w:spacing w:val="-5"/>
        </w:rPr>
        <w:t xml:space="preserve"> </w:t>
      </w:r>
      <w:r>
        <w:t>commitment</w:t>
      </w:r>
      <w:r>
        <w:rPr>
          <w:spacing w:val="-11"/>
        </w:rPr>
        <w:t xml:space="preserve"> </w:t>
      </w:r>
      <w:r>
        <w:t>of</w:t>
      </w:r>
      <w:r>
        <w:rPr>
          <w:spacing w:val="-12"/>
        </w:rPr>
        <w:t xml:space="preserve"> </w:t>
      </w:r>
      <w:r>
        <w:t>the</w:t>
      </w:r>
      <w:r>
        <w:rPr>
          <w:spacing w:val="-6"/>
        </w:rPr>
        <w:t xml:space="preserve"> </w:t>
      </w:r>
      <w:r>
        <w:t>Institution</w:t>
      </w:r>
      <w:r>
        <w:rPr>
          <w:spacing w:val="-11"/>
        </w:rPr>
        <w:t xml:space="preserve"> </w:t>
      </w:r>
      <w:r>
        <w:t>to</w:t>
      </w:r>
      <w:r>
        <w:rPr>
          <w:spacing w:val="-11"/>
        </w:rPr>
        <w:t xml:space="preserve"> </w:t>
      </w:r>
      <w:r>
        <w:t>the</w:t>
      </w:r>
      <w:r>
        <w:rPr>
          <w:spacing w:val="-8"/>
        </w:rPr>
        <w:t xml:space="preserve"> </w:t>
      </w:r>
      <w:r>
        <w:t>conservation</w:t>
      </w:r>
      <w:r>
        <w:rPr>
          <w:spacing w:val="-11"/>
        </w:rPr>
        <w:t xml:space="preserve"> </w:t>
      </w:r>
      <w:r>
        <w:t>of</w:t>
      </w:r>
      <w:r>
        <w:rPr>
          <w:spacing w:val="-8"/>
        </w:rPr>
        <w:t xml:space="preserve"> </w:t>
      </w:r>
      <w:r>
        <w:t>energy by defining energy management protocol for thermal and electrical energy systems of the institution,</w:t>
      </w:r>
      <w:r>
        <w:rPr>
          <w:spacing w:val="-10"/>
        </w:rPr>
        <w:t xml:space="preserve"> </w:t>
      </w:r>
      <w:r>
        <w:t>focusing</w:t>
      </w:r>
      <w:r>
        <w:rPr>
          <w:spacing w:val="-7"/>
        </w:rPr>
        <w:t xml:space="preserve"> </w:t>
      </w:r>
      <w:r>
        <w:t>on</w:t>
      </w:r>
      <w:r>
        <w:rPr>
          <w:spacing w:val="-6"/>
        </w:rPr>
        <w:t xml:space="preserve"> </w:t>
      </w:r>
      <w:r>
        <w:t>sustainable</w:t>
      </w:r>
      <w:r>
        <w:rPr>
          <w:spacing w:val="-8"/>
        </w:rPr>
        <w:t xml:space="preserve"> </w:t>
      </w:r>
      <w:r>
        <w:t>practices</w:t>
      </w:r>
      <w:r>
        <w:rPr>
          <w:spacing w:val="-6"/>
        </w:rPr>
        <w:t xml:space="preserve"> </w:t>
      </w:r>
      <w:r>
        <w:t>in</w:t>
      </w:r>
      <w:r>
        <w:rPr>
          <w:spacing w:val="-7"/>
        </w:rPr>
        <w:t xml:space="preserve"> </w:t>
      </w:r>
      <w:r>
        <w:t>reducing</w:t>
      </w:r>
      <w:r>
        <w:rPr>
          <w:spacing w:val="-7"/>
        </w:rPr>
        <w:t xml:space="preserve"> </w:t>
      </w:r>
      <w:r>
        <w:t>carbon</w:t>
      </w:r>
      <w:r>
        <w:rPr>
          <w:spacing w:val="-7"/>
        </w:rPr>
        <w:t xml:space="preserve"> </w:t>
      </w:r>
      <w:r>
        <w:t>footprint</w:t>
      </w:r>
      <w:r>
        <w:rPr>
          <w:spacing w:val="-7"/>
        </w:rPr>
        <w:t xml:space="preserve"> </w:t>
      </w:r>
      <w:r>
        <w:t>and</w:t>
      </w:r>
      <w:r>
        <w:rPr>
          <w:spacing w:val="-7"/>
        </w:rPr>
        <w:t xml:space="preserve"> </w:t>
      </w:r>
      <w:r>
        <w:t>other</w:t>
      </w:r>
      <w:r>
        <w:rPr>
          <w:spacing w:val="-7"/>
        </w:rPr>
        <w:t xml:space="preserve"> </w:t>
      </w:r>
      <w:r>
        <w:t>environmental impacts as per the norms of Energy Conservation and Management, for maintaining an eco- friendly green</w:t>
      </w:r>
      <w:r>
        <w:rPr>
          <w:spacing w:val="-1"/>
        </w:rPr>
        <w:t xml:space="preserve"> </w:t>
      </w:r>
      <w:r>
        <w:t>campus.</w:t>
      </w:r>
    </w:p>
    <w:p w:rsidR="007437C7" w:rsidRDefault="007437C7">
      <w:pPr>
        <w:pStyle w:val="BodyText"/>
        <w:spacing w:before="182"/>
        <w:ind w:left="460" w:right="1397"/>
        <w:jc w:val="both"/>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522E6">
      <w:pPr>
        <w:pStyle w:val="Heading3"/>
        <w:numPr>
          <w:ilvl w:val="0"/>
          <w:numId w:val="27"/>
        </w:numPr>
        <w:tabs>
          <w:tab w:val="left" w:pos="887"/>
          <w:tab w:val="left" w:pos="888"/>
        </w:tabs>
        <w:spacing w:before="205"/>
      </w:pPr>
      <w:r>
        <w:lastRenderedPageBreak/>
        <w:t>Objectives</w:t>
      </w:r>
    </w:p>
    <w:p w:rsidR="000B4EB7" w:rsidRDefault="000522E6">
      <w:pPr>
        <w:pStyle w:val="ListParagraph"/>
        <w:numPr>
          <w:ilvl w:val="1"/>
          <w:numId w:val="27"/>
        </w:numPr>
        <w:tabs>
          <w:tab w:val="left" w:pos="1169"/>
        </w:tabs>
        <w:spacing w:before="1" w:line="287" w:lineRule="exact"/>
        <w:rPr>
          <w:sz w:val="24"/>
        </w:rPr>
      </w:pPr>
      <w:r>
        <w:rPr>
          <w:sz w:val="24"/>
        </w:rPr>
        <w:t>Utilize energy resources efficiently by introducing innovative</w:t>
      </w:r>
      <w:r>
        <w:rPr>
          <w:spacing w:val="5"/>
          <w:sz w:val="24"/>
        </w:rPr>
        <w:t xml:space="preserve"> </w:t>
      </w:r>
      <w:r>
        <w:rPr>
          <w:sz w:val="24"/>
        </w:rPr>
        <w:t>technologies</w:t>
      </w:r>
    </w:p>
    <w:p w:rsidR="000B4EB7" w:rsidRDefault="000522E6">
      <w:pPr>
        <w:pStyle w:val="ListParagraph"/>
        <w:numPr>
          <w:ilvl w:val="1"/>
          <w:numId w:val="27"/>
        </w:numPr>
        <w:tabs>
          <w:tab w:val="left" w:pos="1169"/>
        </w:tabs>
        <w:spacing w:line="281" w:lineRule="exact"/>
        <w:rPr>
          <w:sz w:val="24"/>
        </w:rPr>
      </w:pPr>
      <w:r>
        <w:rPr>
          <w:sz w:val="24"/>
        </w:rPr>
        <w:t>Use of renewable</w:t>
      </w:r>
      <w:r>
        <w:rPr>
          <w:spacing w:val="-3"/>
          <w:sz w:val="24"/>
        </w:rPr>
        <w:t xml:space="preserve"> </w:t>
      </w:r>
      <w:r>
        <w:rPr>
          <w:sz w:val="24"/>
        </w:rPr>
        <w:t>energy.</w:t>
      </w:r>
    </w:p>
    <w:p w:rsidR="000B4EB7" w:rsidRDefault="000522E6">
      <w:pPr>
        <w:pStyle w:val="ListParagraph"/>
        <w:numPr>
          <w:ilvl w:val="1"/>
          <w:numId w:val="27"/>
        </w:numPr>
        <w:tabs>
          <w:tab w:val="left" w:pos="1169"/>
        </w:tabs>
        <w:spacing w:line="281" w:lineRule="exact"/>
        <w:ind w:hanging="282"/>
        <w:rPr>
          <w:sz w:val="24"/>
        </w:rPr>
      </w:pPr>
      <w:r>
        <w:rPr>
          <w:sz w:val="24"/>
        </w:rPr>
        <w:t>Optimize the Energy consumption and</w:t>
      </w:r>
      <w:r>
        <w:rPr>
          <w:spacing w:val="-2"/>
          <w:sz w:val="24"/>
        </w:rPr>
        <w:t xml:space="preserve"> </w:t>
      </w:r>
      <w:r>
        <w:rPr>
          <w:sz w:val="24"/>
        </w:rPr>
        <w:t>cost.</w:t>
      </w:r>
    </w:p>
    <w:p w:rsidR="000B4EB7" w:rsidRDefault="000522E6">
      <w:pPr>
        <w:pStyle w:val="ListParagraph"/>
        <w:numPr>
          <w:ilvl w:val="1"/>
          <w:numId w:val="27"/>
        </w:numPr>
        <w:tabs>
          <w:tab w:val="left" w:pos="1169"/>
        </w:tabs>
        <w:spacing w:line="281" w:lineRule="exact"/>
        <w:ind w:hanging="282"/>
        <w:rPr>
          <w:sz w:val="24"/>
        </w:rPr>
      </w:pPr>
      <w:r>
        <w:rPr>
          <w:sz w:val="24"/>
        </w:rPr>
        <w:t>Reduce, Reuse and Recycle.</w:t>
      </w:r>
    </w:p>
    <w:p w:rsidR="000B4EB7" w:rsidRDefault="000522E6">
      <w:pPr>
        <w:pStyle w:val="ListParagraph"/>
        <w:numPr>
          <w:ilvl w:val="1"/>
          <w:numId w:val="27"/>
        </w:numPr>
        <w:tabs>
          <w:tab w:val="left" w:pos="1169"/>
        </w:tabs>
        <w:spacing w:line="281" w:lineRule="exact"/>
        <w:ind w:hanging="282"/>
        <w:rPr>
          <w:sz w:val="24"/>
        </w:rPr>
      </w:pPr>
      <w:r>
        <w:rPr>
          <w:sz w:val="24"/>
        </w:rPr>
        <w:t>Carry out regular internal energy audits to identify energy conservation</w:t>
      </w:r>
      <w:r>
        <w:rPr>
          <w:spacing w:val="-1"/>
          <w:sz w:val="24"/>
        </w:rPr>
        <w:t xml:space="preserve"> </w:t>
      </w:r>
      <w:r>
        <w:rPr>
          <w:sz w:val="24"/>
        </w:rPr>
        <w:t>opportunities.</w:t>
      </w:r>
    </w:p>
    <w:p w:rsidR="000B4EB7" w:rsidRDefault="000522E6">
      <w:pPr>
        <w:pStyle w:val="ListParagraph"/>
        <w:numPr>
          <w:ilvl w:val="1"/>
          <w:numId w:val="27"/>
        </w:numPr>
        <w:tabs>
          <w:tab w:val="left" w:pos="1169"/>
        </w:tabs>
        <w:spacing w:before="3" w:line="230" w:lineRule="auto"/>
        <w:ind w:right="1398" w:hanging="281"/>
        <w:rPr>
          <w:sz w:val="24"/>
        </w:rPr>
      </w:pPr>
      <w:r>
        <w:rPr>
          <w:sz w:val="24"/>
        </w:rPr>
        <w:t>Regular monitoring and follow up procedures managed by the Institution Energy Audit/Management Cell for effective implementation at department</w:t>
      </w:r>
      <w:r>
        <w:rPr>
          <w:spacing w:val="-6"/>
          <w:sz w:val="24"/>
        </w:rPr>
        <w:t xml:space="preserve"> </w:t>
      </w:r>
      <w:r>
        <w:rPr>
          <w:sz w:val="24"/>
        </w:rPr>
        <w:t>levels.</w:t>
      </w:r>
    </w:p>
    <w:p w:rsidR="000B4EB7" w:rsidRDefault="000522E6">
      <w:pPr>
        <w:pStyle w:val="ListParagraph"/>
        <w:numPr>
          <w:ilvl w:val="1"/>
          <w:numId w:val="27"/>
        </w:numPr>
        <w:tabs>
          <w:tab w:val="left" w:pos="1169"/>
        </w:tabs>
        <w:spacing w:before="8" w:line="230" w:lineRule="auto"/>
        <w:ind w:right="1402" w:hanging="281"/>
        <w:rPr>
          <w:sz w:val="24"/>
        </w:rPr>
      </w:pPr>
      <w:r>
        <w:rPr>
          <w:sz w:val="24"/>
        </w:rPr>
        <w:t>Train faculty, non-teaching staff, students and housekeeping staff to make the Institute a role model in the area of Energy</w:t>
      </w:r>
      <w:r>
        <w:rPr>
          <w:spacing w:val="-4"/>
          <w:sz w:val="24"/>
        </w:rPr>
        <w:t xml:space="preserve"> </w:t>
      </w:r>
      <w:r>
        <w:rPr>
          <w:sz w:val="24"/>
        </w:rPr>
        <w:t>conservation.</w:t>
      </w:r>
    </w:p>
    <w:p w:rsidR="000B4EB7" w:rsidRDefault="000522E6">
      <w:pPr>
        <w:pStyle w:val="ListParagraph"/>
        <w:numPr>
          <w:ilvl w:val="1"/>
          <w:numId w:val="27"/>
        </w:numPr>
        <w:tabs>
          <w:tab w:val="left" w:pos="1169"/>
        </w:tabs>
        <w:spacing w:before="11" w:line="230" w:lineRule="auto"/>
        <w:ind w:right="1404" w:hanging="281"/>
        <w:rPr>
          <w:sz w:val="24"/>
        </w:rPr>
      </w:pPr>
      <w:r>
        <w:rPr>
          <w:sz w:val="24"/>
        </w:rPr>
        <w:t>Encourage faculty members to obtain certification as Certified Energy Auditors and Managers.</w:t>
      </w:r>
    </w:p>
    <w:p w:rsidR="000B4EB7" w:rsidRDefault="000522E6">
      <w:pPr>
        <w:pStyle w:val="ListParagraph"/>
        <w:numPr>
          <w:ilvl w:val="1"/>
          <w:numId w:val="27"/>
        </w:numPr>
        <w:tabs>
          <w:tab w:val="left" w:pos="1169"/>
        </w:tabs>
        <w:spacing w:before="73" w:line="286" w:lineRule="exact"/>
        <w:ind w:hanging="282"/>
        <w:rPr>
          <w:sz w:val="24"/>
        </w:rPr>
      </w:pPr>
      <w:r>
        <w:rPr>
          <w:sz w:val="24"/>
        </w:rPr>
        <w:t>Establish ties with Industries and conduct a complete Energy</w:t>
      </w:r>
      <w:r>
        <w:rPr>
          <w:spacing w:val="-1"/>
          <w:sz w:val="24"/>
        </w:rPr>
        <w:t xml:space="preserve"> </w:t>
      </w:r>
      <w:r>
        <w:rPr>
          <w:sz w:val="24"/>
        </w:rPr>
        <w:t>Audit.</w:t>
      </w:r>
    </w:p>
    <w:p w:rsidR="000B4EB7" w:rsidRDefault="000522E6">
      <w:pPr>
        <w:pStyle w:val="ListParagraph"/>
        <w:numPr>
          <w:ilvl w:val="1"/>
          <w:numId w:val="27"/>
        </w:numPr>
        <w:tabs>
          <w:tab w:val="left" w:pos="1169"/>
        </w:tabs>
        <w:spacing w:line="280" w:lineRule="exact"/>
        <w:ind w:hanging="282"/>
        <w:rPr>
          <w:sz w:val="24"/>
        </w:rPr>
      </w:pPr>
      <w:r>
        <w:rPr>
          <w:sz w:val="24"/>
        </w:rPr>
        <w:t>Promote awareness related with Energy conservation among various sections of</w:t>
      </w:r>
      <w:r>
        <w:rPr>
          <w:spacing w:val="-3"/>
          <w:sz w:val="24"/>
        </w:rPr>
        <w:t xml:space="preserve"> </w:t>
      </w:r>
      <w:r>
        <w:rPr>
          <w:sz w:val="24"/>
        </w:rPr>
        <w:t>society.</w:t>
      </w:r>
    </w:p>
    <w:p w:rsidR="000B4EB7" w:rsidRDefault="000522E6">
      <w:pPr>
        <w:pStyle w:val="ListParagraph"/>
        <w:numPr>
          <w:ilvl w:val="1"/>
          <w:numId w:val="27"/>
        </w:numPr>
        <w:tabs>
          <w:tab w:val="left" w:pos="1169"/>
        </w:tabs>
        <w:spacing w:line="287" w:lineRule="exact"/>
        <w:ind w:hanging="282"/>
        <w:rPr>
          <w:sz w:val="24"/>
        </w:rPr>
      </w:pPr>
      <w:r>
        <w:rPr>
          <w:sz w:val="24"/>
        </w:rPr>
        <w:t>Review the Policy on a regular</w:t>
      </w:r>
      <w:r>
        <w:rPr>
          <w:spacing w:val="-6"/>
          <w:sz w:val="24"/>
        </w:rPr>
        <w:t xml:space="preserve"> </w:t>
      </w:r>
      <w:r>
        <w:rPr>
          <w:sz w:val="24"/>
        </w:rPr>
        <w:t>basis.</w:t>
      </w:r>
    </w:p>
    <w:p w:rsidR="000B4EB7" w:rsidRDefault="000B4EB7">
      <w:pPr>
        <w:pStyle w:val="BodyText"/>
        <w:rPr>
          <w:sz w:val="26"/>
        </w:rPr>
      </w:pPr>
    </w:p>
    <w:p w:rsidR="000B4EB7" w:rsidRDefault="000B4EB7">
      <w:pPr>
        <w:pStyle w:val="BodyText"/>
        <w:spacing w:before="10"/>
        <w:rPr>
          <w:sz w:val="20"/>
        </w:rPr>
      </w:pPr>
    </w:p>
    <w:p w:rsidR="000B4EB7" w:rsidRDefault="000522E6">
      <w:pPr>
        <w:pStyle w:val="Heading3"/>
        <w:numPr>
          <w:ilvl w:val="0"/>
          <w:numId w:val="27"/>
        </w:numPr>
        <w:tabs>
          <w:tab w:val="left" w:pos="887"/>
          <w:tab w:val="left" w:pos="888"/>
        </w:tabs>
      </w:pPr>
      <w:r>
        <w:t>Responsibilities and</w:t>
      </w:r>
      <w:r>
        <w:rPr>
          <w:spacing w:val="-1"/>
        </w:rPr>
        <w:t xml:space="preserve"> </w:t>
      </w:r>
      <w:r>
        <w:t>Roles</w:t>
      </w:r>
    </w:p>
    <w:p w:rsidR="000B4EB7" w:rsidRDefault="000522E6">
      <w:pPr>
        <w:pStyle w:val="BodyText"/>
        <w:ind w:left="887"/>
      </w:pPr>
      <w:r>
        <w:t>The Energy Management Team comprises of:</w:t>
      </w:r>
    </w:p>
    <w:p w:rsidR="000B4EB7" w:rsidRDefault="008A299B">
      <w:pPr>
        <w:pStyle w:val="ListParagraph"/>
        <w:numPr>
          <w:ilvl w:val="0"/>
          <w:numId w:val="26"/>
        </w:numPr>
        <w:tabs>
          <w:tab w:val="left" w:pos="1607"/>
          <w:tab w:val="left" w:pos="1608"/>
        </w:tabs>
        <w:ind w:hanging="721"/>
        <w:rPr>
          <w:sz w:val="24"/>
        </w:rPr>
      </w:pPr>
      <w:r>
        <w:rPr>
          <w:sz w:val="24"/>
        </w:rPr>
        <w:t>Secretary</w:t>
      </w:r>
    </w:p>
    <w:p w:rsidR="000B4EB7" w:rsidRDefault="000522E6">
      <w:pPr>
        <w:pStyle w:val="ListParagraph"/>
        <w:numPr>
          <w:ilvl w:val="0"/>
          <w:numId w:val="26"/>
        </w:numPr>
        <w:tabs>
          <w:tab w:val="left" w:pos="1607"/>
          <w:tab w:val="left" w:pos="1608"/>
        </w:tabs>
        <w:ind w:hanging="721"/>
        <w:rPr>
          <w:sz w:val="24"/>
        </w:rPr>
      </w:pPr>
      <w:r>
        <w:rPr>
          <w:sz w:val="24"/>
        </w:rPr>
        <w:t>Principal</w:t>
      </w:r>
    </w:p>
    <w:p w:rsidR="000B4EB7" w:rsidRDefault="000522E6">
      <w:pPr>
        <w:pStyle w:val="ListParagraph"/>
        <w:numPr>
          <w:ilvl w:val="0"/>
          <w:numId w:val="26"/>
        </w:numPr>
        <w:tabs>
          <w:tab w:val="left" w:pos="1607"/>
          <w:tab w:val="left" w:pos="1608"/>
        </w:tabs>
        <w:ind w:hanging="721"/>
        <w:rPr>
          <w:sz w:val="24"/>
        </w:rPr>
      </w:pPr>
      <w:r>
        <w:rPr>
          <w:sz w:val="24"/>
        </w:rPr>
        <w:t>NAAC</w:t>
      </w:r>
      <w:r>
        <w:rPr>
          <w:spacing w:val="-1"/>
          <w:sz w:val="24"/>
        </w:rPr>
        <w:t xml:space="preserve"> </w:t>
      </w:r>
      <w:r>
        <w:rPr>
          <w:sz w:val="24"/>
        </w:rPr>
        <w:t>Coordinators</w:t>
      </w:r>
    </w:p>
    <w:p w:rsidR="000B4EB7" w:rsidRDefault="000522E6">
      <w:pPr>
        <w:pStyle w:val="ListParagraph"/>
        <w:numPr>
          <w:ilvl w:val="0"/>
          <w:numId w:val="26"/>
        </w:numPr>
        <w:tabs>
          <w:tab w:val="left" w:pos="1607"/>
          <w:tab w:val="left" w:pos="1608"/>
        </w:tabs>
        <w:ind w:hanging="721"/>
        <w:rPr>
          <w:sz w:val="24"/>
        </w:rPr>
      </w:pPr>
      <w:r>
        <w:rPr>
          <w:sz w:val="24"/>
        </w:rPr>
        <w:t>Criteria 7 Coordinators from all</w:t>
      </w:r>
      <w:r>
        <w:rPr>
          <w:spacing w:val="-3"/>
          <w:sz w:val="24"/>
        </w:rPr>
        <w:t xml:space="preserve"> </w:t>
      </w:r>
      <w:r>
        <w:rPr>
          <w:sz w:val="24"/>
        </w:rPr>
        <w:t>Departments</w:t>
      </w:r>
    </w:p>
    <w:p w:rsidR="000B4EB7" w:rsidRDefault="000522E6">
      <w:pPr>
        <w:pStyle w:val="ListParagraph"/>
        <w:numPr>
          <w:ilvl w:val="0"/>
          <w:numId w:val="26"/>
        </w:numPr>
        <w:tabs>
          <w:tab w:val="left" w:pos="1607"/>
          <w:tab w:val="left" w:pos="1608"/>
        </w:tabs>
        <w:ind w:hanging="721"/>
        <w:rPr>
          <w:sz w:val="24"/>
        </w:rPr>
      </w:pPr>
      <w:r>
        <w:rPr>
          <w:sz w:val="24"/>
        </w:rPr>
        <w:t>Faculty familiar with Energy</w:t>
      </w:r>
      <w:r>
        <w:rPr>
          <w:spacing w:val="-1"/>
          <w:sz w:val="24"/>
        </w:rPr>
        <w:t xml:space="preserve"> </w:t>
      </w:r>
      <w:r>
        <w:rPr>
          <w:sz w:val="24"/>
        </w:rPr>
        <w:t>auditing</w:t>
      </w:r>
    </w:p>
    <w:p w:rsidR="000B4EB7" w:rsidRDefault="000522E6">
      <w:pPr>
        <w:pStyle w:val="ListParagraph"/>
        <w:numPr>
          <w:ilvl w:val="0"/>
          <w:numId w:val="26"/>
        </w:numPr>
        <w:tabs>
          <w:tab w:val="left" w:pos="1607"/>
          <w:tab w:val="left" w:pos="1608"/>
        </w:tabs>
        <w:ind w:hanging="721"/>
        <w:rPr>
          <w:sz w:val="24"/>
        </w:rPr>
      </w:pPr>
      <w:r>
        <w:rPr>
          <w:sz w:val="24"/>
        </w:rPr>
        <w:t>Technical</w:t>
      </w:r>
      <w:r>
        <w:rPr>
          <w:spacing w:val="-1"/>
          <w:sz w:val="24"/>
        </w:rPr>
        <w:t xml:space="preserve"> </w:t>
      </w:r>
      <w:r w:rsidR="008A299B">
        <w:rPr>
          <w:spacing w:val="-1"/>
          <w:sz w:val="24"/>
        </w:rPr>
        <w:t xml:space="preserve">Sub- </w:t>
      </w:r>
      <w:proofErr w:type="spellStart"/>
      <w:r>
        <w:rPr>
          <w:sz w:val="24"/>
        </w:rPr>
        <w:t>taff</w:t>
      </w:r>
      <w:proofErr w:type="spellEnd"/>
      <w:r w:rsidR="008A299B">
        <w:rPr>
          <w:sz w:val="24"/>
        </w:rPr>
        <w:t xml:space="preserve"> </w:t>
      </w:r>
    </w:p>
    <w:p w:rsidR="000B4EB7" w:rsidRDefault="000522E6">
      <w:pPr>
        <w:pStyle w:val="ListParagraph"/>
        <w:numPr>
          <w:ilvl w:val="0"/>
          <w:numId w:val="26"/>
        </w:numPr>
        <w:tabs>
          <w:tab w:val="left" w:pos="1607"/>
          <w:tab w:val="left" w:pos="1608"/>
        </w:tabs>
        <w:spacing w:before="1"/>
        <w:ind w:right="1402"/>
        <w:rPr>
          <w:sz w:val="24"/>
        </w:rPr>
      </w:pPr>
      <w:r>
        <w:rPr>
          <w:sz w:val="24"/>
        </w:rPr>
        <w:t xml:space="preserve">Advisory team from </w:t>
      </w:r>
      <w:r w:rsidR="008A299B">
        <w:rPr>
          <w:sz w:val="24"/>
        </w:rPr>
        <w:t>N.V Board of Trust</w:t>
      </w:r>
    </w:p>
    <w:p w:rsidR="000B4EB7" w:rsidRDefault="000B4EB7">
      <w:pPr>
        <w:pStyle w:val="BodyText"/>
      </w:pPr>
    </w:p>
    <w:p w:rsidR="000B4EB7" w:rsidRDefault="000522E6">
      <w:pPr>
        <w:pStyle w:val="BodyText"/>
        <w:ind w:left="887" w:right="1308"/>
      </w:pPr>
      <w:r>
        <w:t>The team should carry out the action plan and ensure the energy resources are made available and utilized optimally.</w:t>
      </w:r>
    </w:p>
    <w:p w:rsidR="000B4EB7" w:rsidRDefault="000B4EB7">
      <w:pPr>
        <w:pStyle w:val="BodyText"/>
      </w:pPr>
    </w:p>
    <w:p w:rsidR="000B4EB7" w:rsidRDefault="000522E6">
      <w:pPr>
        <w:pStyle w:val="Heading3"/>
        <w:numPr>
          <w:ilvl w:val="0"/>
          <w:numId w:val="27"/>
        </w:numPr>
        <w:tabs>
          <w:tab w:val="left" w:pos="887"/>
          <w:tab w:val="left" w:pos="888"/>
        </w:tabs>
      </w:pPr>
      <w:r>
        <w:t>Action</w:t>
      </w:r>
      <w:r>
        <w:rPr>
          <w:spacing w:val="-1"/>
        </w:rPr>
        <w:t xml:space="preserve"> </w:t>
      </w:r>
      <w:r>
        <w:t>Plan</w:t>
      </w:r>
    </w:p>
    <w:p w:rsidR="000B4EB7" w:rsidRDefault="000B4EB7">
      <w:pPr>
        <w:pStyle w:val="BodyText"/>
        <w:rPr>
          <w:b/>
        </w:rPr>
      </w:pPr>
    </w:p>
    <w:p w:rsidR="000B4EB7" w:rsidRDefault="000522E6">
      <w:pPr>
        <w:ind w:left="887"/>
        <w:rPr>
          <w:b/>
          <w:sz w:val="24"/>
        </w:rPr>
      </w:pPr>
      <w:r>
        <w:rPr>
          <w:b/>
          <w:sz w:val="24"/>
        </w:rPr>
        <w:t>Energy Optimization Plan</w:t>
      </w:r>
    </w:p>
    <w:p w:rsidR="000B4EB7" w:rsidRDefault="000B4EB7">
      <w:pPr>
        <w:pStyle w:val="BodyText"/>
        <w:rPr>
          <w:b/>
        </w:rPr>
      </w:pPr>
    </w:p>
    <w:p w:rsidR="000B4EB7" w:rsidRDefault="000522E6">
      <w:pPr>
        <w:pStyle w:val="ListParagraph"/>
        <w:numPr>
          <w:ilvl w:val="0"/>
          <w:numId w:val="25"/>
        </w:numPr>
        <w:tabs>
          <w:tab w:val="left" w:pos="1248"/>
        </w:tabs>
        <w:ind w:right="1401"/>
        <w:rPr>
          <w:sz w:val="24"/>
        </w:rPr>
      </w:pPr>
      <w:r>
        <w:rPr>
          <w:sz w:val="24"/>
        </w:rPr>
        <w:t>Restructuring</w:t>
      </w:r>
      <w:r>
        <w:rPr>
          <w:spacing w:val="-14"/>
          <w:sz w:val="24"/>
        </w:rPr>
        <w:t xml:space="preserve"> </w:t>
      </w:r>
      <w:r>
        <w:rPr>
          <w:sz w:val="24"/>
        </w:rPr>
        <w:t>the</w:t>
      </w:r>
      <w:r>
        <w:rPr>
          <w:spacing w:val="-14"/>
          <w:sz w:val="24"/>
        </w:rPr>
        <w:t xml:space="preserve"> </w:t>
      </w:r>
      <w:r>
        <w:rPr>
          <w:sz w:val="24"/>
        </w:rPr>
        <w:t>Energy</w:t>
      </w:r>
      <w:r>
        <w:rPr>
          <w:spacing w:val="-10"/>
          <w:sz w:val="24"/>
        </w:rPr>
        <w:t xml:space="preserve"> </w:t>
      </w:r>
      <w:r>
        <w:rPr>
          <w:sz w:val="24"/>
        </w:rPr>
        <w:t>Management</w:t>
      </w:r>
      <w:r>
        <w:rPr>
          <w:spacing w:val="-13"/>
          <w:sz w:val="24"/>
        </w:rPr>
        <w:t xml:space="preserve"> </w:t>
      </w:r>
      <w:r>
        <w:rPr>
          <w:sz w:val="24"/>
        </w:rPr>
        <w:t>Cell</w:t>
      </w:r>
      <w:r>
        <w:rPr>
          <w:spacing w:val="-13"/>
          <w:sz w:val="24"/>
        </w:rPr>
        <w:t xml:space="preserve"> </w:t>
      </w:r>
      <w:r>
        <w:rPr>
          <w:sz w:val="24"/>
        </w:rPr>
        <w:t>with</w:t>
      </w:r>
      <w:r>
        <w:rPr>
          <w:spacing w:val="-14"/>
          <w:sz w:val="24"/>
        </w:rPr>
        <w:t xml:space="preserve"> </w:t>
      </w:r>
      <w:r>
        <w:rPr>
          <w:sz w:val="24"/>
        </w:rPr>
        <w:t>representatives</w:t>
      </w:r>
      <w:r>
        <w:rPr>
          <w:spacing w:val="-11"/>
          <w:sz w:val="24"/>
        </w:rPr>
        <w:t xml:space="preserve"> </w:t>
      </w:r>
      <w:r>
        <w:rPr>
          <w:sz w:val="24"/>
        </w:rPr>
        <w:t>from</w:t>
      </w:r>
      <w:r>
        <w:rPr>
          <w:spacing w:val="-11"/>
          <w:sz w:val="24"/>
        </w:rPr>
        <w:t xml:space="preserve"> </w:t>
      </w:r>
      <w:r>
        <w:rPr>
          <w:sz w:val="24"/>
        </w:rPr>
        <w:t>all</w:t>
      </w:r>
      <w:r>
        <w:rPr>
          <w:spacing w:val="-13"/>
          <w:sz w:val="24"/>
        </w:rPr>
        <w:t xml:space="preserve"> </w:t>
      </w:r>
      <w:r>
        <w:rPr>
          <w:sz w:val="24"/>
        </w:rPr>
        <w:t>Departments,</w:t>
      </w:r>
      <w:r>
        <w:rPr>
          <w:spacing w:val="-13"/>
          <w:sz w:val="24"/>
        </w:rPr>
        <w:t xml:space="preserve"> </w:t>
      </w:r>
      <w:r>
        <w:rPr>
          <w:sz w:val="24"/>
        </w:rPr>
        <w:t>for effective implementation of Energy management</w:t>
      </w:r>
      <w:r>
        <w:rPr>
          <w:spacing w:val="-1"/>
          <w:sz w:val="24"/>
        </w:rPr>
        <w:t xml:space="preserve"> </w:t>
      </w:r>
      <w:r>
        <w:rPr>
          <w:sz w:val="24"/>
        </w:rPr>
        <w:t>program.</w:t>
      </w:r>
    </w:p>
    <w:p w:rsidR="000B4EB7" w:rsidRDefault="000522E6">
      <w:pPr>
        <w:pStyle w:val="ListParagraph"/>
        <w:numPr>
          <w:ilvl w:val="0"/>
          <w:numId w:val="25"/>
        </w:numPr>
        <w:tabs>
          <w:tab w:val="left" w:pos="1248"/>
        </w:tabs>
        <w:ind w:hanging="361"/>
        <w:rPr>
          <w:sz w:val="24"/>
        </w:rPr>
      </w:pPr>
      <w:r>
        <w:rPr>
          <w:sz w:val="24"/>
        </w:rPr>
        <w:t>Regular Monitoring and benchmarking resource use and waste</w:t>
      </w:r>
      <w:r>
        <w:rPr>
          <w:spacing w:val="-4"/>
          <w:sz w:val="24"/>
        </w:rPr>
        <w:t xml:space="preserve"> </w:t>
      </w:r>
      <w:r>
        <w:rPr>
          <w:sz w:val="24"/>
        </w:rPr>
        <w:t>generation.</w:t>
      </w:r>
    </w:p>
    <w:p w:rsidR="000B4EB7" w:rsidRDefault="000522E6">
      <w:pPr>
        <w:pStyle w:val="ListParagraph"/>
        <w:numPr>
          <w:ilvl w:val="0"/>
          <w:numId w:val="25"/>
        </w:numPr>
        <w:tabs>
          <w:tab w:val="left" w:pos="1248"/>
        </w:tabs>
        <w:spacing w:before="1"/>
        <w:ind w:hanging="361"/>
        <w:rPr>
          <w:sz w:val="24"/>
        </w:rPr>
      </w:pPr>
      <w:r>
        <w:rPr>
          <w:sz w:val="24"/>
        </w:rPr>
        <w:t>Monitor and evaluate the energy performance</w:t>
      </w:r>
      <w:r>
        <w:rPr>
          <w:spacing w:val="-2"/>
          <w:sz w:val="24"/>
        </w:rPr>
        <w:t xml:space="preserve"> </w:t>
      </w:r>
      <w:r>
        <w:rPr>
          <w:sz w:val="24"/>
        </w:rPr>
        <w:t>levels</w:t>
      </w:r>
    </w:p>
    <w:p w:rsidR="000B4EB7" w:rsidRDefault="000522E6">
      <w:pPr>
        <w:pStyle w:val="ListParagraph"/>
        <w:numPr>
          <w:ilvl w:val="0"/>
          <w:numId w:val="25"/>
        </w:numPr>
        <w:tabs>
          <w:tab w:val="left" w:pos="1248"/>
        </w:tabs>
        <w:ind w:right="1399"/>
        <w:rPr>
          <w:sz w:val="24"/>
        </w:rPr>
      </w:pPr>
      <w:r>
        <w:rPr>
          <w:sz w:val="24"/>
        </w:rPr>
        <w:t>Setting</w:t>
      </w:r>
      <w:r>
        <w:rPr>
          <w:spacing w:val="-14"/>
          <w:sz w:val="24"/>
        </w:rPr>
        <w:t xml:space="preserve"> </w:t>
      </w:r>
      <w:r>
        <w:rPr>
          <w:sz w:val="24"/>
        </w:rPr>
        <w:t>short</w:t>
      </w:r>
      <w:r>
        <w:rPr>
          <w:spacing w:val="-17"/>
          <w:sz w:val="24"/>
        </w:rPr>
        <w:t xml:space="preserve"> </w:t>
      </w:r>
      <w:r>
        <w:rPr>
          <w:sz w:val="24"/>
        </w:rPr>
        <w:t>term</w:t>
      </w:r>
      <w:r>
        <w:rPr>
          <w:spacing w:val="-14"/>
          <w:sz w:val="24"/>
        </w:rPr>
        <w:t xml:space="preserve"> </w:t>
      </w:r>
      <w:r>
        <w:rPr>
          <w:sz w:val="24"/>
        </w:rPr>
        <w:t>and</w:t>
      </w:r>
      <w:r>
        <w:rPr>
          <w:spacing w:val="-13"/>
          <w:sz w:val="24"/>
        </w:rPr>
        <w:t xml:space="preserve"> </w:t>
      </w:r>
      <w:r>
        <w:rPr>
          <w:sz w:val="24"/>
        </w:rPr>
        <w:t>long</w:t>
      </w:r>
      <w:r>
        <w:rPr>
          <w:spacing w:val="-14"/>
          <w:sz w:val="24"/>
        </w:rPr>
        <w:t xml:space="preserve"> </w:t>
      </w:r>
      <w:r>
        <w:rPr>
          <w:sz w:val="24"/>
        </w:rPr>
        <w:t>term</w:t>
      </w:r>
      <w:r>
        <w:rPr>
          <w:spacing w:val="-14"/>
          <w:sz w:val="24"/>
        </w:rPr>
        <w:t xml:space="preserve"> </w:t>
      </w:r>
      <w:r>
        <w:rPr>
          <w:sz w:val="24"/>
        </w:rPr>
        <w:t>targets</w:t>
      </w:r>
      <w:r>
        <w:rPr>
          <w:spacing w:val="-14"/>
          <w:sz w:val="24"/>
        </w:rPr>
        <w:t xml:space="preserve"> </w:t>
      </w:r>
      <w:r>
        <w:rPr>
          <w:sz w:val="24"/>
        </w:rPr>
        <w:t>and</w:t>
      </w:r>
      <w:r>
        <w:rPr>
          <w:spacing w:val="-13"/>
          <w:sz w:val="24"/>
        </w:rPr>
        <w:t xml:space="preserve"> </w:t>
      </w:r>
      <w:r>
        <w:rPr>
          <w:sz w:val="24"/>
        </w:rPr>
        <w:t>conservation</w:t>
      </w:r>
      <w:r>
        <w:rPr>
          <w:spacing w:val="-14"/>
          <w:sz w:val="24"/>
        </w:rPr>
        <w:t xml:space="preserve"> </w:t>
      </w:r>
      <w:r>
        <w:rPr>
          <w:sz w:val="24"/>
        </w:rPr>
        <w:t>strategies,</w:t>
      </w:r>
      <w:r>
        <w:rPr>
          <w:spacing w:val="-14"/>
          <w:sz w:val="24"/>
        </w:rPr>
        <w:t xml:space="preserve"> </w:t>
      </w:r>
      <w:r>
        <w:rPr>
          <w:sz w:val="24"/>
        </w:rPr>
        <w:t>to</w:t>
      </w:r>
      <w:r>
        <w:rPr>
          <w:spacing w:val="-14"/>
          <w:sz w:val="24"/>
        </w:rPr>
        <w:t xml:space="preserve"> </w:t>
      </w:r>
      <w:r>
        <w:rPr>
          <w:sz w:val="24"/>
        </w:rPr>
        <w:t>achieve</w:t>
      </w:r>
      <w:r>
        <w:rPr>
          <w:spacing w:val="-15"/>
          <w:sz w:val="24"/>
        </w:rPr>
        <w:t xml:space="preserve"> </w:t>
      </w:r>
      <w:r>
        <w:rPr>
          <w:sz w:val="24"/>
        </w:rPr>
        <w:t>and</w:t>
      </w:r>
      <w:r>
        <w:rPr>
          <w:spacing w:val="-14"/>
          <w:sz w:val="24"/>
        </w:rPr>
        <w:t xml:space="preserve"> </w:t>
      </w:r>
      <w:r>
        <w:rPr>
          <w:sz w:val="24"/>
        </w:rPr>
        <w:t>surpass goals for zero-carbon</w:t>
      </w:r>
      <w:r>
        <w:rPr>
          <w:spacing w:val="-3"/>
          <w:sz w:val="24"/>
        </w:rPr>
        <w:t xml:space="preserve"> </w:t>
      </w:r>
      <w:r>
        <w:rPr>
          <w:sz w:val="24"/>
        </w:rPr>
        <w:t>Campus.</w:t>
      </w:r>
    </w:p>
    <w:p w:rsidR="000B4EB7" w:rsidRDefault="000522E6">
      <w:pPr>
        <w:pStyle w:val="ListParagraph"/>
        <w:numPr>
          <w:ilvl w:val="0"/>
          <w:numId w:val="25"/>
        </w:numPr>
        <w:tabs>
          <w:tab w:val="left" w:pos="1248"/>
        </w:tabs>
        <w:ind w:hanging="361"/>
        <w:rPr>
          <w:sz w:val="24"/>
        </w:rPr>
      </w:pPr>
      <w:r>
        <w:rPr>
          <w:sz w:val="24"/>
        </w:rPr>
        <w:t>Use of energy efficient, star labeled</w:t>
      </w:r>
      <w:r>
        <w:rPr>
          <w:spacing w:val="-2"/>
          <w:sz w:val="24"/>
        </w:rPr>
        <w:t xml:space="preserve"> </w:t>
      </w:r>
      <w:r>
        <w:rPr>
          <w:sz w:val="24"/>
        </w:rPr>
        <w:t>equipment.</w:t>
      </w:r>
    </w:p>
    <w:p w:rsidR="000B4EB7" w:rsidRDefault="000522E6">
      <w:pPr>
        <w:pStyle w:val="ListParagraph"/>
        <w:numPr>
          <w:ilvl w:val="0"/>
          <w:numId w:val="25"/>
        </w:numPr>
        <w:tabs>
          <w:tab w:val="left" w:pos="1248"/>
        </w:tabs>
        <w:ind w:hanging="361"/>
        <w:rPr>
          <w:sz w:val="24"/>
        </w:rPr>
      </w:pPr>
      <w:r>
        <w:rPr>
          <w:sz w:val="24"/>
        </w:rPr>
        <w:t>Periodic maintenance and replacement of other lights/lighting fixtures to</w:t>
      </w:r>
      <w:r>
        <w:rPr>
          <w:spacing w:val="-8"/>
          <w:sz w:val="24"/>
        </w:rPr>
        <w:t xml:space="preserve"> </w:t>
      </w:r>
      <w:r>
        <w:rPr>
          <w:sz w:val="24"/>
        </w:rPr>
        <w:t>LED.</w:t>
      </w:r>
    </w:p>
    <w:p w:rsidR="000B4EB7" w:rsidRDefault="000522E6">
      <w:pPr>
        <w:pStyle w:val="ListParagraph"/>
        <w:numPr>
          <w:ilvl w:val="0"/>
          <w:numId w:val="25"/>
        </w:numPr>
        <w:tabs>
          <w:tab w:val="left" w:pos="1248"/>
        </w:tabs>
        <w:ind w:right="1394"/>
        <w:rPr>
          <w:sz w:val="24"/>
        </w:rPr>
      </w:pPr>
      <w:r>
        <w:rPr>
          <w:sz w:val="24"/>
        </w:rPr>
        <w:t>Maintaining a sustainable approach by use of existing equipment efficiently till its life cycle ends, and replacing with more efficient equipment when</w:t>
      </w:r>
      <w:r>
        <w:rPr>
          <w:spacing w:val="-1"/>
          <w:sz w:val="24"/>
        </w:rPr>
        <w:t xml:space="preserve"> </w:t>
      </w:r>
      <w:r>
        <w:rPr>
          <w:sz w:val="24"/>
        </w:rPr>
        <w:t>necessary.</w:t>
      </w:r>
    </w:p>
    <w:p w:rsidR="000B4EB7" w:rsidRDefault="000522E6">
      <w:pPr>
        <w:pStyle w:val="ListParagraph"/>
        <w:numPr>
          <w:ilvl w:val="0"/>
          <w:numId w:val="25"/>
        </w:numPr>
        <w:tabs>
          <w:tab w:val="left" w:pos="1248"/>
        </w:tabs>
        <w:ind w:right="1403"/>
        <w:rPr>
          <w:sz w:val="24"/>
        </w:rPr>
      </w:pPr>
      <w:r>
        <w:rPr>
          <w:sz w:val="24"/>
        </w:rPr>
        <w:t>Reduce e-waste to maximum with proper maintenance, before moving on to Replace &amp; Recycle</w:t>
      </w:r>
      <w:r>
        <w:rPr>
          <w:spacing w:val="-1"/>
          <w:sz w:val="24"/>
        </w:rPr>
        <w:t xml:space="preserve"> </w:t>
      </w:r>
      <w:r>
        <w:rPr>
          <w:sz w:val="24"/>
        </w:rPr>
        <w:t>stage.</w:t>
      </w:r>
    </w:p>
    <w:p w:rsidR="000B4EB7" w:rsidRDefault="000522E6">
      <w:pPr>
        <w:pStyle w:val="ListParagraph"/>
        <w:numPr>
          <w:ilvl w:val="0"/>
          <w:numId w:val="25"/>
        </w:numPr>
        <w:tabs>
          <w:tab w:val="left" w:pos="1248"/>
        </w:tabs>
        <w:ind w:hanging="361"/>
        <w:rPr>
          <w:sz w:val="24"/>
        </w:rPr>
      </w:pPr>
      <w:r>
        <w:rPr>
          <w:sz w:val="24"/>
        </w:rPr>
        <w:t>Maximum use of Daylight for Indoor illumination and natural</w:t>
      </w:r>
      <w:r>
        <w:rPr>
          <w:spacing w:val="-4"/>
          <w:sz w:val="24"/>
        </w:rPr>
        <w:t xml:space="preserve"> </w:t>
      </w:r>
      <w:r>
        <w:rPr>
          <w:sz w:val="24"/>
        </w:rPr>
        <w:t>ventilation.</w:t>
      </w:r>
    </w:p>
    <w:p w:rsidR="000B4EB7" w:rsidRDefault="000522E6">
      <w:pPr>
        <w:pStyle w:val="ListParagraph"/>
        <w:numPr>
          <w:ilvl w:val="0"/>
          <w:numId w:val="25"/>
        </w:numPr>
        <w:tabs>
          <w:tab w:val="left" w:pos="1248"/>
        </w:tabs>
        <w:ind w:right="1401"/>
        <w:rPr>
          <w:sz w:val="24"/>
        </w:rPr>
      </w:pPr>
      <w:r>
        <w:rPr>
          <w:sz w:val="24"/>
        </w:rPr>
        <w:lastRenderedPageBreak/>
        <w:t>Use of occupancy sensors for classrooms, halls, administrative offices, restrooms and sensor-based switches for streetlights, corridor lighting to optimize energy</w:t>
      </w:r>
      <w:r>
        <w:rPr>
          <w:spacing w:val="-7"/>
          <w:sz w:val="24"/>
        </w:rPr>
        <w:t xml:space="preserve"> </w:t>
      </w:r>
      <w:r>
        <w:rPr>
          <w:sz w:val="24"/>
        </w:rPr>
        <w:t>use.</w:t>
      </w:r>
    </w:p>
    <w:p w:rsidR="000B4EB7" w:rsidRDefault="000522E6">
      <w:pPr>
        <w:pStyle w:val="ListParagraph"/>
        <w:numPr>
          <w:ilvl w:val="0"/>
          <w:numId w:val="25"/>
        </w:numPr>
        <w:tabs>
          <w:tab w:val="left" w:pos="1248"/>
        </w:tabs>
        <w:spacing w:before="1"/>
        <w:ind w:hanging="361"/>
        <w:rPr>
          <w:sz w:val="24"/>
        </w:rPr>
      </w:pPr>
      <w:r>
        <w:rPr>
          <w:sz w:val="24"/>
        </w:rPr>
        <w:t>Fine tuning of optimum temperature setting of Air Conditioners and Water</w:t>
      </w:r>
      <w:r>
        <w:rPr>
          <w:spacing w:val="-4"/>
          <w:sz w:val="24"/>
        </w:rPr>
        <w:t xml:space="preserve"> </w:t>
      </w:r>
      <w:r>
        <w:rPr>
          <w:sz w:val="24"/>
        </w:rPr>
        <w:t>coolers.</w:t>
      </w:r>
    </w:p>
    <w:p w:rsidR="000B4EB7" w:rsidRDefault="000522E6">
      <w:pPr>
        <w:pStyle w:val="ListParagraph"/>
        <w:numPr>
          <w:ilvl w:val="0"/>
          <w:numId w:val="25"/>
        </w:numPr>
        <w:tabs>
          <w:tab w:val="left" w:pos="1248"/>
        </w:tabs>
        <w:ind w:right="1394"/>
        <w:rPr>
          <w:sz w:val="24"/>
        </w:rPr>
      </w:pPr>
      <w:r>
        <w:rPr>
          <w:sz w:val="24"/>
        </w:rPr>
        <w:t>Maximize use of Renewable Energy – Grid Interactive Solar PV System installed in the Campus.</w:t>
      </w:r>
    </w:p>
    <w:p w:rsidR="000B4EB7" w:rsidRDefault="000522E6">
      <w:pPr>
        <w:pStyle w:val="ListParagraph"/>
        <w:numPr>
          <w:ilvl w:val="0"/>
          <w:numId w:val="25"/>
        </w:numPr>
        <w:tabs>
          <w:tab w:val="left" w:pos="1248"/>
        </w:tabs>
        <w:ind w:hanging="361"/>
        <w:rPr>
          <w:sz w:val="24"/>
        </w:rPr>
      </w:pPr>
      <w:r>
        <w:rPr>
          <w:sz w:val="24"/>
        </w:rPr>
        <w:t>Maximum demand optimization by adequate reactive power</w:t>
      </w:r>
      <w:r>
        <w:rPr>
          <w:spacing w:val="-3"/>
          <w:sz w:val="24"/>
        </w:rPr>
        <w:t xml:space="preserve"> </w:t>
      </w:r>
      <w:r>
        <w:rPr>
          <w:sz w:val="24"/>
        </w:rPr>
        <w:t>management</w:t>
      </w:r>
    </w:p>
    <w:p w:rsidR="000B4EB7" w:rsidRDefault="000522E6">
      <w:pPr>
        <w:pStyle w:val="ListParagraph"/>
        <w:numPr>
          <w:ilvl w:val="0"/>
          <w:numId w:val="25"/>
        </w:numPr>
        <w:tabs>
          <w:tab w:val="left" w:pos="1248"/>
        </w:tabs>
        <w:ind w:right="1395"/>
        <w:jc w:val="both"/>
        <w:rPr>
          <w:sz w:val="24"/>
        </w:rPr>
      </w:pPr>
      <w:r>
        <w:rPr>
          <w:sz w:val="24"/>
        </w:rPr>
        <w:t>Encourage students to undertake UG and PG projects on Energy Management, Energy optimization techniques, Renewable Energy Harvesting thereby promoting a sense of awareness towards Energy use and its</w:t>
      </w:r>
      <w:r>
        <w:rPr>
          <w:spacing w:val="-2"/>
          <w:sz w:val="24"/>
        </w:rPr>
        <w:t xml:space="preserve"> </w:t>
      </w:r>
      <w:r>
        <w:rPr>
          <w:sz w:val="24"/>
        </w:rPr>
        <w:t>cost.</w:t>
      </w:r>
    </w:p>
    <w:p w:rsidR="000B4EB7" w:rsidRDefault="000522E6">
      <w:pPr>
        <w:pStyle w:val="ListParagraph"/>
        <w:numPr>
          <w:ilvl w:val="0"/>
          <w:numId w:val="25"/>
        </w:numPr>
        <w:tabs>
          <w:tab w:val="left" w:pos="1248"/>
        </w:tabs>
        <w:ind w:hanging="361"/>
        <w:jc w:val="both"/>
        <w:rPr>
          <w:sz w:val="24"/>
        </w:rPr>
      </w:pPr>
      <w:r>
        <w:rPr>
          <w:sz w:val="24"/>
        </w:rPr>
        <w:t>Provide training for faculty and students about Energy Management, Energy</w:t>
      </w:r>
      <w:r>
        <w:rPr>
          <w:spacing w:val="-4"/>
          <w:sz w:val="24"/>
        </w:rPr>
        <w:t xml:space="preserve"> </w:t>
      </w:r>
      <w:r>
        <w:rPr>
          <w:sz w:val="24"/>
        </w:rPr>
        <w:t>Auditing.</w:t>
      </w:r>
    </w:p>
    <w:p w:rsidR="000B4EB7" w:rsidRDefault="000522E6">
      <w:pPr>
        <w:pStyle w:val="ListParagraph"/>
        <w:numPr>
          <w:ilvl w:val="0"/>
          <w:numId w:val="25"/>
        </w:numPr>
        <w:tabs>
          <w:tab w:val="left" w:pos="1248"/>
        </w:tabs>
        <w:ind w:right="1399"/>
        <w:jc w:val="both"/>
        <w:rPr>
          <w:sz w:val="24"/>
        </w:rPr>
      </w:pPr>
      <w:r>
        <w:rPr>
          <w:sz w:val="24"/>
        </w:rPr>
        <w:t>Include Project learning strategies for Energy Conservation and Energy management courses in the curriculum in tie up with Industries.</w:t>
      </w:r>
    </w:p>
    <w:p w:rsidR="000B4EB7" w:rsidRDefault="000522E6">
      <w:pPr>
        <w:pStyle w:val="Heading3"/>
        <w:numPr>
          <w:ilvl w:val="0"/>
          <w:numId w:val="24"/>
        </w:numPr>
        <w:tabs>
          <w:tab w:val="left" w:pos="821"/>
        </w:tabs>
        <w:spacing w:before="68"/>
        <w:ind w:hanging="361"/>
      </w:pPr>
      <w:r>
        <w:t>Mechanism of Action</w:t>
      </w:r>
      <w:r>
        <w:rPr>
          <w:spacing w:val="1"/>
        </w:rPr>
        <w:t xml:space="preserve"> </w:t>
      </w:r>
      <w:r>
        <w:t>Plan</w:t>
      </w:r>
    </w:p>
    <w:p w:rsidR="000B4EB7" w:rsidRDefault="000522E6">
      <w:pPr>
        <w:pStyle w:val="BodyText"/>
        <w:spacing w:before="1"/>
        <w:ind w:left="1180" w:right="1696"/>
      </w:pPr>
      <w:r>
        <w:t>The Energy Management Cell should lay down well-defined procedures as mentioned below, that follows the indicated stages.</w:t>
      </w:r>
    </w:p>
    <w:p w:rsidR="000B4EB7" w:rsidRDefault="000522E6">
      <w:pPr>
        <w:pStyle w:val="ListParagraph"/>
        <w:numPr>
          <w:ilvl w:val="1"/>
          <w:numId w:val="24"/>
        </w:numPr>
        <w:tabs>
          <w:tab w:val="left" w:pos="1900"/>
          <w:tab w:val="left" w:pos="1901"/>
        </w:tabs>
        <w:ind w:hanging="721"/>
        <w:rPr>
          <w:sz w:val="24"/>
        </w:rPr>
      </w:pPr>
      <w:r>
        <w:rPr>
          <w:sz w:val="24"/>
        </w:rPr>
        <w:t>Create Energy Baseline Assessment</w:t>
      </w:r>
    </w:p>
    <w:p w:rsidR="000B4EB7" w:rsidRDefault="000522E6">
      <w:pPr>
        <w:pStyle w:val="ListParagraph"/>
        <w:numPr>
          <w:ilvl w:val="1"/>
          <w:numId w:val="24"/>
        </w:numPr>
        <w:tabs>
          <w:tab w:val="left" w:pos="1900"/>
          <w:tab w:val="left" w:pos="1901"/>
        </w:tabs>
        <w:ind w:hanging="721"/>
        <w:rPr>
          <w:sz w:val="24"/>
        </w:rPr>
      </w:pPr>
      <w:r>
        <w:rPr>
          <w:sz w:val="24"/>
        </w:rPr>
        <w:t>Define the Energy Agenda of the Academic</w:t>
      </w:r>
      <w:r>
        <w:rPr>
          <w:spacing w:val="-7"/>
          <w:sz w:val="24"/>
        </w:rPr>
        <w:t xml:space="preserve"> </w:t>
      </w:r>
      <w:r>
        <w:rPr>
          <w:sz w:val="24"/>
        </w:rPr>
        <w:t>year</w:t>
      </w:r>
    </w:p>
    <w:p w:rsidR="000B4EB7" w:rsidRDefault="000522E6">
      <w:pPr>
        <w:pStyle w:val="ListParagraph"/>
        <w:numPr>
          <w:ilvl w:val="1"/>
          <w:numId w:val="24"/>
        </w:numPr>
        <w:tabs>
          <w:tab w:val="left" w:pos="1900"/>
          <w:tab w:val="left" w:pos="1901"/>
        </w:tabs>
        <w:ind w:hanging="721"/>
        <w:rPr>
          <w:sz w:val="24"/>
        </w:rPr>
      </w:pPr>
      <w:r>
        <w:rPr>
          <w:sz w:val="24"/>
        </w:rPr>
        <w:t>Create Implementation</w:t>
      </w:r>
      <w:r>
        <w:rPr>
          <w:spacing w:val="1"/>
          <w:sz w:val="24"/>
        </w:rPr>
        <w:t xml:space="preserve"> </w:t>
      </w:r>
      <w:r>
        <w:rPr>
          <w:sz w:val="24"/>
        </w:rPr>
        <w:t>guidelines</w:t>
      </w:r>
    </w:p>
    <w:p w:rsidR="000B4EB7" w:rsidRDefault="000522E6">
      <w:pPr>
        <w:pStyle w:val="ListParagraph"/>
        <w:numPr>
          <w:ilvl w:val="1"/>
          <w:numId w:val="24"/>
        </w:numPr>
        <w:tabs>
          <w:tab w:val="left" w:pos="1900"/>
          <w:tab w:val="left" w:pos="1901"/>
        </w:tabs>
        <w:ind w:hanging="721"/>
        <w:rPr>
          <w:sz w:val="24"/>
        </w:rPr>
      </w:pPr>
      <w:r>
        <w:rPr>
          <w:sz w:val="24"/>
        </w:rPr>
        <w:t>Review: Monitoring and</w:t>
      </w:r>
      <w:r>
        <w:rPr>
          <w:spacing w:val="-1"/>
          <w:sz w:val="24"/>
        </w:rPr>
        <w:t xml:space="preserve"> </w:t>
      </w:r>
      <w:r>
        <w:rPr>
          <w:sz w:val="24"/>
        </w:rPr>
        <w:t>follow-up</w:t>
      </w:r>
    </w:p>
    <w:p w:rsidR="000B4EB7" w:rsidRDefault="000522E6">
      <w:pPr>
        <w:pStyle w:val="BodyText"/>
        <w:ind w:left="1180" w:right="1308" w:firstLine="60"/>
      </w:pPr>
      <w:proofErr w:type="gramStart"/>
      <w:r>
        <w:t>A worksheet or checklist to be maintained for the Energy Management Action Plan so as to meet the short term and long-term goals.</w:t>
      </w:r>
      <w:proofErr w:type="gramEnd"/>
    </w:p>
    <w:tbl>
      <w:tblPr>
        <w:tblW w:w="0" w:type="auto"/>
        <w:tblInd w:w="47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91"/>
        <w:gridCol w:w="2412"/>
        <w:gridCol w:w="1223"/>
        <w:gridCol w:w="1655"/>
        <w:gridCol w:w="1131"/>
        <w:gridCol w:w="704"/>
        <w:gridCol w:w="780"/>
      </w:tblGrid>
      <w:tr w:rsidR="000B4EB7">
        <w:trPr>
          <w:trHeight w:val="755"/>
        </w:trPr>
        <w:tc>
          <w:tcPr>
            <w:tcW w:w="691" w:type="dxa"/>
          </w:tcPr>
          <w:p w:rsidR="000B4EB7" w:rsidRDefault="000522E6">
            <w:pPr>
              <w:pStyle w:val="TableParagraph"/>
              <w:spacing w:line="259" w:lineRule="auto"/>
              <w:ind w:left="107" w:right="114"/>
              <w:rPr>
                <w:sz w:val="24"/>
              </w:rPr>
            </w:pPr>
            <w:r>
              <w:rPr>
                <w:sz w:val="24"/>
              </w:rPr>
              <w:t>Item No.</w:t>
            </w:r>
          </w:p>
        </w:tc>
        <w:tc>
          <w:tcPr>
            <w:tcW w:w="2412" w:type="dxa"/>
          </w:tcPr>
          <w:p w:rsidR="000B4EB7" w:rsidRDefault="000522E6">
            <w:pPr>
              <w:pStyle w:val="TableParagraph"/>
              <w:spacing w:line="275" w:lineRule="exact"/>
              <w:ind w:left="107"/>
              <w:rPr>
                <w:sz w:val="24"/>
              </w:rPr>
            </w:pPr>
            <w:r>
              <w:rPr>
                <w:sz w:val="24"/>
              </w:rPr>
              <w:t>Action</w:t>
            </w:r>
          </w:p>
        </w:tc>
        <w:tc>
          <w:tcPr>
            <w:tcW w:w="1223" w:type="dxa"/>
          </w:tcPr>
          <w:p w:rsidR="000B4EB7" w:rsidRDefault="000522E6">
            <w:pPr>
              <w:pStyle w:val="TableParagraph"/>
              <w:spacing w:line="259" w:lineRule="auto"/>
              <w:ind w:left="108"/>
              <w:rPr>
                <w:sz w:val="24"/>
              </w:rPr>
            </w:pPr>
            <w:r>
              <w:rPr>
                <w:sz w:val="24"/>
              </w:rPr>
              <w:t>Measured Outcome</w:t>
            </w:r>
          </w:p>
        </w:tc>
        <w:tc>
          <w:tcPr>
            <w:tcW w:w="1655" w:type="dxa"/>
          </w:tcPr>
          <w:p w:rsidR="000B4EB7" w:rsidRDefault="000522E6">
            <w:pPr>
              <w:pStyle w:val="TableParagraph"/>
              <w:spacing w:line="275" w:lineRule="exact"/>
              <w:ind w:left="109"/>
              <w:rPr>
                <w:sz w:val="24"/>
              </w:rPr>
            </w:pPr>
            <w:r>
              <w:rPr>
                <w:sz w:val="24"/>
              </w:rPr>
              <w:t>Accountability</w:t>
            </w:r>
          </w:p>
        </w:tc>
        <w:tc>
          <w:tcPr>
            <w:tcW w:w="1131" w:type="dxa"/>
          </w:tcPr>
          <w:p w:rsidR="000B4EB7" w:rsidRDefault="000522E6">
            <w:pPr>
              <w:pStyle w:val="TableParagraph"/>
              <w:spacing w:line="259" w:lineRule="auto"/>
              <w:ind w:left="110" w:right="98"/>
              <w:rPr>
                <w:sz w:val="24"/>
              </w:rPr>
            </w:pPr>
            <w:r>
              <w:rPr>
                <w:sz w:val="24"/>
              </w:rPr>
              <w:t>Resource Needs</w:t>
            </w:r>
          </w:p>
        </w:tc>
        <w:tc>
          <w:tcPr>
            <w:tcW w:w="704" w:type="dxa"/>
          </w:tcPr>
          <w:p w:rsidR="000B4EB7" w:rsidRDefault="000522E6">
            <w:pPr>
              <w:pStyle w:val="TableParagraph"/>
              <w:spacing w:line="259" w:lineRule="auto"/>
              <w:ind w:left="112" w:right="108"/>
              <w:rPr>
                <w:sz w:val="24"/>
              </w:rPr>
            </w:pPr>
            <w:r>
              <w:rPr>
                <w:sz w:val="24"/>
              </w:rPr>
              <w:t>Start date</w:t>
            </w:r>
          </w:p>
        </w:tc>
        <w:tc>
          <w:tcPr>
            <w:tcW w:w="780" w:type="dxa"/>
          </w:tcPr>
          <w:p w:rsidR="000B4EB7" w:rsidRDefault="000522E6">
            <w:pPr>
              <w:pStyle w:val="TableParagraph"/>
              <w:spacing w:line="259" w:lineRule="auto"/>
              <w:ind w:left="114" w:right="236"/>
              <w:rPr>
                <w:sz w:val="24"/>
              </w:rPr>
            </w:pPr>
            <w:r>
              <w:rPr>
                <w:sz w:val="24"/>
              </w:rPr>
              <w:t>End date</w:t>
            </w:r>
          </w:p>
        </w:tc>
      </w:tr>
      <w:tr w:rsidR="000B4EB7">
        <w:trPr>
          <w:trHeight w:val="458"/>
        </w:trPr>
        <w:tc>
          <w:tcPr>
            <w:tcW w:w="691" w:type="dxa"/>
          </w:tcPr>
          <w:p w:rsidR="000B4EB7" w:rsidRDefault="000B4EB7">
            <w:pPr>
              <w:pStyle w:val="TableParagraph"/>
              <w:rPr>
                <w:sz w:val="24"/>
              </w:rPr>
            </w:pPr>
          </w:p>
        </w:tc>
        <w:tc>
          <w:tcPr>
            <w:tcW w:w="2412" w:type="dxa"/>
          </w:tcPr>
          <w:p w:rsidR="000B4EB7" w:rsidRDefault="000B4EB7">
            <w:pPr>
              <w:pStyle w:val="TableParagraph"/>
              <w:rPr>
                <w:sz w:val="24"/>
              </w:rPr>
            </w:pPr>
          </w:p>
        </w:tc>
        <w:tc>
          <w:tcPr>
            <w:tcW w:w="1223" w:type="dxa"/>
          </w:tcPr>
          <w:p w:rsidR="000B4EB7" w:rsidRDefault="000B4EB7">
            <w:pPr>
              <w:pStyle w:val="TableParagraph"/>
              <w:rPr>
                <w:sz w:val="24"/>
              </w:rPr>
            </w:pPr>
          </w:p>
        </w:tc>
        <w:tc>
          <w:tcPr>
            <w:tcW w:w="1655" w:type="dxa"/>
          </w:tcPr>
          <w:p w:rsidR="000B4EB7" w:rsidRDefault="000B4EB7">
            <w:pPr>
              <w:pStyle w:val="TableParagraph"/>
              <w:rPr>
                <w:sz w:val="24"/>
              </w:rPr>
            </w:pPr>
          </w:p>
        </w:tc>
        <w:tc>
          <w:tcPr>
            <w:tcW w:w="1131" w:type="dxa"/>
          </w:tcPr>
          <w:p w:rsidR="000B4EB7" w:rsidRDefault="000B4EB7">
            <w:pPr>
              <w:pStyle w:val="TableParagraph"/>
              <w:rPr>
                <w:sz w:val="24"/>
              </w:rPr>
            </w:pPr>
          </w:p>
        </w:tc>
        <w:tc>
          <w:tcPr>
            <w:tcW w:w="704" w:type="dxa"/>
          </w:tcPr>
          <w:p w:rsidR="000B4EB7" w:rsidRDefault="000B4EB7">
            <w:pPr>
              <w:pStyle w:val="TableParagraph"/>
              <w:rPr>
                <w:sz w:val="24"/>
              </w:rPr>
            </w:pPr>
          </w:p>
        </w:tc>
        <w:tc>
          <w:tcPr>
            <w:tcW w:w="780" w:type="dxa"/>
          </w:tcPr>
          <w:p w:rsidR="000B4EB7" w:rsidRDefault="000B4EB7">
            <w:pPr>
              <w:pStyle w:val="TableParagraph"/>
              <w:rPr>
                <w:sz w:val="24"/>
              </w:rPr>
            </w:pPr>
          </w:p>
        </w:tc>
      </w:tr>
      <w:tr w:rsidR="000B4EB7">
        <w:trPr>
          <w:trHeight w:val="458"/>
        </w:trPr>
        <w:tc>
          <w:tcPr>
            <w:tcW w:w="691" w:type="dxa"/>
          </w:tcPr>
          <w:p w:rsidR="000B4EB7" w:rsidRDefault="000B4EB7">
            <w:pPr>
              <w:pStyle w:val="TableParagraph"/>
              <w:rPr>
                <w:sz w:val="24"/>
              </w:rPr>
            </w:pPr>
          </w:p>
        </w:tc>
        <w:tc>
          <w:tcPr>
            <w:tcW w:w="2412" w:type="dxa"/>
          </w:tcPr>
          <w:p w:rsidR="000B4EB7" w:rsidRDefault="000B4EB7">
            <w:pPr>
              <w:pStyle w:val="TableParagraph"/>
              <w:rPr>
                <w:sz w:val="24"/>
              </w:rPr>
            </w:pPr>
          </w:p>
        </w:tc>
        <w:tc>
          <w:tcPr>
            <w:tcW w:w="1223" w:type="dxa"/>
          </w:tcPr>
          <w:p w:rsidR="000B4EB7" w:rsidRDefault="000B4EB7">
            <w:pPr>
              <w:pStyle w:val="TableParagraph"/>
              <w:rPr>
                <w:sz w:val="24"/>
              </w:rPr>
            </w:pPr>
          </w:p>
        </w:tc>
        <w:tc>
          <w:tcPr>
            <w:tcW w:w="1655" w:type="dxa"/>
          </w:tcPr>
          <w:p w:rsidR="000B4EB7" w:rsidRDefault="000B4EB7">
            <w:pPr>
              <w:pStyle w:val="TableParagraph"/>
              <w:rPr>
                <w:sz w:val="24"/>
              </w:rPr>
            </w:pPr>
          </w:p>
        </w:tc>
        <w:tc>
          <w:tcPr>
            <w:tcW w:w="1131" w:type="dxa"/>
          </w:tcPr>
          <w:p w:rsidR="000B4EB7" w:rsidRDefault="000B4EB7">
            <w:pPr>
              <w:pStyle w:val="TableParagraph"/>
              <w:rPr>
                <w:sz w:val="24"/>
              </w:rPr>
            </w:pPr>
          </w:p>
        </w:tc>
        <w:tc>
          <w:tcPr>
            <w:tcW w:w="704" w:type="dxa"/>
          </w:tcPr>
          <w:p w:rsidR="000B4EB7" w:rsidRDefault="000B4EB7">
            <w:pPr>
              <w:pStyle w:val="TableParagraph"/>
              <w:rPr>
                <w:sz w:val="24"/>
              </w:rPr>
            </w:pPr>
          </w:p>
        </w:tc>
        <w:tc>
          <w:tcPr>
            <w:tcW w:w="780" w:type="dxa"/>
          </w:tcPr>
          <w:p w:rsidR="000B4EB7" w:rsidRDefault="000B4EB7">
            <w:pPr>
              <w:pStyle w:val="TableParagraph"/>
              <w:rPr>
                <w:sz w:val="24"/>
              </w:rPr>
            </w:pPr>
          </w:p>
        </w:tc>
      </w:tr>
      <w:tr w:rsidR="000B4EB7">
        <w:trPr>
          <w:trHeight w:val="455"/>
        </w:trPr>
        <w:tc>
          <w:tcPr>
            <w:tcW w:w="691" w:type="dxa"/>
          </w:tcPr>
          <w:p w:rsidR="000B4EB7" w:rsidRDefault="000B4EB7">
            <w:pPr>
              <w:pStyle w:val="TableParagraph"/>
              <w:rPr>
                <w:sz w:val="24"/>
              </w:rPr>
            </w:pPr>
          </w:p>
        </w:tc>
        <w:tc>
          <w:tcPr>
            <w:tcW w:w="2412" w:type="dxa"/>
          </w:tcPr>
          <w:p w:rsidR="000B4EB7" w:rsidRDefault="000B4EB7">
            <w:pPr>
              <w:pStyle w:val="TableParagraph"/>
              <w:rPr>
                <w:sz w:val="24"/>
              </w:rPr>
            </w:pPr>
          </w:p>
        </w:tc>
        <w:tc>
          <w:tcPr>
            <w:tcW w:w="1223" w:type="dxa"/>
          </w:tcPr>
          <w:p w:rsidR="000B4EB7" w:rsidRDefault="000B4EB7">
            <w:pPr>
              <w:pStyle w:val="TableParagraph"/>
              <w:rPr>
                <w:sz w:val="24"/>
              </w:rPr>
            </w:pPr>
          </w:p>
        </w:tc>
        <w:tc>
          <w:tcPr>
            <w:tcW w:w="1655" w:type="dxa"/>
          </w:tcPr>
          <w:p w:rsidR="000B4EB7" w:rsidRDefault="000B4EB7">
            <w:pPr>
              <w:pStyle w:val="TableParagraph"/>
              <w:rPr>
                <w:sz w:val="24"/>
              </w:rPr>
            </w:pPr>
          </w:p>
        </w:tc>
        <w:tc>
          <w:tcPr>
            <w:tcW w:w="1131" w:type="dxa"/>
          </w:tcPr>
          <w:p w:rsidR="000B4EB7" w:rsidRDefault="000B4EB7">
            <w:pPr>
              <w:pStyle w:val="TableParagraph"/>
              <w:rPr>
                <w:sz w:val="24"/>
              </w:rPr>
            </w:pPr>
          </w:p>
        </w:tc>
        <w:tc>
          <w:tcPr>
            <w:tcW w:w="704" w:type="dxa"/>
          </w:tcPr>
          <w:p w:rsidR="000B4EB7" w:rsidRDefault="000B4EB7">
            <w:pPr>
              <w:pStyle w:val="TableParagraph"/>
              <w:rPr>
                <w:sz w:val="24"/>
              </w:rPr>
            </w:pPr>
          </w:p>
        </w:tc>
        <w:tc>
          <w:tcPr>
            <w:tcW w:w="780" w:type="dxa"/>
          </w:tcPr>
          <w:p w:rsidR="000B4EB7" w:rsidRDefault="000B4EB7">
            <w:pPr>
              <w:pStyle w:val="TableParagraph"/>
              <w:rPr>
                <w:sz w:val="24"/>
              </w:rPr>
            </w:pPr>
          </w:p>
        </w:tc>
      </w:tr>
      <w:tr w:rsidR="000B4EB7">
        <w:trPr>
          <w:trHeight w:val="457"/>
        </w:trPr>
        <w:tc>
          <w:tcPr>
            <w:tcW w:w="691" w:type="dxa"/>
          </w:tcPr>
          <w:p w:rsidR="000B4EB7" w:rsidRDefault="000B4EB7">
            <w:pPr>
              <w:pStyle w:val="TableParagraph"/>
              <w:rPr>
                <w:sz w:val="24"/>
              </w:rPr>
            </w:pPr>
          </w:p>
        </w:tc>
        <w:tc>
          <w:tcPr>
            <w:tcW w:w="2412" w:type="dxa"/>
          </w:tcPr>
          <w:p w:rsidR="000B4EB7" w:rsidRDefault="000B4EB7">
            <w:pPr>
              <w:pStyle w:val="TableParagraph"/>
              <w:rPr>
                <w:sz w:val="24"/>
              </w:rPr>
            </w:pPr>
          </w:p>
        </w:tc>
        <w:tc>
          <w:tcPr>
            <w:tcW w:w="1223" w:type="dxa"/>
          </w:tcPr>
          <w:p w:rsidR="000B4EB7" w:rsidRDefault="000B4EB7">
            <w:pPr>
              <w:pStyle w:val="TableParagraph"/>
              <w:rPr>
                <w:sz w:val="24"/>
              </w:rPr>
            </w:pPr>
          </w:p>
        </w:tc>
        <w:tc>
          <w:tcPr>
            <w:tcW w:w="1655" w:type="dxa"/>
          </w:tcPr>
          <w:p w:rsidR="000B4EB7" w:rsidRDefault="000B4EB7">
            <w:pPr>
              <w:pStyle w:val="TableParagraph"/>
              <w:rPr>
                <w:sz w:val="24"/>
              </w:rPr>
            </w:pPr>
          </w:p>
        </w:tc>
        <w:tc>
          <w:tcPr>
            <w:tcW w:w="1131" w:type="dxa"/>
          </w:tcPr>
          <w:p w:rsidR="000B4EB7" w:rsidRDefault="000B4EB7">
            <w:pPr>
              <w:pStyle w:val="TableParagraph"/>
              <w:rPr>
                <w:sz w:val="24"/>
              </w:rPr>
            </w:pPr>
          </w:p>
        </w:tc>
        <w:tc>
          <w:tcPr>
            <w:tcW w:w="704" w:type="dxa"/>
          </w:tcPr>
          <w:p w:rsidR="000B4EB7" w:rsidRDefault="000B4EB7">
            <w:pPr>
              <w:pStyle w:val="TableParagraph"/>
              <w:rPr>
                <w:sz w:val="24"/>
              </w:rPr>
            </w:pPr>
          </w:p>
        </w:tc>
        <w:tc>
          <w:tcPr>
            <w:tcW w:w="780" w:type="dxa"/>
          </w:tcPr>
          <w:p w:rsidR="000B4EB7" w:rsidRDefault="000B4EB7">
            <w:pPr>
              <w:pStyle w:val="TableParagraph"/>
              <w:rPr>
                <w:sz w:val="24"/>
              </w:rPr>
            </w:pPr>
          </w:p>
        </w:tc>
      </w:tr>
      <w:tr w:rsidR="000B4EB7">
        <w:trPr>
          <w:trHeight w:val="457"/>
        </w:trPr>
        <w:tc>
          <w:tcPr>
            <w:tcW w:w="691" w:type="dxa"/>
          </w:tcPr>
          <w:p w:rsidR="000B4EB7" w:rsidRDefault="000B4EB7">
            <w:pPr>
              <w:pStyle w:val="TableParagraph"/>
              <w:rPr>
                <w:sz w:val="24"/>
              </w:rPr>
            </w:pPr>
          </w:p>
        </w:tc>
        <w:tc>
          <w:tcPr>
            <w:tcW w:w="2412" w:type="dxa"/>
          </w:tcPr>
          <w:p w:rsidR="000B4EB7" w:rsidRDefault="000B4EB7">
            <w:pPr>
              <w:pStyle w:val="TableParagraph"/>
              <w:rPr>
                <w:sz w:val="24"/>
              </w:rPr>
            </w:pPr>
          </w:p>
        </w:tc>
        <w:tc>
          <w:tcPr>
            <w:tcW w:w="1223" w:type="dxa"/>
          </w:tcPr>
          <w:p w:rsidR="000B4EB7" w:rsidRDefault="000B4EB7">
            <w:pPr>
              <w:pStyle w:val="TableParagraph"/>
              <w:rPr>
                <w:sz w:val="24"/>
              </w:rPr>
            </w:pPr>
          </w:p>
        </w:tc>
        <w:tc>
          <w:tcPr>
            <w:tcW w:w="1655" w:type="dxa"/>
          </w:tcPr>
          <w:p w:rsidR="000B4EB7" w:rsidRDefault="000B4EB7">
            <w:pPr>
              <w:pStyle w:val="TableParagraph"/>
              <w:rPr>
                <w:sz w:val="24"/>
              </w:rPr>
            </w:pPr>
          </w:p>
        </w:tc>
        <w:tc>
          <w:tcPr>
            <w:tcW w:w="1131" w:type="dxa"/>
          </w:tcPr>
          <w:p w:rsidR="000B4EB7" w:rsidRDefault="000B4EB7">
            <w:pPr>
              <w:pStyle w:val="TableParagraph"/>
              <w:rPr>
                <w:sz w:val="24"/>
              </w:rPr>
            </w:pPr>
          </w:p>
        </w:tc>
        <w:tc>
          <w:tcPr>
            <w:tcW w:w="704" w:type="dxa"/>
          </w:tcPr>
          <w:p w:rsidR="000B4EB7" w:rsidRDefault="000B4EB7">
            <w:pPr>
              <w:pStyle w:val="TableParagraph"/>
              <w:rPr>
                <w:sz w:val="24"/>
              </w:rPr>
            </w:pPr>
          </w:p>
        </w:tc>
        <w:tc>
          <w:tcPr>
            <w:tcW w:w="780" w:type="dxa"/>
          </w:tcPr>
          <w:p w:rsidR="000B4EB7" w:rsidRDefault="000B4EB7">
            <w:pPr>
              <w:pStyle w:val="TableParagraph"/>
              <w:rPr>
                <w:sz w:val="24"/>
              </w:rPr>
            </w:pPr>
          </w:p>
        </w:tc>
      </w:tr>
    </w:tbl>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E8490A" w:rsidRDefault="00E8490A">
      <w:pPr>
        <w:pStyle w:val="BodyText"/>
        <w:rPr>
          <w:sz w:val="26"/>
        </w:rPr>
      </w:pPr>
    </w:p>
    <w:p w:rsidR="00E8490A" w:rsidRDefault="00E8490A">
      <w:pPr>
        <w:pStyle w:val="BodyText"/>
        <w:rPr>
          <w:sz w:val="26"/>
        </w:rPr>
      </w:pPr>
    </w:p>
    <w:p w:rsidR="008A299B" w:rsidRDefault="008A299B">
      <w:pPr>
        <w:pStyle w:val="BodyText"/>
        <w:rPr>
          <w:sz w:val="26"/>
        </w:rPr>
      </w:pPr>
    </w:p>
    <w:p w:rsidR="008A299B" w:rsidRDefault="008A299B">
      <w:pPr>
        <w:pStyle w:val="BodyText"/>
        <w:rPr>
          <w:sz w:val="26"/>
        </w:rPr>
      </w:pPr>
    </w:p>
    <w:p w:rsidR="000B4EB7" w:rsidRDefault="000522E6">
      <w:pPr>
        <w:pStyle w:val="Heading3"/>
        <w:numPr>
          <w:ilvl w:val="0"/>
          <w:numId w:val="47"/>
        </w:numPr>
        <w:tabs>
          <w:tab w:val="left" w:pos="4188"/>
          <w:tab w:val="left" w:pos="4189"/>
        </w:tabs>
        <w:ind w:left="4188" w:hanging="721"/>
        <w:jc w:val="left"/>
      </w:pPr>
      <w:r>
        <w:t>PHYSICAL EDUCATION</w:t>
      </w:r>
      <w:r>
        <w:rPr>
          <w:spacing w:val="-1"/>
        </w:rPr>
        <w:t xml:space="preserve"> </w:t>
      </w:r>
      <w:r>
        <w:t>POLICY</w:t>
      </w:r>
    </w:p>
    <w:p w:rsidR="000B4EB7" w:rsidRDefault="000B4EB7">
      <w:pPr>
        <w:pStyle w:val="BodyText"/>
        <w:rPr>
          <w:b/>
          <w:sz w:val="26"/>
        </w:rPr>
      </w:pPr>
    </w:p>
    <w:p w:rsidR="000B4EB7" w:rsidRDefault="000B4EB7">
      <w:pPr>
        <w:pStyle w:val="BodyText"/>
        <w:spacing w:before="8"/>
        <w:rPr>
          <w:b/>
          <w:sz w:val="22"/>
        </w:rPr>
      </w:pPr>
    </w:p>
    <w:p w:rsidR="000B4EB7" w:rsidRDefault="000522E6">
      <w:pPr>
        <w:ind w:left="1180"/>
        <w:rPr>
          <w:b/>
          <w:sz w:val="24"/>
        </w:rPr>
      </w:pPr>
      <w:r>
        <w:rPr>
          <w:b/>
          <w:sz w:val="24"/>
          <w:u w:val="thick"/>
        </w:rPr>
        <w:t>POLICY STATEMENT</w:t>
      </w:r>
    </w:p>
    <w:p w:rsidR="000B4EB7" w:rsidRDefault="000B4EB7">
      <w:pPr>
        <w:pStyle w:val="BodyText"/>
        <w:rPr>
          <w:b/>
          <w:sz w:val="21"/>
        </w:rPr>
      </w:pPr>
    </w:p>
    <w:p w:rsidR="000B4EB7" w:rsidRDefault="000522E6">
      <w:pPr>
        <w:pStyle w:val="BodyText"/>
        <w:spacing w:before="1" w:line="276" w:lineRule="auto"/>
        <w:ind w:left="1180" w:right="1396"/>
        <w:jc w:val="both"/>
      </w:pPr>
      <w:r>
        <w:t xml:space="preserve">The </w:t>
      </w:r>
      <w:r w:rsidR="008A299B">
        <w:t>N.V Degree College</w:t>
      </w:r>
      <w:r>
        <w:t xml:space="preserve"> Physical Education Policy aims to provide adequate Physical Education facilities and opportunities that are wholesome so as to ensure a </w:t>
      </w:r>
      <w:r w:rsidRPr="008A299B">
        <w:rPr>
          <w:color w:val="FF0000"/>
        </w:rPr>
        <w:t>sound mind in a sound body</w:t>
      </w:r>
      <w:r>
        <w:t>, in order to equip the students to cope with the pressures of studying making them both emotionally, physically and healthy.</w:t>
      </w:r>
    </w:p>
    <w:p w:rsidR="000B4EB7" w:rsidRDefault="000B4EB7">
      <w:pPr>
        <w:pStyle w:val="BodyText"/>
        <w:rPr>
          <w:sz w:val="26"/>
        </w:rPr>
      </w:pPr>
    </w:p>
    <w:p w:rsidR="000B4EB7" w:rsidRDefault="000522E6">
      <w:pPr>
        <w:spacing w:before="217"/>
        <w:ind w:left="1180"/>
        <w:rPr>
          <w:b/>
          <w:sz w:val="24"/>
        </w:rPr>
      </w:pPr>
      <w:r>
        <w:rPr>
          <w:b/>
          <w:sz w:val="24"/>
          <w:u w:val="thick"/>
        </w:rPr>
        <w:t>OBJECTIVES</w:t>
      </w:r>
    </w:p>
    <w:p w:rsidR="000B4EB7" w:rsidRDefault="000522E6">
      <w:pPr>
        <w:pStyle w:val="ListParagraph"/>
        <w:numPr>
          <w:ilvl w:val="2"/>
          <w:numId w:val="24"/>
        </w:numPr>
        <w:tabs>
          <w:tab w:val="left" w:pos="1673"/>
        </w:tabs>
        <w:spacing w:before="69" w:line="259" w:lineRule="auto"/>
        <w:ind w:right="1422"/>
        <w:rPr>
          <w:color w:val="1F2023"/>
          <w:sz w:val="24"/>
        </w:rPr>
      </w:pPr>
      <w:r>
        <w:rPr>
          <w:b/>
          <w:sz w:val="24"/>
        </w:rPr>
        <w:t xml:space="preserve">To Ensure the Physical Development of the students and staff </w:t>
      </w:r>
      <w:r>
        <w:rPr>
          <w:sz w:val="24"/>
        </w:rPr>
        <w:t xml:space="preserve">namely </w:t>
      </w:r>
      <w:r>
        <w:rPr>
          <w:color w:val="1F2023"/>
          <w:sz w:val="24"/>
        </w:rPr>
        <w:t>the advancements of motor skills, or, in other words, one’s ability to use and control their bodies. Gross- motor skills involve the use of large muscles in the legs or</w:t>
      </w:r>
      <w:r>
        <w:rPr>
          <w:color w:val="1F2023"/>
          <w:spacing w:val="-11"/>
          <w:sz w:val="24"/>
        </w:rPr>
        <w:t xml:space="preserve"> </w:t>
      </w:r>
      <w:r>
        <w:rPr>
          <w:color w:val="1F2023"/>
          <w:sz w:val="24"/>
        </w:rPr>
        <w:t>arms, as well as general strength and</w:t>
      </w:r>
      <w:r>
        <w:rPr>
          <w:color w:val="1F2023"/>
          <w:spacing w:val="-1"/>
          <w:sz w:val="24"/>
        </w:rPr>
        <w:t xml:space="preserve"> </w:t>
      </w:r>
      <w:r>
        <w:rPr>
          <w:color w:val="1F2023"/>
          <w:sz w:val="24"/>
        </w:rPr>
        <w:t>stamina.</w:t>
      </w:r>
    </w:p>
    <w:p w:rsidR="000B4EB7" w:rsidRDefault="000B4EB7">
      <w:pPr>
        <w:pStyle w:val="BodyText"/>
        <w:spacing w:before="7"/>
        <w:rPr>
          <w:sz w:val="27"/>
        </w:rPr>
      </w:pPr>
    </w:p>
    <w:p w:rsidR="000B4EB7" w:rsidRDefault="000522E6">
      <w:pPr>
        <w:pStyle w:val="ListParagraph"/>
        <w:numPr>
          <w:ilvl w:val="2"/>
          <w:numId w:val="24"/>
        </w:numPr>
        <w:tabs>
          <w:tab w:val="left" w:pos="1673"/>
        </w:tabs>
        <w:spacing w:before="1"/>
        <w:ind w:right="1395"/>
        <w:jc w:val="both"/>
        <w:rPr>
          <w:color w:val="1F2023"/>
          <w:sz w:val="24"/>
        </w:rPr>
      </w:pPr>
      <w:r>
        <w:rPr>
          <w:b/>
          <w:sz w:val="24"/>
        </w:rPr>
        <w:t xml:space="preserve">To Achieve the Social Development of students and staff </w:t>
      </w:r>
      <w:r>
        <w:rPr>
          <w:color w:val="1F2023"/>
          <w:sz w:val="24"/>
        </w:rPr>
        <w:t>through a balanced set of</w:t>
      </w:r>
      <w:r>
        <w:rPr>
          <w:color w:val="1F2023"/>
          <w:spacing w:val="-3"/>
          <w:sz w:val="24"/>
        </w:rPr>
        <w:t xml:space="preserve"> </w:t>
      </w:r>
      <w:r>
        <w:rPr>
          <w:b/>
          <w:color w:val="1F2023"/>
          <w:sz w:val="24"/>
        </w:rPr>
        <w:t xml:space="preserve">social </w:t>
      </w:r>
      <w:r>
        <w:rPr>
          <w:color w:val="1F2023"/>
          <w:sz w:val="24"/>
        </w:rPr>
        <w:t>skills</w:t>
      </w:r>
      <w:r>
        <w:rPr>
          <w:color w:val="1F2023"/>
          <w:spacing w:val="-13"/>
          <w:sz w:val="24"/>
        </w:rPr>
        <w:t xml:space="preserve"> </w:t>
      </w:r>
      <w:r>
        <w:rPr>
          <w:color w:val="1F2023"/>
          <w:sz w:val="24"/>
        </w:rPr>
        <w:t>and</w:t>
      </w:r>
      <w:r>
        <w:rPr>
          <w:color w:val="1F2023"/>
          <w:spacing w:val="-13"/>
          <w:sz w:val="24"/>
        </w:rPr>
        <w:t xml:space="preserve"> </w:t>
      </w:r>
      <w:r>
        <w:rPr>
          <w:color w:val="1F2023"/>
          <w:sz w:val="24"/>
        </w:rPr>
        <w:t>learned</w:t>
      </w:r>
      <w:r>
        <w:rPr>
          <w:color w:val="1F2023"/>
          <w:spacing w:val="-13"/>
          <w:sz w:val="24"/>
        </w:rPr>
        <w:t xml:space="preserve"> </w:t>
      </w:r>
      <w:r>
        <w:rPr>
          <w:color w:val="1F2023"/>
          <w:sz w:val="24"/>
        </w:rPr>
        <w:t>adaptive</w:t>
      </w:r>
      <w:r>
        <w:rPr>
          <w:color w:val="1F2023"/>
          <w:spacing w:val="-10"/>
          <w:sz w:val="24"/>
        </w:rPr>
        <w:t xml:space="preserve"> </w:t>
      </w:r>
      <w:r>
        <w:rPr>
          <w:color w:val="1F2023"/>
          <w:sz w:val="24"/>
        </w:rPr>
        <w:t>behavior</w:t>
      </w:r>
      <w:r>
        <w:rPr>
          <w:color w:val="1F2023"/>
          <w:spacing w:val="-11"/>
          <w:sz w:val="24"/>
        </w:rPr>
        <w:t xml:space="preserve"> </w:t>
      </w:r>
      <w:r>
        <w:rPr>
          <w:color w:val="1F2023"/>
          <w:sz w:val="24"/>
        </w:rPr>
        <w:t>that</w:t>
      </w:r>
      <w:r>
        <w:rPr>
          <w:color w:val="1F2023"/>
          <w:spacing w:val="-11"/>
          <w:sz w:val="24"/>
        </w:rPr>
        <w:t xml:space="preserve"> </w:t>
      </w:r>
      <w:r>
        <w:rPr>
          <w:color w:val="1F2023"/>
          <w:sz w:val="24"/>
        </w:rPr>
        <w:t>enable</w:t>
      </w:r>
      <w:r>
        <w:rPr>
          <w:color w:val="1F2023"/>
          <w:spacing w:val="-13"/>
          <w:sz w:val="24"/>
        </w:rPr>
        <w:t xml:space="preserve"> </w:t>
      </w:r>
      <w:r>
        <w:rPr>
          <w:color w:val="1F2023"/>
          <w:sz w:val="24"/>
        </w:rPr>
        <w:t>an</w:t>
      </w:r>
      <w:r>
        <w:rPr>
          <w:color w:val="1F2023"/>
          <w:spacing w:val="-11"/>
          <w:sz w:val="24"/>
        </w:rPr>
        <w:t xml:space="preserve"> </w:t>
      </w:r>
      <w:r>
        <w:rPr>
          <w:color w:val="1F2023"/>
          <w:sz w:val="24"/>
        </w:rPr>
        <w:t>individual</w:t>
      </w:r>
      <w:r>
        <w:rPr>
          <w:color w:val="1F2023"/>
          <w:spacing w:val="-13"/>
          <w:sz w:val="24"/>
        </w:rPr>
        <w:t xml:space="preserve"> </w:t>
      </w:r>
      <w:r>
        <w:rPr>
          <w:color w:val="1F2023"/>
          <w:sz w:val="24"/>
        </w:rPr>
        <w:t>to</w:t>
      </w:r>
      <w:r>
        <w:rPr>
          <w:color w:val="1F2023"/>
          <w:spacing w:val="-13"/>
          <w:sz w:val="24"/>
        </w:rPr>
        <w:t xml:space="preserve"> </w:t>
      </w:r>
      <w:r>
        <w:rPr>
          <w:color w:val="1F2023"/>
          <w:sz w:val="24"/>
        </w:rPr>
        <w:t>interact</w:t>
      </w:r>
      <w:r>
        <w:rPr>
          <w:color w:val="1F2023"/>
          <w:spacing w:val="-11"/>
          <w:sz w:val="24"/>
        </w:rPr>
        <w:t xml:space="preserve"> </w:t>
      </w:r>
      <w:r>
        <w:rPr>
          <w:color w:val="1F2023"/>
          <w:sz w:val="24"/>
        </w:rPr>
        <w:t>well with</w:t>
      </w:r>
      <w:r>
        <w:rPr>
          <w:color w:val="1F2023"/>
          <w:spacing w:val="-13"/>
          <w:sz w:val="24"/>
        </w:rPr>
        <w:t xml:space="preserve"> </w:t>
      </w:r>
      <w:r>
        <w:rPr>
          <w:color w:val="1F2023"/>
          <w:sz w:val="24"/>
        </w:rPr>
        <w:t>other</w:t>
      </w:r>
      <w:r>
        <w:rPr>
          <w:color w:val="1F2023"/>
          <w:spacing w:val="-15"/>
          <w:sz w:val="24"/>
        </w:rPr>
        <w:t xml:space="preserve"> </w:t>
      </w:r>
      <w:r>
        <w:rPr>
          <w:color w:val="1F2023"/>
          <w:sz w:val="24"/>
        </w:rPr>
        <w:t>people,</w:t>
      </w:r>
      <w:r>
        <w:rPr>
          <w:color w:val="1F2023"/>
          <w:spacing w:val="-13"/>
          <w:sz w:val="24"/>
        </w:rPr>
        <w:t xml:space="preserve"> </w:t>
      </w:r>
      <w:r>
        <w:rPr>
          <w:color w:val="1F2023"/>
          <w:sz w:val="24"/>
        </w:rPr>
        <w:t>react</w:t>
      </w:r>
      <w:r>
        <w:rPr>
          <w:color w:val="1F2023"/>
          <w:spacing w:val="-13"/>
          <w:sz w:val="24"/>
        </w:rPr>
        <w:t xml:space="preserve"> </w:t>
      </w:r>
      <w:r>
        <w:rPr>
          <w:color w:val="1F2023"/>
          <w:sz w:val="24"/>
        </w:rPr>
        <w:t>positively</w:t>
      </w:r>
      <w:r>
        <w:rPr>
          <w:color w:val="1F2023"/>
          <w:spacing w:val="-13"/>
          <w:sz w:val="24"/>
        </w:rPr>
        <w:t xml:space="preserve"> </w:t>
      </w:r>
      <w:r>
        <w:rPr>
          <w:color w:val="1F2023"/>
          <w:sz w:val="24"/>
        </w:rPr>
        <w:t>and</w:t>
      </w:r>
      <w:r>
        <w:rPr>
          <w:color w:val="1F2023"/>
          <w:spacing w:val="-12"/>
          <w:sz w:val="24"/>
        </w:rPr>
        <w:t xml:space="preserve"> </w:t>
      </w:r>
      <w:r>
        <w:rPr>
          <w:color w:val="1F2023"/>
          <w:sz w:val="24"/>
        </w:rPr>
        <w:t>avoid</w:t>
      </w:r>
      <w:r>
        <w:rPr>
          <w:color w:val="1F2023"/>
          <w:spacing w:val="-11"/>
          <w:sz w:val="24"/>
        </w:rPr>
        <w:t xml:space="preserve"> </w:t>
      </w:r>
      <w:r>
        <w:rPr>
          <w:color w:val="1F2023"/>
          <w:sz w:val="24"/>
        </w:rPr>
        <w:t>behavior</w:t>
      </w:r>
      <w:r>
        <w:rPr>
          <w:color w:val="1F2023"/>
          <w:spacing w:val="-13"/>
          <w:sz w:val="24"/>
        </w:rPr>
        <w:t xml:space="preserve"> </w:t>
      </w:r>
      <w:r>
        <w:rPr>
          <w:color w:val="1F2023"/>
          <w:sz w:val="24"/>
        </w:rPr>
        <w:t>that</w:t>
      </w:r>
      <w:r>
        <w:rPr>
          <w:color w:val="1F2023"/>
          <w:spacing w:val="-12"/>
          <w:sz w:val="24"/>
        </w:rPr>
        <w:t xml:space="preserve"> </w:t>
      </w:r>
      <w:r>
        <w:rPr>
          <w:color w:val="1F2023"/>
          <w:sz w:val="24"/>
        </w:rPr>
        <w:t>has</w:t>
      </w:r>
      <w:r>
        <w:rPr>
          <w:color w:val="1F2023"/>
          <w:spacing w:val="-13"/>
          <w:sz w:val="24"/>
        </w:rPr>
        <w:t xml:space="preserve"> </w:t>
      </w:r>
      <w:r>
        <w:rPr>
          <w:color w:val="1F2023"/>
          <w:sz w:val="24"/>
        </w:rPr>
        <w:t>negative</w:t>
      </w:r>
      <w:r>
        <w:rPr>
          <w:color w:val="1F2023"/>
          <w:spacing w:val="-14"/>
          <w:sz w:val="24"/>
        </w:rPr>
        <w:t xml:space="preserve"> </w:t>
      </w:r>
      <w:r>
        <w:rPr>
          <w:color w:val="1F2023"/>
          <w:sz w:val="24"/>
        </w:rPr>
        <w:t>consequences.</w:t>
      </w:r>
    </w:p>
    <w:p w:rsidR="000B4EB7" w:rsidRDefault="000B4EB7">
      <w:pPr>
        <w:pStyle w:val="BodyText"/>
        <w:rPr>
          <w:sz w:val="26"/>
        </w:rPr>
      </w:pPr>
    </w:p>
    <w:p w:rsidR="000B4EB7" w:rsidRDefault="000B4EB7">
      <w:pPr>
        <w:pStyle w:val="BodyText"/>
        <w:spacing w:before="6"/>
        <w:rPr>
          <w:sz w:val="25"/>
        </w:rPr>
      </w:pPr>
    </w:p>
    <w:p w:rsidR="000B4EB7" w:rsidRDefault="000522E6">
      <w:pPr>
        <w:pStyle w:val="ListParagraph"/>
        <w:numPr>
          <w:ilvl w:val="2"/>
          <w:numId w:val="24"/>
        </w:numPr>
        <w:tabs>
          <w:tab w:val="left" w:pos="1673"/>
        </w:tabs>
        <w:spacing w:line="259" w:lineRule="auto"/>
        <w:ind w:right="1396"/>
        <w:rPr>
          <w:sz w:val="24"/>
        </w:rPr>
      </w:pPr>
      <w:r>
        <w:rPr>
          <w:b/>
          <w:sz w:val="24"/>
        </w:rPr>
        <w:t xml:space="preserve">To </w:t>
      </w:r>
      <w:proofErr w:type="gramStart"/>
      <w:r>
        <w:rPr>
          <w:b/>
          <w:sz w:val="24"/>
        </w:rPr>
        <w:t>Make</w:t>
      </w:r>
      <w:proofErr w:type="gramEnd"/>
      <w:r>
        <w:rPr>
          <w:b/>
          <w:sz w:val="24"/>
        </w:rPr>
        <w:t xml:space="preserve"> sure the Emotional Development of e students and staff </w:t>
      </w:r>
      <w:r>
        <w:rPr>
          <w:sz w:val="24"/>
        </w:rPr>
        <w:t>by achieving the ability to recognize, express, and manage feelings at different</w:t>
      </w:r>
      <w:r>
        <w:rPr>
          <w:spacing w:val="-4"/>
          <w:sz w:val="24"/>
        </w:rPr>
        <w:t xml:space="preserve"> </w:t>
      </w:r>
      <w:r>
        <w:rPr>
          <w:sz w:val="24"/>
        </w:rPr>
        <w:t>stages.</w:t>
      </w:r>
    </w:p>
    <w:p w:rsidR="000B4EB7" w:rsidRDefault="000B4EB7">
      <w:pPr>
        <w:pStyle w:val="BodyText"/>
        <w:spacing w:before="6"/>
        <w:rPr>
          <w:sz w:val="27"/>
        </w:rPr>
      </w:pPr>
    </w:p>
    <w:p w:rsidR="000B4EB7" w:rsidRDefault="000522E6">
      <w:pPr>
        <w:pStyle w:val="ListParagraph"/>
        <w:numPr>
          <w:ilvl w:val="2"/>
          <w:numId w:val="24"/>
        </w:numPr>
        <w:tabs>
          <w:tab w:val="left" w:pos="1673"/>
        </w:tabs>
        <w:spacing w:line="259" w:lineRule="auto"/>
        <w:ind w:right="1394"/>
        <w:jc w:val="both"/>
        <w:rPr>
          <w:sz w:val="24"/>
        </w:rPr>
      </w:pPr>
      <w:r>
        <w:rPr>
          <w:b/>
          <w:sz w:val="24"/>
        </w:rPr>
        <w:t>To</w:t>
      </w:r>
      <w:r>
        <w:rPr>
          <w:b/>
          <w:spacing w:val="-9"/>
          <w:sz w:val="24"/>
        </w:rPr>
        <w:t xml:space="preserve"> </w:t>
      </w:r>
      <w:r>
        <w:rPr>
          <w:b/>
          <w:sz w:val="24"/>
        </w:rPr>
        <w:t>Improve</w:t>
      </w:r>
      <w:r>
        <w:rPr>
          <w:b/>
          <w:spacing w:val="-10"/>
          <w:sz w:val="24"/>
        </w:rPr>
        <w:t xml:space="preserve"> </w:t>
      </w:r>
      <w:r>
        <w:rPr>
          <w:b/>
          <w:sz w:val="24"/>
        </w:rPr>
        <w:t>the</w:t>
      </w:r>
      <w:r>
        <w:rPr>
          <w:b/>
          <w:spacing w:val="-9"/>
          <w:sz w:val="24"/>
        </w:rPr>
        <w:t xml:space="preserve"> </w:t>
      </w:r>
      <w:r>
        <w:rPr>
          <w:b/>
          <w:sz w:val="24"/>
        </w:rPr>
        <w:t>Mental</w:t>
      </w:r>
      <w:r>
        <w:rPr>
          <w:b/>
          <w:spacing w:val="-3"/>
          <w:sz w:val="24"/>
        </w:rPr>
        <w:t xml:space="preserve"> </w:t>
      </w:r>
      <w:r>
        <w:rPr>
          <w:b/>
          <w:sz w:val="24"/>
        </w:rPr>
        <w:t>Development</w:t>
      </w:r>
      <w:r>
        <w:rPr>
          <w:b/>
          <w:spacing w:val="-6"/>
          <w:sz w:val="24"/>
        </w:rPr>
        <w:t xml:space="preserve"> </w:t>
      </w:r>
      <w:r>
        <w:rPr>
          <w:b/>
          <w:sz w:val="24"/>
        </w:rPr>
        <w:t>of</w:t>
      </w:r>
      <w:r>
        <w:rPr>
          <w:b/>
          <w:spacing w:val="-9"/>
          <w:sz w:val="24"/>
        </w:rPr>
        <w:t xml:space="preserve"> </w:t>
      </w:r>
      <w:r>
        <w:rPr>
          <w:b/>
          <w:sz w:val="24"/>
        </w:rPr>
        <w:t>students</w:t>
      </w:r>
      <w:r>
        <w:rPr>
          <w:b/>
          <w:spacing w:val="-7"/>
          <w:sz w:val="24"/>
        </w:rPr>
        <w:t xml:space="preserve"> </w:t>
      </w:r>
      <w:r>
        <w:rPr>
          <w:b/>
          <w:sz w:val="24"/>
        </w:rPr>
        <w:t>and</w:t>
      </w:r>
      <w:r>
        <w:rPr>
          <w:b/>
          <w:spacing w:val="-8"/>
          <w:sz w:val="24"/>
        </w:rPr>
        <w:t xml:space="preserve"> </w:t>
      </w:r>
      <w:r>
        <w:rPr>
          <w:b/>
          <w:sz w:val="24"/>
        </w:rPr>
        <w:t>staff</w:t>
      </w:r>
      <w:r>
        <w:rPr>
          <w:b/>
          <w:spacing w:val="-9"/>
          <w:sz w:val="24"/>
        </w:rPr>
        <w:t xml:space="preserve"> </w:t>
      </w:r>
      <w:r>
        <w:rPr>
          <w:sz w:val="24"/>
        </w:rPr>
        <w:t>by</w:t>
      </w:r>
      <w:r>
        <w:rPr>
          <w:spacing w:val="-5"/>
          <w:sz w:val="24"/>
        </w:rPr>
        <w:t xml:space="preserve"> </w:t>
      </w:r>
      <w:r>
        <w:rPr>
          <w:sz w:val="24"/>
        </w:rPr>
        <w:t>enhancing</w:t>
      </w:r>
      <w:r>
        <w:rPr>
          <w:spacing w:val="-6"/>
          <w:sz w:val="24"/>
        </w:rPr>
        <w:t xml:space="preserve"> </w:t>
      </w:r>
      <w:r>
        <w:rPr>
          <w:sz w:val="24"/>
        </w:rPr>
        <w:t>the</w:t>
      </w:r>
      <w:r>
        <w:rPr>
          <w:spacing w:val="-8"/>
          <w:sz w:val="24"/>
        </w:rPr>
        <w:t xml:space="preserve"> </w:t>
      </w:r>
      <w:r>
        <w:rPr>
          <w:color w:val="1F2023"/>
          <w:sz w:val="24"/>
        </w:rPr>
        <w:t xml:space="preserve">Brain power and Cognitive Ability through </w:t>
      </w:r>
      <w:r>
        <w:rPr>
          <w:b/>
          <w:color w:val="1F2023"/>
          <w:sz w:val="24"/>
        </w:rPr>
        <w:t>physical activity</w:t>
      </w:r>
      <w:r>
        <w:rPr>
          <w:color w:val="1F2023"/>
          <w:sz w:val="24"/>
        </w:rPr>
        <w:t xml:space="preserve">, </w:t>
      </w:r>
      <w:proofErr w:type="gramStart"/>
      <w:r>
        <w:rPr>
          <w:color w:val="1F2023"/>
          <w:sz w:val="24"/>
        </w:rPr>
        <w:t>which increases the flow of blood to the brain.</w:t>
      </w:r>
      <w:proofErr w:type="gramEnd"/>
      <w:r>
        <w:rPr>
          <w:color w:val="1F2023"/>
          <w:sz w:val="24"/>
        </w:rPr>
        <w:t xml:space="preserve"> It enhances the brain function, concentration, memory, thinking and cognitive</w:t>
      </w:r>
      <w:r>
        <w:rPr>
          <w:color w:val="1F2023"/>
          <w:spacing w:val="-1"/>
          <w:sz w:val="24"/>
        </w:rPr>
        <w:t xml:space="preserve"> </w:t>
      </w:r>
      <w:r>
        <w:rPr>
          <w:color w:val="1F2023"/>
          <w:sz w:val="24"/>
        </w:rPr>
        <w:t>skills.</w:t>
      </w:r>
    </w:p>
    <w:p w:rsidR="000B4EB7" w:rsidRDefault="000B4EB7">
      <w:pPr>
        <w:pStyle w:val="BodyText"/>
        <w:rPr>
          <w:sz w:val="26"/>
        </w:rPr>
      </w:pPr>
    </w:p>
    <w:p w:rsidR="000B4EB7" w:rsidRDefault="000522E6">
      <w:pPr>
        <w:spacing w:before="218"/>
        <w:ind w:left="460"/>
        <w:rPr>
          <w:b/>
          <w:sz w:val="24"/>
        </w:rPr>
      </w:pPr>
      <w:r>
        <w:rPr>
          <w:b/>
          <w:sz w:val="24"/>
          <w:u w:val="thick"/>
        </w:rPr>
        <w:t>Roles and Responsibilities</w:t>
      </w:r>
    </w:p>
    <w:p w:rsidR="000B4EB7" w:rsidRDefault="000B4EB7">
      <w:pPr>
        <w:pStyle w:val="BodyText"/>
        <w:rPr>
          <w:b/>
          <w:sz w:val="21"/>
        </w:rPr>
      </w:pPr>
    </w:p>
    <w:p w:rsidR="000B4EB7" w:rsidRDefault="000522E6">
      <w:pPr>
        <w:pStyle w:val="ListParagraph"/>
        <w:numPr>
          <w:ilvl w:val="0"/>
          <w:numId w:val="23"/>
        </w:numPr>
        <w:tabs>
          <w:tab w:val="left" w:pos="1181"/>
        </w:tabs>
        <w:spacing w:before="1"/>
        <w:ind w:hanging="361"/>
        <w:rPr>
          <w:sz w:val="24"/>
        </w:rPr>
      </w:pPr>
      <w:r>
        <w:rPr>
          <w:sz w:val="24"/>
        </w:rPr>
        <w:t>Director of Physical</w:t>
      </w:r>
      <w:r>
        <w:rPr>
          <w:spacing w:val="-2"/>
          <w:sz w:val="24"/>
        </w:rPr>
        <w:t xml:space="preserve"> </w:t>
      </w:r>
      <w:r>
        <w:rPr>
          <w:sz w:val="24"/>
        </w:rPr>
        <w:t>Education</w:t>
      </w:r>
    </w:p>
    <w:p w:rsidR="000B4EB7" w:rsidRDefault="008A299B">
      <w:pPr>
        <w:pStyle w:val="ListParagraph"/>
        <w:numPr>
          <w:ilvl w:val="0"/>
          <w:numId w:val="23"/>
        </w:numPr>
        <w:tabs>
          <w:tab w:val="left" w:pos="1181"/>
        </w:tabs>
        <w:spacing w:before="21"/>
        <w:ind w:hanging="361"/>
        <w:rPr>
          <w:sz w:val="24"/>
        </w:rPr>
      </w:pPr>
      <w:r>
        <w:rPr>
          <w:sz w:val="24"/>
        </w:rPr>
        <w:t>College Sports Committee</w:t>
      </w:r>
      <w:r w:rsidR="000522E6">
        <w:rPr>
          <w:sz w:val="24"/>
        </w:rPr>
        <w:t>.</w:t>
      </w:r>
    </w:p>
    <w:p w:rsidR="000B4EB7" w:rsidRDefault="008A299B">
      <w:pPr>
        <w:pStyle w:val="ListParagraph"/>
        <w:numPr>
          <w:ilvl w:val="0"/>
          <w:numId w:val="23"/>
        </w:numPr>
        <w:tabs>
          <w:tab w:val="left" w:pos="1181"/>
        </w:tabs>
        <w:spacing w:before="22"/>
        <w:ind w:hanging="361"/>
        <w:rPr>
          <w:sz w:val="24"/>
        </w:rPr>
      </w:pPr>
      <w:r>
        <w:rPr>
          <w:sz w:val="24"/>
        </w:rPr>
        <w:t>Society’s Sports Committee</w:t>
      </w:r>
    </w:p>
    <w:p w:rsidR="000B4EB7" w:rsidRDefault="000522E6">
      <w:pPr>
        <w:ind w:left="460"/>
        <w:rPr>
          <w:b/>
          <w:sz w:val="24"/>
        </w:rPr>
      </w:pPr>
      <w:r>
        <w:rPr>
          <w:b/>
          <w:sz w:val="24"/>
          <w:u w:val="thick"/>
        </w:rPr>
        <w:t>Major Responsibilities</w:t>
      </w:r>
    </w:p>
    <w:p w:rsidR="000B4EB7" w:rsidRDefault="000B4EB7">
      <w:pPr>
        <w:pStyle w:val="BodyText"/>
        <w:spacing w:before="1"/>
        <w:rPr>
          <w:b/>
          <w:sz w:val="21"/>
        </w:rPr>
      </w:pPr>
    </w:p>
    <w:p w:rsidR="000B4EB7" w:rsidRDefault="000522E6">
      <w:pPr>
        <w:pStyle w:val="ListParagraph"/>
        <w:numPr>
          <w:ilvl w:val="0"/>
          <w:numId w:val="22"/>
        </w:numPr>
        <w:tabs>
          <w:tab w:val="left" w:pos="821"/>
        </w:tabs>
        <w:ind w:hanging="361"/>
        <w:rPr>
          <w:sz w:val="24"/>
        </w:rPr>
      </w:pPr>
      <w:r>
        <w:rPr>
          <w:sz w:val="24"/>
        </w:rPr>
        <w:t>To advice on the development of a physical education</w:t>
      </w:r>
      <w:r>
        <w:rPr>
          <w:spacing w:val="-5"/>
          <w:sz w:val="24"/>
        </w:rPr>
        <w:t xml:space="preserve"> </w:t>
      </w:r>
      <w:r>
        <w:rPr>
          <w:sz w:val="24"/>
        </w:rPr>
        <w:t>program.</w:t>
      </w:r>
    </w:p>
    <w:p w:rsidR="000B4EB7" w:rsidRDefault="000522E6">
      <w:pPr>
        <w:pStyle w:val="ListParagraph"/>
        <w:numPr>
          <w:ilvl w:val="0"/>
          <w:numId w:val="22"/>
        </w:numPr>
        <w:tabs>
          <w:tab w:val="left" w:pos="821"/>
        </w:tabs>
        <w:spacing w:before="41"/>
        <w:ind w:hanging="361"/>
        <w:rPr>
          <w:sz w:val="24"/>
        </w:rPr>
      </w:pPr>
      <w:r>
        <w:rPr>
          <w:sz w:val="24"/>
        </w:rPr>
        <w:t>To supervise and coordinate all physical education</w:t>
      </w:r>
      <w:r>
        <w:rPr>
          <w:spacing w:val="2"/>
          <w:sz w:val="24"/>
        </w:rPr>
        <w:t xml:space="preserve"> </w:t>
      </w:r>
      <w:r>
        <w:rPr>
          <w:sz w:val="24"/>
        </w:rPr>
        <w:t>activities.</w:t>
      </w:r>
    </w:p>
    <w:p w:rsidR="000B4EB7" w:rsidRDefault="000522E6">
      <w:pPr>
        <w:pStyle w:val="ListParagraph"/>
        <w:numPr>
          <w:ilvl w:val="0"/>
          <w:numId w:val="22"/>
        </w:numPr>
        <w:tabs>
          <w:tab w:val="left" w:pos="821"/>
        </w:tabs>
        <w:spacing w:before="41"/>
        <w:ind w:hanging="361"/>
        <w:rPr>
          <w:sz w:val="24"/>
        </w:rPr>
      </w:pPr>
      <w:r>
        <w:rPr>
          <w:sz w:val="24"/>
        </w:rPr>
        <w:t>Prepare, as required, the specifications for the purchase of physical education</w:t>
      </w:r>
      <w:r>
        <w:rPr>
          <w:spacing w:val="-6"/>
          <w:sz w:val="24"/>
        </w:rPr>
        <w:t xml:space="preserve"> </w:t>
      </w:r>
      <w:proofErr w:type="spellStart"/>
      <w:r>
        <w:rPr>
          <w:sz w:val="24"/>
        </w:rPr>
        <w:t>equipments</w:t>
      </w:r>
      <w:proofErr w:type="spellEnd"/>
      <w:r>
        <w:rPr>
          <w:sz w:val="24"/>
        </w:rPr>
        <w:t>.</w:t>
      </w:r>
    </w:p>
    <w:p w:rsidR="000B4EB7" w:rsidRDefault="000522E6">
      <w:pPr>
        <w:pStyle w:val="ListParagraph"/>
        <w:numPr>
          <w:ilvl w:val="0"/>
          <w:numId w:val="22"/>
        </w:numPr>
        <w:tabs>
          <w:tab w:val="left" w:pos="821"/>
        </w:tabs>
        <w:spacing w:before="43"/>
        <w:ind w:hanging="361"/>
        <w:rPr>
          <w:sz w:val="24"/>
        </w:rPr>
      </w:pPr>
      <w:r>
        <w:rPr>
          <w:sz w:val="24"/>
        </w:rPr>
        <w:t>Make all claims for damaged goods to the appropriate</w:t>
      </w:r>
      <w:r>
        <w:rPr>
          <w:spacing w:val="-4"/>
          <w:sz w:val="24"/>
        </w:rPr>
        <w:t xml:space="preserve"> </w:t>
      </w:r>
      <w:r>
        <w:rPr>
          <w:sz w:val="24"/>
        </w:rPr>
        <w:t>office.</w:t>
      </w:r>
    </w:p>
    <w:p w:rsidR="000B4EB7" w:rsidRDefault="000522E6">
      <w:pPr>
        <w:pStyle w:val="ListParagraph"/>
        <w:numPr>
          <w:ilvl w:val="0"/>
          <w:numId w:val="22"/>
        </w:numPr>
        <w:tabs>
          <w:tab w:val="left" w:pos="821"/>
        </w:tabs>
        <w:spacing w:before="41"/>
        <w:ind w:hanging="361"/>
        <w:rPr>
          <w:sz w:val="24"/>
        </w:rPr>
      </w:pPr>
      <w:r>
        <w:rPr>
          <w:sz w:val="24"/>
        </w:rPr>
        <w:t>Responsible</w:t>
      </w:r>
      <w:r>
        <w:rPr>
          <w:spacing w:val="-16"/>
          <w:sz w:val="24"/>
        </w:rPr>
        <w:t xml:space="preserve"> </w:t>
      </w:r>
      <w:r>
        <w:rPr>
          <w:sz w:val="24"/>
        </w:rPr>
        <w:t>for</w:t>
      </w:r>
      <w:r>
        <w:rPr>
          <w:spacing w:val="-17"/>
          <w:sz w:val="24"/>
        </w:rPr>
        <w:t xml:space="preserve"> </w:t>
      </w:r>
      <w:r>
        <w:rPr>
          <w:sz w:val="24"/>
        </w:rPr>
        <w:t>the</w:t>
      </w:r>
      <w:r>
        <w:rPr>
          <w:spacing w:val="-13"/>
          <w:sz w:val="24"/>
        </w:rPr>
        <w:t xml:space="preserve"> </w:t>
      </w:r>
      <w:r>
        <w:rPr>
          <w:sz w:val="24"/>
        </w:rPr>
        <w:t>distribution</w:t>
      </w:r>
      <w:r>
        <w:rPr>
          <w:spacing w:val="-16"/>
          <w:sz w:val="24"/>
        </w:rPr>
        <w:t xml:space="preserve"> </w:t>
      </w:r>
      <w:r>
        <w:rPr>
          <w:sz w:val="24"/>
        </w:rPr>
        <w:t>and</w:t>
      </w:r>
      <w:r>
        <w:rPr>
          <w:spacing w:val="-15"/>
          <w:sz w:val="24"/>
        </w:rPr>
        <w:t xml:space="preserve"> </w:t>
      </w:r>
      <w:r>
        <w:rPr>
          <w:sz w:val="24"/>
        </w:rPr>
        <w:t>storage</w:t>
      </w:r>
      <w:r>
        <w:rPr>
          <w:spacing w:val="-15"/>
          <w:sz w:val="24"/>
        </w:rPr>
        <w:t xml:space="preserve"> </w:t>
      </w:r>
      <w:r>
        <w:rPr>
          <w:sz w:val="24"/>
        </w:rPr>
        <w:t>of</w:t>
      </w:r>
      <w:r>
        <w:rPr>
          <w:spacing w:val="-13"/>
          <w:sz w:val="24"/>
        </w:rPr>
        <w:t xml:space="preserve"> </w:t>
      </w:r>
      <w:r>
        <w:rPr>
          <w:sz w:val="24"/>
        </w:rPr>
        <w:t>all</w:t>
      </w:r>
      <w:r>
        <w:rPr>
          <w:spacing w:val="-15"/>
          <w:sz w:val="24"/>
        </w:rPr>
        <w:t xml:space="preserve"> </w:t>
      </w:r>
      <w:r>
        <w:rPr>
          <w:sz w:val="24"/>
        </w:rPr>
        <w:t>physical</w:t>
      </w:r>
      <w:r>
        <w:rPr>
          <w:spacing w:val="-14"/>
          <w:sz w:val="24"/>
        </w:rPr>
        <w:t xml:space="preserve"> </w:t>
      </w:r>
      <w:r>
        <w:rPr>
          <w:sz w:val="24"/>
        </w:rPr>
        <w:t>education</w:t>
      </w:r>
      <w:r>
        <w:rPr>
          <w:spacing w:val="-16"/>
          <w:sz w:val="24"/>
        </w:rPr>
        <w:t xml:space="preserve"> </w:t>
      </w:r>
      <w:r>
        <w:rPr>
          <w:sz w:val="24"/>
        </w:rPr>
        <w:t>supplies</w:t>
      </w:r>
      <w:r>
        <w:rPr>
          <w:spacing w:val="-15"/>
          <w:sz w:val="24"/>
        </w:rPr>
        <w:t xml:space="preserve"> </w:t>
      </w:r>
      <w:r>
        <w:rPr>
          <w:sz w:val="24"/>
        </w:rPr>
        <w:t>and</w:t>
      </w:r>
      <w:r>
        <w:rPr>
          <w:spacing w:val="-16"/>
          <w:sz w:val="24"/>
        </w:rPr>
        <w:t xml:space="preserve"> </w:t>
      </w:r>
      <w:r>
        <w:rPr>
          <w:sz w:val="24"/>
        </w:rPr>
        <w:t>equipment’s.</w:t>
      </w:r>
    </w:p>
    <w:p w:rsidR="000B4EB7" w:rsidRDefault="000522E6">
      <w:pPr>
        <w:pStyle w:val="ListParagraph"/>
        <w:numPr>
          <w:ilvl w:val="0"/>
          <w:numId w:val="22"/>
        </w:numPr>
        <w:tabs>
          <w:tab w:val="left" w:pos="821"/>
        </w:tabs>
        <w:spacing w:before="41"/>
        <w:ind w:hanging="361"/>
        <w:rPr>
          <w:sz w:val="24"/>
        </w:rPr>
      </w:pPr>
      <w:r>
        <w:rPr>
          <w:sz w:val="24"/>
        </w:rPr>
        <w:t>Keep departmental reports as</w:t>
      </w:r>
      <w:r>
        <w:rPr>
          <w:spacing w:val="-10"/>
          <w:sz w:val="24"/>
        </w:rPr>
        <w:t xml:space="preserve"> </w:t>
      </w:r>
      <w:r>
        <w:rPr>
          <w:sz w:val="24"/>
        </w:rPr>
        <w:t>required.</w:t>
      </w:r>
    </w:p>
    <w:p w:rsidR="000B4EB7" w:rsidRDefault="000522E6">
      <w:pPr>
        <w:pStyle w:val="ListParagraph"/>
        <w:numPr>
          <w:ilvl w:val="0"/>
          <w:numId w:val="22"/>
        </w:numPr>
        <w:tabs>
          <w:tab w:val="left" w:pos="821"/>
        </w:tabs>
        <w:spacing w:before="41"/>
        <w:ind w:hanging="361"/>
        <w:rPr>
          <w:sz w:val="24"/>
        </w:rPr>
      </w:pPr>
      <w:r>
        <w:rPr>
          <w:sz w:val="24"/>
        </w:rPr>
        <w:lastRenderedPageBreak/>
        <w:t>Participate in entire in-service</w:t>
      </w:r>
      <w:r>
        <w:rPr>
          <w:spacing w:val="-10"/>
          <w:sz w:val="24"/>
        </w:rPr>
        <w:t xml:space="preserve"> </w:t>
      </w:r>
      <w:r>
        <w:rPr>
          <w:sz w:val="24"/>
        </w:rPr>
        <w:t>training</w:t>
      </w:r>
    </w:p>
    <w:p w:rsidR="000B4EB7" w:rsidRDefault="000522E6">
      <w:pPr>
        <w:pStyle w:val="ListParagraph"/>
        <w:numPr>
          <w:ilvl w:val="0"/>
          <w:numId w:val="22"/>
        </w:numPr>
        <w:tabs>
          <w:tab w:val="left" w:pos="821"/>
        </w:tabs>
        <w:spacing w:before="43"/>
        <w:ind w:hanging="361"/>
        <w:rPr>
          <w:sz w:val="24"/>
        </w:rPr>
      </w:pPr>
      <w:r>
        <w:rPr>
          <w:sz w:val="24"/>
        </w:rPr>
        <w:t>Plan different recreational activities important for growth of</w:t>
      </w:r>
      <w:r>
        <w:rPr>
          <w:spacing w:val="-3"/>
          <w:sz w:val="24"/>
        </w:rPr>
        <w:t xml:space="preserve"> </w:t>
      </w:r>
      <w:r>
        <w:rPr>
          <w:sz w:val="24"/>
        </w:rPr>
        <w:t>students</w:t>
      </w:r>
    </w:p>
    <w:p w:rsidR="000B4EB7" w:rsidRDefault="000522E6">
      <w:pPr>
        <w:pStyle w:val="ListParagraph"/>
        <w:numPr>
          <w:ilvl w:val="0"/>
          <w:numId w:val="22"/>
        </w:numPr>
        <w:tabs>
          <w:tab w:val="left" w:pos="821"/>
        </w:tabs>
        <w:spacing w:before="41"/>
        <w:ind w:hanging="361"/>
        <w:rPr>
          <w:sz w:val="24"/>
        </w:rPr>
      </w:pPr>
      <w:r>
        <w:rPr>
          <w:sz w:val="24"/>
        </w:rPr>
        <w:t>Prepare teams for the University</w:t>
      </w:r>
      <w:r>
        <w:rPr>
          <w:spacing w:val="-3"/>
          <w:sz w:val="24"/>
        </w:rPr>
        <w:t xml:space="preserve"> </w:t>
      </w:r>
      <w:r>
        <w:rPr>
          <w:sz w:val="24"/>
        </w:rPr>
        <w:t>competitions.</w:t>
      </w:r>
    </w:p>
    <w:p w:rsidR="000B4EB7" w:rsidRDefault="000522E6">
      <w:pPr>
        <w:pStyle w:val="ListParagraph"/>
        <w:numPr>
          <w:ilvl w:val="0"/>
          <w:numId w:val="22"/>
        </w:numPr>
        <w:tabs>
          <w:tab w:val="left" w:pos="821"/>
        </w:tabs>
        <w:spacing w:before="41" w:line="276" w:lineRule="auto"/>
        <w:ind w:right="1397"/>
        <w:jc w:val="both"/>
        <w:rPr>
          <w:sz w:val="24"/>
        </w:rPr>
      </w:pPr>
      <w:r>
        <w:rPr>
          <w:sz w:val="24"/>
        </w:rPr>
        <w:t>Responsible for conducting Intra-Mural and inter club competitions such as Football,</w:t>
      </w:r>
      <w:r>
        <w:rPr>
          <w:spacing w:val="-17"/>
          <w:sz w:val="24"/>
        </w:rPr>
        <w:t xml:space="preserve"> </w:t>
      </w:r>
      <w:r>
        <w:rPr>
          <w:sz w:val="24"/>
        </w:rPr>
        <w:t>Cricket, Volleyball, Shuttle Badminton, Chess, Caroms and the Annual Athletic</w:t>
      </w:r>
      <w:r>
        <w:rPr>
          <w:spacing w:val="-4"/>
          <w:sz w:val="24"/>
        </w:rPr>
        <w:t xml:space="preserve"> </w:t>
      </w:r>
      <w:r>
        <w:rPr>
          <w:sz w:val="24"/>
        </w:rPr>
        <w:t>Meet.</w:t>
      </w:r>
    </w:p>
    <w:p w:rsidR="000B4EB7" w:rsidRDefault="000522E6">
      <w:pPr>
        <w:pStyle w:val="ListParagraph"/>
        <w:numPr>
          <w:ilvl w:val="0"/>
          <w:numId w:val="22"/>
        </w:numPr>
        <w:tabs>
          <w:tab w:val="left" w:pos="821"/>
        </w:tabs>
        <w:spacing w:before="1" w:line="276" w:lineRule="auto"/>
        <w:ind w:right="1395"/>
        <w:jc w:val="both"/>
        <w:rPr>
          <w:sz w:val="24"/>
        </w:rPr>
      </w:pPr>
      <w:r>
        <w:rPr>
          <w:sz w:val="24"/>
        </w:rPr>
        <w:t xml:space="preserve">Responsible for conducting Inter- Collegiate Tournaments hosted by MBCET such as South India Inter- Collegiate Mar </w:t>
      </w:r>
      <w:proofErr w:type="spellStart"/>
      <w:r>
        <w:rPr>
          <w:sz w:val="24"/>
        </w:rPr>
        <w:t>Baselios</w:t>
      </w:r>
      <w:proofErr w:type="spellEnd"/>
      <w:r>
        <w:rPr>
          <w:sz w:val="24"/>
        </w:rPr>
        <w:t xml:space="preserve"> Basketball Tournament, Mar </w:t>
      </w:r>
      <w:proofErr w:type="spellStart"/>
      <w:r>
        <w:rPr>
          <w:sz w:val="24"/>
        </w:rPr>
        <w:t>Baselios</w:t>
      </w:r>
      <w:proofErr w:type="spellEnd"/>
      <w:r>
        <w:rPr>
          <w:sz w:val="24"/>
        </w:rPr>
        <w:t xml:space="preserve"> All Kerala Inter- Collegiate Volleyball</w:t>
      </w:r>
      <w:r>
        <w:rPr>
          <w:spacing w:val="-2"/>
          <w:sz w:val="24"/>
        </w:rPr>
        <w:t xml:space="preserve"> </w:t>
      </w:r>
      <w:r>
        <w:rPr>
          <w:sz w:val="24"/>
        </w:rPr>
        <w:t>Championship.</w:t>
      </w:r>
    </w:p>
    <w:p w:rsidR="000B4EB7" w:rsidRDefault="000522E6">
      <w:pPr>
        <w:pStyle w:val="ListParagraph"/>
        <w:numPr>
          <w:ilvl w:val="0"/>
          <w:numId w:val="22"/>
        </w:numPr>
        <w:tabs>
          <w:tab w:val="left" w:pos="821"/>
        </w:tabs>
        <w:spacing w:before="72" w:line="276" w:lineRule="auto"/>
        <w:ind w:right="1404"/>
        <w:rPr>
          <w:sz w:val="24"/>
        </w:rPr>
      </w:pPr>
      <w:r>
        <w:rPr>
          <w:sz w:val="24"/>
        </w:rPr>
        <w:t xml:space="preserve">Responsible to give names of the students for </w:t>
      </w:r>
      <w:proofErr w:type="spellStart"/>
      <w:r>
        <w:rPr>
          <w:sz w:val="24"/>
        </w:rPr>
        <w:t>Kayikaprathiba</w:t>
      </w:r>
      <w:proofErr w:type="spellEnd"/>
      <w:r>
        <w:rPr>
          <w:sz w:val="24"/>
        </w:rPr>
        <w:t xml:space="preserve"> and </w:t>
      </w:r>
      <w:proofErr w:type="spellStart"/>
      <w:r>
        <w:rPr>
          <w:sz w:val="24"/>
        </w:rPr>
        <w:t>Kalaprathibha</w:t>
      </w:r>
      <w:proofErr w:type="spellEnd"/>
      <w:r>
        <w:rPr>
          <w:sz w:val="24"/>
        </w:rPr>
        <w:t xml:space="preserve"> award to the senate.</w:t>
      </w:r>
    </w:p>
    <w:p w:rsidR="000B4EB7" w:rsidRDefault="000522E6">
      <w:pPr>
        <w:spacing w:before="160"/>
        <w:ind w:left="460"/>
        <w:rPr>
          <w:b/>
          <w:sz w:val="24"/>
        </w:rPr>
      </w:pPr>
      <w:r>
        <w:rPr>
          <w:b/>
          <w:sz w:val="24"/>
          <w:u w:val="thick"/>
        </w:rPr>
        <w:t>ACTION PLAN</w:t>
      </w:r>
    </w:p>
    <w:p w:rsidR="000B4EB7" w:rsidRDefault="000B4EB7">
      <w:pPr>
        <w:pStyle w:val="BodyText"/>
        <w:rPr>
          <w:b/>
          <w:sz w:val="20"/>
        </w:rPr>
      </w:pPr>
    </w:p>
    <w:p w:rsidR="000B4EB7" w:rsidRDefault="000B4EB7">
      <w:pPr>
        <w:pStyle w:val="BodyText"/>
        <w:spacing w:before="10"/>
        <w:rPr>
          <w:b/>
          <w:sz w:val="20"/>
        </w:rPr>
      </w:pPr>
    </w:p>
    <w:p w:rsidR="000B4EB7" w:rsidRDefault="000522E6">
      <w:pPr>
        <w:pStyle w:val="ListParagraph"/>
        <w:numPr>
          <w:ilvl w:val="1"/>
          <w:numId w:val="22"/>
        </w:numPr>
        <w:tabs>
          <w:tab w:val="left" w:pos="1529"/>
        </w:tabs>
        <w:spacing w:before="90"/>
        <w:ind w:hanging="361"/>
        <w:rPr>
          <w:sz w:val="24"/>
        </w:rPr>
      </w:pPr>
      <w:r>
        <w:rPr>
          <w:sz w:val="24"/>
        </w:rPr>
        <w:t>Introduction of virtual classes for health and</w:t>
      </w:r>
      <w:r>
        <w:rPr>
          <w:spacing w:val="-1"/>
          <w:sz w:val="24"/>
        </w:rPr>
        <w:t xml:space="preserve"> </w:t>
      </w:r>
      <w:r>
        <w:rPr>
          <w:sz w:val="24"/>
        </w:rPr>
        <w:t>fitness</w:t>
      </w:r>
    </w:p>
    <w:p w:rsidR="000B4EB7" w:rsidRDefault="000B4EB7">
      <w:pPr>
        <w:pStyle w:val="BodyText"/>
      </w:pPr>
    </w:p>
    <w:p w:rsidR="000B4EB7" w:rsidRDefault="000522E6">
      <w:pPr>
        <w:pStyle w:val="ListParagraph"/>
        <w:numPr>
          <w:ilvl w:val="1"/>
          <w:numId w:val="22"/>
        </w:numPr>
        <w:tabs>
          <w:tab w:val="left" w:pos="1529"/>
        </w:tabs>
        <w:ind w:hanging="361"/>
        <w:rPr>
          <w:sz w:val="24"/>
        </w:rPr>
      </w:pPr>
      <w:r>
        <w:rPr>
          <w:sz w:val="24"/>
        </w:rPr>
        <w:t>Planning to conduct online competitions such as chess.</w:t>
      </w:r>
    </w:p>
    <w:p w:rsidR="000B4EB7" w:rsidRDefault="000B4EB7">
      <w:pPr>
        <w:pStyle w:val="BodyText"/>
      </w:pPr>
    </w:p>
    <w:p w:rsidR="000B4EB7" w:rsidRDefault="000522E6">
      <w:pPr>
        <w:pStyle w:val="ListParagraph"/>
        <w:numPr>
          <w:ilvl w:val="1"/>
          <w:numId w:val="22"/>
        </w:numPr>
        <w:tabs>
          <w:tab w:val="left" w:pos="1529"/>
        </w:tabs>
        <w:ind w:hanging="361"/>
        <w:rPr>
          <w:sz w:val="24"/>
        </w:rPr>
      </w:pPr>
      <w:r>
        <w:rPr>
          <w:sz w:val="24"/>
        </w:rPr>
        <w:t>More Inter-Collegiate competitions will be</w:t>
      </w:r>
      <w:r>
        <w:rPr>
          <w:spacing w:val="-3"/>
          <w:sz w:val="24"/>
        </w:rPr>
        <w:t xml:space="preserve"> </w:t>
      </w:r>
      <w:r>
        <w:rPr>
          <w:sz w:val="24"/>
        </w:rPr>
        <w:t>conducted.</w:t>
      </w:r>
    </w:p>
    <w:p w:rsidR="000B4EB7" w:rsidRDefault="000B4EB7">
      <w:pPr>
        <w:pStyle w:val="BodyText"/>
      </w:pPr>
    </w:p>
    <w:p w:rsidR="000B4EB7" w:rsidRDefault="000522E6">
      <w:pPr>
        <w:pStyle w:val="ListParagraph"/>
        <w:numPr>
          <w:ilvl w:val="1"/>
          <w:numId w:val="22"/>
        </w:numPr>
        <w:tabs>
          <w:tab w:val="left" w:pos="1529"/>
        </w:tabs>
        <w:ind w:hanging="361"/>
        <w:rPr>
          <w:sz w:val="24"/>
        </w:rPr>
      </w:pPr>
      <w:r>
        <w:rPr>
          <w:sz w:val="24"/>
        </w:rPr>
        <w:t>Live Health and Fitness classes will be conducted for the</w:t>
      </w:r>
      <w:r>
        <w:rPr>
          <w:spacing w:val="-3"/>
          <w:sz w:val="24"/>
        </w:rPr>
        <w:t xml:space="preserve"> </w:t>
      </w:r>
      <w:r>
        <w:rPr>
          <w:sz w:val="24"/>
        </w:rPr>
        <w:t>staff.</w:t>
      </w:r>
    </w:p>
    <w:p w:rsidR="000B4EB7" w:rsidRDefault="000B4EB7">
      <w:pPr>
        <w:pStyle w:val="BodyText"/>
      </w:pPr>
    </w:p>
    <w:p w:rsidR="000B4EB7" w:rsidRDefault="000522E6">
      <w:pPr>
        <w:pStyle w:val="ListParagraph"/>
        <w:numPr>
          <w:ilvl w:val="1"/>
          <w:numId w:val="22"/>
        </w:numPr>
        <w:tabs>
          <w:tab w:val="left" w:pos="1529"/>
        </w:tabs>
        <w:spacing w:before="1"/>
        <w:ind w:hanging="361"/>
        <w:rPr>
          <w:sz w:val="24"/>
        </w:rPr>
      </w:pPr>
      <w:r>
        <w:rPr>
          <w:sz w:val="24"/>
        </w:rPr>
        <w:t>Classes for diet related classes will be conducted for</w:t>
      </w:r>
      <w:r>
        <w:rPr>
          <w:spacing w:val="-2"/>
          <w:sz w:val="24"/>
        </w:rPr>
        <w:t xml:space="preserve"> </w:t>
      </w:r>
      <w:r>
        <w:rPr>
          <w:sz w:val="24"/>
        </w:rPr>
        <w:t>all.</w:t>
      </w:r>
    </w:p>
    <w:p w:rsidR="000B4EB7" w:rsidRDefault="000B4EB7">
      <w:pPr>
        <w:pStyle w:val="BodyText"/>
        <w:spacing w:before="11"/>
        <w:rPr>
          <w:sz w:val="23"/>
        </w:rPr>
      </w:pPr>
    </w:p>
    <w:p w:rsidR="000B4EB7" w:rsidRDefault="000522E6">
      <w:pPr>
        <w:pStyle w:val="ListParagraph"/>
        <w:numPr>
          <w:ilvl w:val="1"/>
          <w:numId w:val="22"/>
        </w:numPr>
        <w:tabs>
          <w:tab w:val="left" w:pos="1529"/>
        </w:tabs>
        <w:ind w:hanging="361"/>
        <w:rPr>
          <w:sz w:val="24"/>
        </w:rPr>
      </w:pPr>
      <w:r>
        <w:rPr>
          <w:sz w:val="24"/>
        </w:rPr>
        <w:t>Classes related to the job opportunity in the field of Sports</w:t>
      </w:r>
      <w:r w:rsidR="008A299B">
        <w:rPr>
          <w:sz w:val="24"/>
        </w:rPr>
        <w:t>.</w:t>
      </w:r>
    </w:p>
    <w:p w:rsidR="000B4EB7" w:rsidRDefault="000B4EB7">
      <w:pPr>
        <w:pStyle w:val="BodyText"/>
      </w:pPr>
    </w:p>
    <w:p w:rsidR="000B4EB7" w:rsidRDefault="000522E6">
      <w:pPr>
        <w:pStyle w:val="ListParagraph"/>
        <w:numPr>
          <w:ilvl w:val="1"/>
          <w:numId w:val="22"/>
        </w:numPr>
        <w:tabs>
          <w:tab w:val="left" w:pos="1529"/>
        </w:tabs>
        <w:ind w:hanging="361"/>
        <w:rPr>
          <w:sz w:val="24"/>
        </w:rPr>
      </w:pPr>
      <w:r>
        <w:rPr>
          <w:sz w:val="24"/>
        </w:rPr>
        <w:t>Will submit a Proposal for multi- gymnasium for</w:t>
      </w:r>
      <w:r>
        <w:rPr>
          <w:spacing w:val="-6"/>
          <w:sz w:val="24"/>
        </w:rPr>
        <w:t xml:space="preserve"> </w:t>
      </w:r>
      <w:r>
        <w:rPr>
          <w:sz w:val="24"/>
        </w:rPr>
        <w:t>ladies.</w:t>
      </w:r>
    </w:p>
    <w:p w:rsidR="000B4EB7" w:rsidRDefault="000B4EB7">
      <w:pPr>
        <w:pStyle w:val="BodyText"/>
        <w:rPr>
          <w:sz w:val="26"/>
        </w:rPr>
      </w:pPr>
    </w:p>
    <w:p w:rsidR="00E8490A" w:rsidRDefault="00E8490A">
      <w:pPr>
        <w:pStyle w:val="BodyText"/>
        <w:spacing w:before="2"/>
        <w:rPr>
          <w:sz w:val="37"/>
        </w:rPr>
      </w:pPr>
    </w:p>
    <w:p w:rsidR="00E8490A" w:rsidRDefault="00E8490A">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8A299B" w:rsidRDefault="008A299B">
      <w:pPr>
        <w:pStyle w:val="BodyText"/>
        <w:spacing w:before="2"/>
        <w:rPr>
          <w:sz w:val="37"/>
        </w:rPr>
      </w:pPr>
    </w:p>
    <w:p w:rsidR="000B4EB7" w:rsidRDefault="000522E6">
      <w:pPr>
        <w:pStyle w:val="Heading3"/>
        <w:numPr>
          <w:ilvl w:val="0"/>
          <w:numId w:val="47"/>
        </w:numPr>
        <w:tabs>
          <w:tab w:val="left" w:pos="4903"/>
          <w:tab w:val="left" w:pos="4904"/>
        </w:tabs>
        <w:spacing w:before="1"/>
        <w:ind w:left="4903" w:hanging="721"/>
        <w:jc w:val="left"/>
      </w:pPr>
      <w:r>
        <w:t>RESEARCH</w:t>
      </w:r>
      <w:r>
        <w:rPr>
          <w:spacing w:val="-1"/>
        </w:rPr>
        <w:t xml:space="preserve"> </w:t>
      </w:r>
      <w:r>
        <w:t>POLICY</w:t>
      </w:r>
    </w:p>
    <w:p w:rsidR="000B4EB7" w:rsidRDefault="000B4EB7">
      <w:pPr>
        <w:pStyle w:val="BodyText"/>
        <w:rPr>
          <w:b/>
          <w:sz w:val="26"/>
        </w:rPr>
      </w:pPr>
    </w:p>
    <w:p w:rsidR="000B4EB7" w:rsidRDefault="000B4EB7">
      <w:pPr>
        <w:pStyle w:val="BodyText"/>
        <w:spacing w:before="5"/>
        <w:rPr>
          <w:b/>
          <w:sz w:val="29"/>
        </w:rPr>
      </w:pPr>
    </w:p>
    <w:p w:rsidR="000B4EB7" w:rsidRDefault="000522E6">
      <w:pPr>
        <w:spacing w:before="1"/>
        <w:ind w:left="460"/>
        <w:rPr>
          <w:b/>
          <w:sz w:val="24"/>
        </w:rPr>
      </w:pPr>
      <w:r>
        <w:rPr>
          <w:b/>
          <w:sz w:val="24"/>
        </w:rPr>
        <w:t>STATEMENT</w:t>
      </w:r>
    </w:p>
    <w:p w:rsidR="000B4EB7" w:rsidRDefault="000B4EB7">
      <w:pPr>
        <w:pStyle w:val="BodyText"/>
        <w:spacing w:before="10"/>
        <w:rPr>
          <w:b/>
          <w:sz w:val="20"/>
        </w:rPr>
      </w:pPr>
    </w:p>
    <w:p w:rsidR="000B4EB7" w:rsidRDefault="008A299B">
      <w:pPr>
        <w:pStyle w:val="BodyText"/>
        <w:spacing w:line="360" w:lineRule="auto"/>
        <w:ind w:left="460" w:right="1400"/>
        <w:jc w:val="both"/>
      </w:pPr>
      <w:r>
        <w:t xml:space="preserve">N.V. Degree College </w:t>
      </w:r>
      <w:r w:rsidR="00ED62A9">
        <w:t xml:space="preserve">is established with a </w:t>
      </w:r>
      <w:proofErr w:type="gramStart"/>
      <w:r w:rsidR="00ED62A9">
        <w:t xml:space="preserve">mission </w:t>
      </w:r>
      <w:r w:rsidR="000522E6">
        <w:t>,</w:t>
      </w:r>
      <w:proofErr w:type="gramEnd"/>
      <w:r w:rsidR="000522E6">
        <w:t xml:space="preserve"> “</w:t>
      </w:r>
      <w:r w:rsidR="00ED62A9">
        <w:t xml:space="preserve">To create Public interest and to </w:t>
      </w:r>
      <w:proofErr w:type="spellStart"/>
      <w:r w:rsidR="00ED62A9">
        <w:t>mould</w:t>
      </w:r>
      <w:proofErr w:type="spellEnd"/>
      <w:r w:rsidR="00ED62A9">
        <w:t xml:space="preserve"> Public opinion on Educational matters after making due Experiments and thus contributing our mite to the educational advancement </w:t>
      </w:r>
      <w:r w:rsidR="000522E6">
        <w:t>”. The institute is committed to serve the society by conducting</w:t>
      </w:r>
      <w:r w:rsidR="000522E6">
        <w:rPr>
          <w:spacing w:val="-6"/>
        </w:rPr>
        <w:t xml:space="preserve"> </w:t>
      </w:r>
      <w:r w:rsidR="000522E6">
        <w:t>state</w:t>
      </w:r>
      <w:r w:rsidR="000522E6">
        <w:rPr>
          <w:spacing w:val="-9"/>
        </w:rPr>
        <w:t xml:space="preserve"> </w:t>
      </w:r>
      <w:r w:rsidR="000522E6">
        <w:t>of</w:t>
      </w:r>
      <w:r w:rsidR="000522E6">
        <w:rPr>
          <w:spacing w:val="-8"/>
        </w:rPr>
        <w:t xml:space="preserve"> </w:t>
      </w:r>
      <w:r w:rsidR="000522E6">
        <w:t>the</w:t>
      </w:r>
      <w:r w:rsidR="000522E6">
        <w:rPr>
          <w:spacing w:val="-7"/>
        </w:rPr>
        <w:t xml:space="preserve"> </w:t>
      </w:r>
      <w:r w:rsidR="000522E6">
        <w:t>art</w:t>
      </w:r>
      <w:r w:rsidR="000522E6">
        <w:rPr>
          <w:spacing w:val="-8"/>
        </w:rPr>
        <w:t xml:space="preserve"> </w:t>
      </w:r>
      <w:r w:rsidR="000522E6">
        <w:t>research</w:t>
      </w:r>
      <w:r w:rsidR="000522E6">
        <w:rPr>
          <w:spacing w:val="-5"/>
        </w:rPr>
        <w:t xml:space="preserve"> </w:t>
      </w:r>
      <w:r w:rsidR="000522E6">
        <w:t>to</w:t>
      </w:r>
      <w:r w:rsidR="000522E6">
        <w:rPr>
          <w:spacing w:val="-6"/>
        </w:rPr>
        <w:t xml:space="preserve"> </w:t>
      </w:r>
      <w:r w:rsidR="000522E6">
        <w:t>address</w:t>
      </w:r>
      <w:r w:rsidR="000522E6">
        <w:rPr>
          <w:spacing w:val="-6"/>
        </w:rPr>
        <w:t xml:space="preserve"> </w:t>
      </w:r>
      <w:r w:rsidR="000522E6">
        <w:t>the</w:t>
      </w:r>
      <w:r w:rsidR="000522E6">
        <w:rPr>
          <w:spacing w:val="-8"/>
        </w:rPr>
        <w:t xml:space="preserve"> </w:t>
      </w:r>
      <w:r w:rsidR="000522E6">
        <w:t>grand</w:t>
      </w:r>
      <w:r w:rsidR="000522E6">
        <w:rPr>
          <w:spacing w:val="-6"/>
        </w:rPr>
        <w:t xml:space="preserve"> </w:t>
      </w:r>
      <w:r w:rsidR="000522E6">
        <w:t>challenges</w:t>
      </w:r>
      <w:r w:rsidR="000522E6">
        <w:rPr>
          <w:spacing w:val="-6"/>
        </w:rPr>
        <w:t xml:space="preserve"> </w:t>
      </w:r>
      <w:r w:rsidR="000522E6">
        <w:t>and</w:t>
      </w:r>
      <w:r w:rsidR="000522E6">
        <w:rPr>
          <w:spacing w:val="-7"/>
        </w:rPr>
        <w:t xml:space="preserve"> </w:t>
      </w:r>
      <w:r w:rsidR="000522E6">
        <w:t>opportunities</w:t>
      </w:r>
      <w:r w:rsidR="000522E6">
        <w:rPr>
          <w:spacing w:val="-8"/>
        </w:rPr>
        <w:t xml:space="preserve"> </w:t>
      </w:r>
      <w:r w:rsidR="000522E6">
        <w:t>of</w:t>
      </w:r>
      <w:r w:rsidR="000522E6">
        <w:rPr>
          <w:spacing w:val="-9"/>
        </w:rPr>
        <w:t xml:space="preserve"> </w:t>
      </w:r>
      <w:r w:rsidR="000522E6">
        <w:t>the</w:t>
      </w:r>
      <w:r w:rsidR="000522E6">
        <w:rPr>
          <w:spacing w:val="-6"/>
        </w:rPr>
        <w:t xml:space="preserve"> </w:t>
      </w:r>
      <w:r w:rsidR="000522E6">
        <w:t>future.</w:t>
      </w:r>
    </w:p>
    <w:p w:rsidR="000B4EB7" w:rsidRDefault="000522E6">
      <w:pPr>
        <w:pStyle w:val="Heading3"/>
        <w:spacing w:before="122"/>
      </w:pPr>
      <w:r>
        <w:t>OBJECTIVES</w:t>
      </w:r>
    </w:p>
    <w:p w:rsidR="000B4EB7" w:rsidRDefault="000B4EB7">
      <w:pPr>
        <w:pStyle w:val="BodyText"/>
        <w:spacing w:before="1"/>
        <w:rPr>
          <w:b/>
        </w:rPr>
      </w:pPr>
    </w:p>
    <w:p w:rsidR="000B4EB7" w:rsidRDefault="000522E6">
      <w:pPr>
        <w:pStyle w:val="ListParagraph"/>
        <w:numPr>
          <w:ilvl w:val="0"/>
          <w:numId w:val="21"/>
        </w:numPr>
        <w:tabs>
          <w:tab w:val="left" w:pos="1180"/>
          <w:tab w:val="left" w:pos="1181"/>
        </w:tabs>
        <w:spacing w:before="1"/>
        <w:ind w:hanging="361"/>
        <w:rPr>
          <w:sz w:val="24"/>
        </w:rPr>
      </w:pPr>
      <w:r>
        <w:rPr>
          <w:sz w:val="24"/>
        </w:rPr>
        <w:t>Provide proactive research culture and state-of-the-art</w:t>
      </w:r>
      <w:r>
        <w:rPr>
          <w:spacing w:val="-4"/>
          <w:sz w:val="24"/>
        </w:rPr>
        <w:t xml:space="preserve"> </w:t>
      </w:r>
      <w:r>
        <w:rPr>
          <w:sz w:val="24"/>
        </w:rPr>
        <w:t>infrastructure</w:t>
      </w:r>
    </w:p>
    <w:p w:rsidR="000B4EB7" w:rsidRDefault="000522E6" w:rsidP="00ED62A9">
      <w:pPr>
        <w:pStyle w:val="ListParagraph"/>
        <w:numPr>
          <w:ilvl w:val="0"/>
          <w:numId w:val="21"/>
        </w:numPr>
        <w:tabs>
          <w:tab w:val="left" w:pos="1180"/>
          <w:tab w:val="left" w:pos="1181"/>
        </w:tabs>
        <w:spacing w:before="11" w:line="350" w:lineRule="auto"/>
        <w:ind w:right="1399"/>
      </w:pPr>
      <w:r>
        <w:rPr>
          <w:sz w:val="24"/>
        </w:rPr>
        <w:t>Create</w:t>
      </w:r>
      <w:r w:rsidRPr="00ED62A9">
        <w:rPr>
          <w:spacing w:val="-8"/>
          <w:sz w:val="24"/>
        </w:rPr>
        <w:t xml:space="preserve"> </w:t>
      </w:r>
      <w:r>
        <w:rPr>
          <w:sz w:val="24"/>
        </w:rPr>
        <w:t>the</w:t>
      </w:r>
      <w:r w:rsidRPr="00ED62A9">
        <w:rPr>
          <w:spacing w:val="-7"/>
          <w:sz w:val="24"/>
        </w:rPr>
        <w:t xml:space="preserve"> </w:t>
      </w:r>
      <w:r>
        <w:rPr>
          <w:sz w:val="24"/>
        </w:rPr>
        <w:t>culture</w:t>
      </w:r>
      <w:r w:rsidRPr="00ED62A9">
        <w:rPr>
          <w:spacing w:val="-8"/>
          <w:sz w:val="24"/>
        </w:rPr>
        <w:t xml:space="preserve"> </w:t>
      </w:r>
      <w:r>
        <w:rPr>
          <w:sz w:val="24"/>
        </w:rPr>
        <w:t>for</w:t>
      </w:r>
      <w:r w:rsidRPr="00ED62A9">
        <w:rPr>
          <w:spacing w:val="-8"/>
          <w:sz w:val="24"/>
        </w:rPr>
        <w:t xml:space="preserve"> </w:t>
      </w:r>
      <w:r>
        <w:rPr>
          <w:sz w:val="24"/>
        </w:rPr>
        <w:t>inter-departmental</w:t>
      </w:r>
      <w:r w:rsidRPr="00ED62A9">
        <w:rPr>
          <w:spacing w:val="-6"/>
          <w:sz w:val="24"/>
        </w:rPr>
        <w:t xml:space="preserve"> </w:t>
      </w:r>
      <w:r>
        <w:rPr>
          <w:sz w:val="24"/>
        </w:rPr>
        <w:t>and</w:t>
      </w:r>
      <w:r w:rsidRPr="00ED62A9">
        <w:rPr>
          <w:spacing w:val="-7"/>
          <w:sz w:val="24"/>
        </w:rPr>
        <w:t xml:space="preserve"> </w:t>
      </w:r>
      <w:r>
        <w:rPr>
          <w:sz w:val="24"/>
        </w:rPr>
        <w:t>inter-institution/</w:t>
      </w:r>
      <w:r w:rsidRPr="00ED62A9">
        <w:rPr>
          <w:spacing w:val="-6"/>
          <w:sz w:val="24"/>
        </w:rPr>
        <w:t xml:space="preserve"> </w:t>
      </w:r>
      <w:r>
        <w:rPr>
          <w:sz w:val="24"/>
        </w:rPr>
        <w:t>university</w:t>
      </w:r>
      <w:r w:rsidRPr="00ED62A9">
        <w:rPr>
          <w:spacing w:val="-7"/>
          <w:sz w:val="24"/>
        </w:rPr>
        <w:t xml:space="preserve"> </w:t>
      </w:r>
      <w:r>
        <w:rPr>
          <w:sz w:val="24"/>
        </w:rPr>
        <w:t>collaborations</w:t>
      </w:r>
      <w:r w:rsidRPr="00ED62A9">
        <w:rPr>
          <w:spacing w:val="-6"/>
          <w:sz w:val="24"/>
        </w:rPr>
        <w:t xml:space="preserve"> </w:t>
      </w:r>
      <w:r>
        <w:rPr>
          <w:sz w:val="24"/>
        </w:rPr>
        <w:t>for inter</w:t>
      </w:r>
      <w:r w:rsidRPr="00ED62A9">
        <w:rPr>
          <w:spacing w:val="-1"/>
          <w:sz w:val="24"/>
        </w:rPr>
        <w:t xml:space="preserve"> </w:t>
      </w:r>
      <w:r>
        <w:rPr>
          <w:sz w:val="24"/>
        </w:rPr>
        <w:t>–</w:t>
      </w:r>
      <w:r w:rsidR="00ED62A9">
        <w:rPr>
          <w:sz w:val="24"/>
        </w:rPr>
        <w:t xml:space="preserve"> </w:t>
      </w:r>
      <w:r>
        <w:t>disciplinary/ multi-disciplinary research</w:t>
      </w:r>
    </w:p>
    <w:p w:rsidR="000B4EB7" w:rsidRDefault="000522E6">
      <w:pPr>
        <w:pStyle w:val="ListParagraph"/>
        <w:numPr>
          <w:ilvl w:val="0"/>
          <w:numId w:val="21"/>
        </w:numPr>
        <w:tabs>
          <w:tab w:val="left" w:pos="1180"/>
          <w:tab w:val="left" w:pos="1181"/>
        </w:tabs>
        <w:spacing w:before="139" w:line="350" w:lineRule="auto"/>
        <w:ind w:right="1398"/>
        <w:rPr>
          <w:sz w:val="24"/>
        </w:rPr>
      </w:pPr>
      <w:r>
        <w:rPr>
          <w:sz w:val="24"/>
        </w:rPr>
        <w:t>Publish research papers in high-quality journals of national and international repute, file patents and transfer technologies to relevant</w:t>
      </w:r>
      <w:r>
        <w:rPr>
          <w:spacing w:val="-1"/>
          <w:sz w:val="24"/>
        </w:rPr>
        <w:t xml:space="preserve"> </w:t>
      </w:r>
      <w:r>
        <w:rPr>
          <w:sz w:val="24"/>
        </w:rPr>
        <w:t>industries</w:t>
      </w:r>
    </w:p>
    <w:p w:rsidR="000B4EB7" w:rsidRDefault="000522E6">
      <w:pPr>
        <w:pStyle w:val="ListParagraph"/>
        <w:numPr>
          <w:ilvl w:val="0"/>
          <w:numId w:val="21"/>
        </w:numPr>
        <w:tabs>
          <w:tab w:val="left" w:pos="1180"/>
          <w:tab w:val="left" w:pos="1181"/>
        </w:tabs>
        <w:spacing w:before="15" w:line="348" w:lineRule="auto"/>
        <w:ind w:right="1401"/>
        <w:rPr>
          <w:sz w:val="24"/>
        </w:rPr>
      </w:pPr>
      <w:r>
        <w:rPr>
          <w:sz w:val="24"/>
        </w:rPr>
        <w:t>Create and promote quality human resources (UG and PG students, research scholars and faculty members) for scientific</w:t>
      </w:r>
      <w:r>
        <w:rPr>
          <w:spacing w:val="-3"/>
          <w:sz w:val="24"/>
        </w:rPr>
        <w:t xml:space="preserve"> </w:t>
      </w:r>
      <w:r>
        <w:rPr>
          <w:sz w:val="24"/>
        </w:rPr>
        <w:t>research</w:t>
      </w:r>
    </w:p>
    <w:p w:rsidR="000B4EB7" w:rsidRDefault="000522E6">
      <w:pPr>
        <w:pStyle w:val="ListParagraph"/>
        <w:numPr>
          <w:ilvl w:val="0"/>
          <w:numId w:val="21"/>
        </w:numPr>
        <w:tabs>
          <w:tab w:val="left" w:pos="1180"/>
          <w:tab w:val="left" w:pos="1181"/>
        </w:tabs>
        <w:spacing w:before="19" w:line="348" w:lineRule="auto"/>
        <w:ind w:right="1402"/>
        <w:rPr>
          <w:sz w:val="24"/>
        </w:rPr>
      </w:pPr>
      <w:r>
        <w:rPr>
          <w:sz w:val="24"/>
        </w:rPr>
        <w:t>Promote academic and industrial collaborations involving active and mutually beneficial R&amp;D</w:t>
      </w:r>
      <w:r>
        <w:rPr>
          <w:spacing w:val="-1"/>
          <w:sz w:val="24"/>
        </w:rPr>
        <w:t xml:space="preserve"> </w:t>
      </w:r>
      <w:r>
        <w:rPr>
          <w:sz w:val="24"/>
        </w:rPr>
        <w:t>projects</w:t>
      </w:r>
    </w:p>
    <w:p w:rsidR="000B4EB7" w:rsidRDefault="000522E6">
      <w:pPr>
        <w:pStyle w:val="ListParagraph"/>
        <w:numPr>
          <w:ilvl w:val="0"/>
          <w:numId w:val="21"/>
        </w:numPr>
        <w:tabs>
          <w:tab w:val="left" w:pos="1180"/>
          <w:tab w:val="left" w:pos="1181"/>
        </w:tabs>
        <w:spacing w:before="18"/>
        <w:ind w:hanging="361"/>
        <w:rPr>
          <w:sz w:val="24"/>
        </w:rPr>
      </w:pPr>
      <w:r>
        <w:rPr>
          <w:sz w:val="24"/>
        </w:rPr>
        <w:t>Raise the standards of the institution to stand among the premium institution in</w:t>
      </w:r>
      <w:r>
        <w:rPr>
          <w:spacing w:val="-4"/>
          <w:sz w:val="24"/>
        </w:rPr>
        <w:t xml:space="preserve"> </w:t>
      </w:r>
      <w:r>
        <w:rPr>
          <w:sz w:val="24"/>
        </w:rPr>
        <w:t>India</w:t>
      </w:r>
    </w:p>
    <w:p w:rsidR="000B4EB7" w:rsidRDefault="000B4EB7">
      <w:pPr>
        <w:pStyle w:val="BodyText"/>
        <w:spacing w:before="7"/>
        <w:rPr>
          <w:sz w:val="35"/>
        </w:rPr>
      </w:pPr>
    </w:p>
    <w:p w:rsidR="000B4EB7" w:rsidRDefault="000522E6">
      <w:pPr>
        <w:pStyle w:val="Heading3"/>
        <w:spacing w:before="1"/>
      </w:pPr>
      <w:r>
        <w:t>PROCEDURE</w:t>
      </w:r>
    </w:p>
    <w:p w:rsidR="000B4EB7" w:rsidRDefault="000B4EB7">
      <w:pPr>
        <w:pStyle w:val="BodyText"/>
        <w:spacing w:before="4"/>
        <w:rPr>
          <w:b/>
          <w:sz w:val="34"/>
        </w:rPr>
      </w:pPr>
    </w:p>
    <w:p w:rsidR="000B4EB7" w:rsidRDefault="000522E6">
      <w:pPr>
        <w:pStyle w:val="ListParagraph"/>
        <w:numPr>
          <w:ilvl w:val="0"/>
          <w:numId w:val="20"/>
        </w:numPr>
        <w:tabs>
          <w:tab w:val="left" w:pos="1169"/>
        </w:tabs>
        <w:spacing w:before="1" w:line="360" w:lineRule="auto"/>
        <w:ind w:right="1400"/>
        <w:jc w:val="both"/>
        <w:rPr>
          <w:sz w:val="24"/>
        </w:rPr>
      </w:pPr>
      <w:r>
        <w:rPr>
          <w:sz w:val="24"/>
        </w:rPr>
        <w:t>To develop a high-quality research ambience in the Institute and motivate faculty for research</w:t>
      </w:r>
      <w:r>
        <w:rPr>
          <w:spacing w:val="-14"/>
          <w:sz w:val="24"/>
        </w:rPr>
        <w:t xml:space="preserve"> </w:t>
      </w:r>
      <w:r>
        <w:rPr>
          <w:sz w:val="24"/>
        </w:rPr>
        <w:t>at</w:t>
      </w:r>
      <w:r>
        <w:rPr>
          <w:spacing w:val="-13"/>
          <w:sz w:val="24"/>
        </w:rPr>
        <w:t xml:space="preserve"> </w:t>
      </w:r>
      <w:r>
        <w:rPr>
          <w:sz w:val="24"/>
        </w:rPr>
        <w:t>par</w:t>
      </w:r>
      <w:r>
        <w:rPr>
          <w:spacing w:val="-14"/>
          <w:sz w:val="24"/>
        </w:rPr>
        <w:t xml:space="preserve"> </w:t>
      </w:r>
      <w:r>
        <w:rPr>
          <w:sz w:val="24"/>
        </w:rPr>
        <w:t>with</w:t>
      </w:r>
      <w:r>
        <w:rPr>
          <w:spacing w:val="-13"/>
          <w:sz w:val="24"/>
        </w:rPr>
        <w:t xml:space="preserve"> </w:t>
      </w:r>
      <w:r>
        <w:rPr>
          <w:sz w:val="24"/>
        </w:rPr>
        <w:t>National</w:t>
      </w:r>
      <w:r>
        <w:rPr>
          <w:spacing w:val="-13"/>
          <w:sz w:val="24"/>
        </w:rPr>
        <w:t xml:space="preserve"> </w:t>
      </w:r>
      <w:r>
        <w:rPr>
          <w:sz w:val="24"/>
        </w:rPr>
        <w:t>and</w:t>
      </w:r>
      <w:r>
        <w:rPr>
          <w:spacing w:val="-13"/>
          <w:sz w:val="24"/>
        </w:rPr>
        <w:t xml:space="preserve"> </w:t>
      </w:r>
      <w:r>
        <w:rPr>
          <w:sz w:val="24"/>
        </w:rPr>
        <w:t>international</w:t>
      </w:r>
      <w:r>
        <w:rPr>
          <w:spacing w:val="-14"/>
          <w:sz w:val="24"/>
        </w:rPr>
        <w:t xml:space="preserve"> </w:t>
      </w:r>
      <w:r w:rsidR="00ED62A9">
        <w:rPr>
          <w:sz w:val="24"/>
        </w:rPr>
        <w:t>standards.</w:t>
      </w:r>
    </w:p>
    <w:p w:rsidR="000B4EB7" w:rsidRDefault="000522E6">
      <w:pPr>
        <w:pStyle w:val="ListParagraph"/>
        <w:numPr>
          <w:ilvl w:val="0"/>
          <w:numId w:val="20"/>
        </w:numPr>
        <w:tabs>
          <w:tab w:val="left" w:pos="1181"/>
        </w:tabs>
        <w:spacing w:before="121" w:line="360" w:lineRule="auto"/>
        <w:ind w:left="1180" w:right="1394"/>
        <w:jc w:val="both"/>
        <w:rPr>
          <w:sz w:val="24"/>
        </w:rPr>
      </w:pPr>
      <w:r>
        <w:rPr>
          <w:sz w:val="24"/>
        </w:rPr>
        <w:t>A</w:t>
      </w:r>
      <w:r>
        <w:rPr>
          <w:spacing w:val="-14"/>
          <w:sz w:val="24"/>
        </w:rPr>
        <w:t xml:space="preserve"> </w:t>
      </w:r>
      <w:r>
        <w:rPr>
          <w:sz w:val="24"/>
        </w:rPr>
        <w:t>Department</w:t>
      </w:r>
      <w:r>
        <w:rPr>
          <w:spacing w:val="-13"/>
          <w:sz w:val="24"/>
        </w:rPr>
        <w:t xml:space="preserve"> </w:t>
      </w:r>
      <w:r>
        <w:rPr>
          <w:sz w:val="24"/>
        </w:rPr>
        <w:t>Level</w:t>
      </w:r>
      <w:r>
        <w:rPr>
          <w:spacing w:val="-13"/>
          <w:sz w:val="24"/>
        </w:rPr>
        <w:t xml:space="preserve"> </w:t>
      </w:r>
      <w:r>
        <w:rPr>
          <w:sz w:val="24"/>
        </w:rPr>
        <w:t>Proposal</w:t>
      </w:r>
      <w:r>
        <w:rPr>
          <w:spacing w:val="-13"/>
          <w:sz w:val="24"/>
        </w:rPr>
        <w:t xml:space="preserve"> </w:t>
      </w:r>
      <w:r>
        <w:rPr>
          <w:sz w:val="24"/>
        </w:rPr>
        <w:t>Review</w:t>
      </w:r>
      <w:r>
        <w:rPr>
          <w:spacing w:val="-13"/>
          <w:sz w:val="24"/>
        </w:rPr>
        <w:t xml:space="preserve"> </w:t>
      </w:r>
      <w:r>
        <w:rPr>
          <w:sz w:val="24"/>
        </w:rPr>
        <w:t>Committee</w:t>
      </w:r>
      <w:r>
        <w:rPr>
          <w:spacing w:val="-15"/>
          <w:sz w:val="24"/>
        </w:rPr>
        <w:t xml:space="preserve"> </w:t>
      </w:r>
      <w:r>
        <w:rPr>
          <w:sz w:val="24"/>
        </w:rPr>
        <w:t>/</w:t>
      </w:r>
      <w:r>
        <w:rPr>
          <w:spacing w:val="-11"/>
          <w:sz w:val="24"/>
        </w:rPr>
        <w:t xml:space="preserve"> </w:t>
      </w:r>
      <w:r>
        <w:rPr>
          <w:sz w:val="24"/>
        </w:rPr>
        <w:t>Project</w:t>
      </w:r>
      <w:r>
        <w:rPr>
          <w:spacing w:val="-13"/>
          <w:sz w:val="24"/>
        </w:rPr>
        <w:t xml:space="preserve"> </w:t>
      </w:r>
      <w:r>
        <w:rPr>
          <w:sz w:val="24"/>
        </w:rPr>
        <w:t>Review</w:t>
      </w:r>
      <w:r>
        <w:rPr>
          <w:spacing w:val="-14"/>
          <w:sz w:val="24"/>
        </w:rPr>
        <w:t xml:space="preserve"> </w:t>
      </w:r>
      <w:r>
        <w:rPr>
          <w:sz w:val="24"/>
        </w:rPr>
        <w:t>Committee</w:t>
      </w:r>
      <w:r>
        <w:rPr>
          <w:spacing w:val="-14"/>
          <w:sz w:val="24"/>
        </w:rPr>
        <w:t xml:space="preserve"> </w:t>
      </w:r>
      <w:r>
        <w:rPr>
          <w:sz w:val="24"/>
        </w:rPr>
        <w:t>(PRC)</w:t>
      </w:r>
      <w:r>
        <w:rPr>
          <w:spacing w:val="-14"/>
          <w:sz w:val="24"/>
        </w:rPr>
        <w:t xml:space="preserve"> </w:t>
      </w:r>
      <w:r>
        <w:rPr>
          <w:sz w:val="24"/>
        </w:rPr>
        <w:t>shall be constituted that comprises of Principal Investigator, Co Investigators, Subject Expert, Dean, HODs for the project proposal assessment, for the possible submission to Govt. / Industries for the funding support to do Sponsored/ Collaborative research based on the call for proposals from the</w:t>
      </w:r>
      <w:r>
        <w:rPr>
          <w:spacing w:val="-4"/>
          <w:sz w:val="24"/>
        </w:rPr>
        <w:t xml:space="preserve"> </w:t>
      </w:r>
      <w:r>
        <w:rPr>
          <w:sz w:val="24"/>
        </w:rPr>
        <w:t>agencies.</w:t>
      </w:r>
    </w:p>
    <w:p w:rsidR="000B4EB7" w:rsidRDefault="000522E6">
      <w:pPr>
        <w:pStyle w:val="ListParagraph"/>
        <w:numPr>
          <w:ilvl w:val="0"/>
          <w:numId w:val="20"/>
        </w:numPr>
        <w:tabs>
          <w:tab w:val="left" w:pos="1181"/>
        </w:tabs>
        <w:spacing w:line="360" w:lineRule="auto"/>
        <w:ind w:left="1180" w:right="1405"/>
        <w:jc w:val="both"/>
        <w:rPr>
          <w:sz w:val="24"/>
        </w:rPr>
      </w:pPr>
      <w:r>
        <w:rPr>
          <w:sz w:val="24"/>
        </w:rPr>
        <w:t>Faculty promotion schemes may develop for those who significantly contribute high quality research and keep high ethics in research undertaken.</w:t>
      </w:r>
    </w:p>
    <w:p w:rsidR="000B4EB7" w:rsidRDefault="000522E6">
      <w:pPr>
        <w:pStyle w:val="ListParagraph"/>
        <w:numPr>
          <w:ilvl w:val="0"/>
          <w:numId w:val="20"/>
        </w:numPr>
        <w:tabs>
          <w:tab w:val="left" w:pos="1181"/>
        </w:tabs>
        <w:spacing w:line="360" w:lineRule="auto"/>
        <w:ind w:left="1180" w:right="1403"/>
        <w:jc w:val="both"/>
        <w:rPr>
          <w:sz w:val="24"/>
        </w:rPr>
      </w:pPr>
      <w:r>
        <w:rPr>
          <w:sz w:val="24"/>
        </w:rPr>
        <w:lastRenderedPageBreak/>
        <w:t>Provision for Institutional grants or incentives for faculties for publishing research in journals, presenting research papers in conferences. Institution should provide grants honorarium for the faculties for sponsored projects. All incentives/Honorarium under Research Promotion Scheme will be based on the recommendations of the Research Council of the</w:t>
      </w:r>
      <w:r>
        <w:rPr>
          <w:spacing w:val="-2"/>
          <w:sz w:val="24"/>
        </w:rPr>
        <w:t xml:space="preserve"> </w:t>
      </w:r>
      <w:r>
        <w:rPr>
          <w:sz w:val="24"/>
        </w:rPr>
        <w:t>Institute.</w:t>
      </w:r>
    </w:p>
    <w:p w:rsidR="000B4EB7" w:rsidRDefault="000522E6">
      <w:pPr>
        <w:pStyle w:val="ListParagraph"/>
        <w:numPr>
          <w:ilvl w:val="0"/>
          <w:numId w:val="20"/>
        </w:numPr>
        <w:tabs>
          <w:tab w:val="left" w:pos="1181"/>
        </w:tabs>
        <w:spacing w:before="1" w:line="360" w:lineRule="auto"/>
        <w:ind w:left="1180" w:right="1400"/>
        <w:jc w:val="both"/>
        <w:rPr>
          <w:sz w:val="24"/>
        </w:rPr>
      </w:pPr>
      <w:r>
        <w:rPr>
          <w:sz w:val="24"/>
        </w:rPr>
        <w:t>Recognize the faculty/student for excellent performance in research related activities such as fetching research grants or having consultancy projects etc.</w:t>
      </w:r>
    </w:p>
    <w:p w:rsidR="000B4EB7" w:rsidRDefault="000522E6">
      <w:pPr>
        <w:pStyle w:val="ListParagraph"/>
        <w:numPr>
          <w:ilvl w:val="0"/>
          <w:numId w:val="20"/>
        </w:numPr>
        <w:tabs>
          <w:tab w:val="left" w:pos="1181"/>
        </w:tabs>
        <w:spacing w:line="360" w:lineRule="auto"/>
        <w:ind w:left="1180" w:right="1402"/>
        <w:jc w:val="both"/>
        <w:rPr>
          <w:sz w:val="24"/>
        </w:rPr>
      </w:pPr>
      <w:r>
        <w:rPr>
          <w:sz w:val="24"/>
        </w:rPr>
        <w:t>Proper norms for reimbursement of travel, accommodation and registration should be prepared</w:t>
      </w:r>
      <w:r>
        <w:rPr>
          <w:spacing w:val="26"/>
          <w:sz w:val="24"/>
        </w:rPr>
        <w:t xml:space="preserve"> </w:t>
      </w:r>
      <w:r>
        <w:rPr>
          <w:sz w:val="24"/>
        </w:rPr>
        <w:t>for</w:t>
      </w:r>
      <w:r>
        <w:rPr>
          <w:spacing w:val="26"/>
          <w:sz w:val="24"/>
        </w:rPr>
        <w:t xml:space="preserve"> </w:t>
      </w:r>
      <w:r>
        <w:rPr>
          <w:sz w:val="24"/>
        </w:rPr>
        <w:t>faculty</w:t>
      </w:r>
      <w:r>
        <w:rPr>
          <w:spacing w:val="26"/>
          <w:sz w:val="24"/>
        </w:rPr>
        <w:t xml:space="preserve"> </w:t>
      </w:r>
      <w:r>
        <w:rPr>
          <w:sz w:val="24"/>
        </w:rPr>
        <w:t>members</w:t>
      </w:r>
      <w:r>
        <w:rPr>
          <w:spacing w:val="27"/>
          <w:sz w:val="24"/>
        </w:rPr>
        <w:t xml:space="preserve"> </w:t>
      </w:r>
      <w:r>
        <w:rPr>
          <w:sz w:val="24"/>
        </w:rPr>
        <w:t>for</w:t>
      </w:r>
      <w:r>
        <w:rPr>
          <w:spacing w:val="25"/>
          <w:sz w:val="24"/>
        </w:rPr>
        <w:t xml:space="preserve"> </w:t>
      </w:r>
      <w:r>
        <w:rPr>
          <w:sz w:val="24"/>
        </w:rPr>
        <w:t>participating</w:t>
      </w:r>
      <w:r>
        <w:rPr>
          <w:spacing w:val="28"/>
          <w:sz w:val="24"/>
        </w:rPr>
        <w:t xml:space="preserve"> </w:t>
      </w:r>
      <w:r>
        <w:rPr>
          <w:sz w:val="24"/>
        </w:rPr>
        <w:t>in</w:t>
      </w:r>
      <w:r>
        <w:rPr>
          <w:spacing w:val="26"/>
          <w:sz w:val="24"/>
        </w:rPr>
        <w:t xml:space="preserve"> </w:t>
      </w:r>
      <w:r>
        <w:rPr>
          <w:sz w:val="24"/>
        </w:rPr>
        <w:t>Conferences</w:t>
      </w:r>
      <w:r>
        <w:rPr>
          <w:spacing w:val="27"/>
          <w:sz w:val="24"/>
        </w:rPr>
        <w:t xml:space="preserve"> </w:t>
      </w:r>
      <w:r>
        <w:rPr>
          <w:sz w:val="24"/>
        </w:rPr>
        <w:t>or</w:t>
      </w:r>
      <w:r>
        <w:rPr>
          <w:spacing w:val="25"/>
          <w:sz w:val="24"/>
        </w:rPr>
        <w:t xml:space="preserve"> </w:t>
      </w:r>
      <w:r>
        <w:rPr>
          <w:sz w:val="24"/>
        </w:rPr>
        <w:t>Faculty</w:t>
      </w:r>
      <w:r>
        <w:rPr>
          <w:spacing w:val="27"/>
          <w:sz w:val="24"/>
        </w:rPr>
        <w:t xml:space="preserve"> </w:t>
      </w:r>
      <w:r>
        <w:rPr>
          <w:sz w:val="24"/>
        </w:rPr>
        <w:t>Development</w:t>
      </w:r>
    </w:p>
    <w:p w:rsidR="000B4EB7" w:rsidRDefault="000522E6">
      <w:pPr>
        <w:pStyle w:val="BodyText"/>
        <w:spacing w:before="72" w:line="360" w:lineRule="auto"/>
        <w:ind w:left="1180" w:right="1400"/>
        <w:jc w:val="both"/>
      </w:pPr>
      <w:r>
        <w:t>Programs organized by National/International level institutes/organizations (IITs/ NITs/ Selected Deemed Universities) and institutes outside India.</w:t>
      </w:r>
    </w:p>
    <w:p w:rsidR="000B4EB7" w:rsidRDefault="000522E6">
      <w:pPr>
        <w:pStyle w:val="ListParagraph"/>
        <w:numPr>
          <w:ilvl w:val="0"/>
          <w:numId w:val="20"/>
        </w:numPr>
        <w:tabs>
          <w:tab w:val="left" w:pos="1181"/>
        </w:tabs>
        <w:spacing w:before="1" w:line="360" w:lineRule="auto"/>
        <w:ind w:left="1180" w:right="1405"/>
        <w:jc w:val="both"/>
        <w:rPr>
          <w:sz w:val="24"/>
        </w:rPr>
      </w:pPr>
      <w:r>
        <w:rPr>
          <w:sz w:val="24"/>
        </w:rPr>
        <w:t>Information should be given to the faculty and students for applying grants from various national and international</w:t>
      </w:r>
      <w:r>
        <w:rPr>
          <w:spacing w:val="1"/>
          <w:sz w:val="24"/>
        </w:rPr>
        <w:t xml:space="preserve"> </w:t>
      </w:r>
      <w:proofErr w:type="gramStart"/>
      <w:r>
        <w:rPr>
          <w:sz w:val="24"/>
        </w:rPr>
        <w:t>agency</w:t>
      </w:r>
      <w:proofErr w:type="gramEnd"/>
      <w:r>
        <w:rPr>
          <w:sz w:val="24"/>
        </w:rPr>
        <w:t>.</w:t>
      </w:r>
    </w:p>
    <w:p w:rsidR="000B4EB7" w:rsidRDefault="000522E6">
      <w:pPr>
        <w:pStyle w:val="ListParagraph"/>
        <w:numPr>
          <w:ilvl w:val="0"/>
          <w:numId w:val="20"/>
        </w:numPr>
        <w:tabs>
          <w:tab w:val="left" w:pos="1181"/>
        </w:tabs>
        <w:spacing w:line="360" w:lineRule="auto"/>
        <w:ind w:left="1180" w:right="1397"/>
        <w:jc w:val="both"/>
        <w:rPr>
          <w:sz w:val="24"/>
        </w:rPr>
      </w:pPr>
      <w:r>
        <w:rPr>
          <w:sz w:val="24"/>
        </w:rPr>
        <w:t>The plagiarism should be checked for the final report prepared by Research Scholar/ Post Graduate Student/ Graduate student before submitting to the Institution/Journal/Conference.</w:t>
      </w:r>
    </w:p>
    <w:p w:rsidR="000B4EB7" w:rsidRDefault="000522E6">
      <w:pPr>
        <w:pStyle w:val="ListParagraph"/>
        <w:numPr>
          <w:ilvl w:val="0"/>
          <w:numId w:val="20"/>
        </w:numPr>
        <w:tabs>
          <w:tab w:val="left" w:pos="1181"/>
        </w:tabs>
        <w:spacing w:line="275" w:lineRule="exact"/>
        <w:ind w:left="1180" w:hanging="361"/>
        <w:jc w:val="both"/>
        <w:rPr>
          <w:sz w:val="24"/>
        </w:rPr>
      </w:pPr>
      <w:r>
        <w:rPr>
          <w:sz w:val="24"/>
        </w:rPr>
        <w:t>Disciplinary actions will be taken if the plagiarism is detected in the Publications /</w:t>
      </w:r>
      <w:r>
        <w:rPr>
          <w:spacing w:val="-6"/>
          <w:sz w:val="24"/>
        </w:rPr>
        <w:t xml:space="preserve"> </w:t>
      </w:r>
      <w:r>
        <w:rPr>
          <w:sz w:val="24"/>
        </w:rPr>
        <w:t>Thesis</w:t>
      </w:r>
    </w:p>
    <w:p w:rsidR="000B4EB7" w:rsidRDefault="000B4EB7">
      <w:pPr>
        <w:pStyle w:val="BodyText"/>
        <w:spacing w:before="1"/>
        <w:rPr>
          <w:sz w:val="36"/>
        </w:rPr>
      </w:pPr>
    </w:p>
    <w:p w:rsidR="000B4EB7" w:rsidRDefault="000522E6">
      <w:pPr>
        <w:pStyle w:val="Heading3"/>
      </w:pPr>
      <w:r>
        <w:t>ROLES</w:t>
      </w:r>
    </w:p>
    <w:p w:rsidR="000B4EB7" w:rsidRDefault="000B4EB7">
      <w:pPr>
        <w:pStyle w:val="BodyText"/>
        <w:spacing w:before="1"/>
        <w:rPr>
          <w:b/>
        </w:rPr>
      </w:pPr>
    </w:p>
    <w:p w:rsidR="000B4EB7" w:rsidRDefault="000522E6">
      <w:pPr>
        <w:pStyle w:val="BodyText"/>
        <w:spacing w:line="360" w:lineRule="auto"/>
        <w:ind w:left="887" w:right="1400"/>
        <w:jc w:val="both"/>
      </w:pPr>
      <w:r>
        <w:t>To</w:t>
      </w:r>
      <w:r>
        <w:rPr>
          <w:spacing w:val="-7"/>
        </w:rPr>
        <w:t xml:space="preserve"> </w:t>
      </w:r>
      <w:r>
        <w:t>develop</w:t>
      </w:r>
      <w:r>
        <w:rPr>
          <w:spacing w:val="-6"/>
        </w:rPr>
        <w:t xml:space="preserve"> </w:t>
      </w:r>
      <w:r>
        <w:t>a</w:t>
      </w:r>
      <w:r>
        <w:rPr>
          <w:spacing w:val="-7"/>
        </w:rPr>
        <w:t xml:space="preserve"> </w:t>
      </w:r>
      <w:r>
        <w:t>high-quality</w:t>
      </w:r>
      <w:r>
        <w:rPr>
          <w:spacing w:val="-7"/>
        </w:rPr>
        <w:t xml:space="preserve"> </w:t>
      </w:r>
      <w:r>
        <w:t>research</w:t>
      </w:r>
      <w:r>
        <w:rPr>
          <w:spacing w:val="-6"/>
        </w:rPr>
        <w:t xml:space="preserve"> </w:t>
      </w:r>
      <w:r>
        <w:t>ambience</w:t>
      </w:r>
      <w:r>
        <w:rPr>
          <w:spacing w:val="-7"/>
        </w:rPr>
        <w:t xml:space="preserve"> </w:t>
      </w:r>
      <w:r>
        <w:t>in</w:t>
      </w:r>
      <w:r>
        <w:rPr>
          <w:spacing w:val="-7"/>
        </w:rPr>
        <w:t xml:space="preserve"> </w:t>
      </w:r>
      <w:r>
        <w:t>the</w:t>
      </w:r>
      <w:r>
        <w:rPr>
          <w:spacing w:val="-7"/>
        </w:rPr>
        <w:t xml:space="preserve"> </w:t>
      </w:r>
      <w:r>
        <w:t>Institute</w:t>
      </w:r>
      <w:r>
        <w:rPr>
          <w:spacing w:val="-7"/>
        </w:rPr>
        <w:t xml:space="preserve"> </w:t>
      </w:r>
      <w:r>
        <w:t>and</w:t>
      </w:r>
      <w:r>
        <w:rPr>
          <w:spacing w:val="-6"/>
        </w:rPr>
        <w:t xml:space="preserve"> </w:t>
      </w:r>
      <w:r>
        <w:t>motivate</w:t>
      </w:r>
      <w:r>
        <w:rPr>
          <w:spacing w:val="-8"/>
        </w:rPr>
        <w:t xml:space="preserve"> </w:t>
      </w:r>
      <w:r>
        <w:t>faculty</w:t>
      </w:r>
      <w:r>
        <w:rPr>
          <w:spacing w:val="-6"/>
        </w:rPr>
        <w:t xml:space="preserve"> </w:t>
      </w:r>
      <w:r>
        <w:t>for</w:t>
      </w:r>
      <w:r>
        <w:rPr>
          <w:spacing w:val="-8"/>
        </w:rPr>
        <w:t xml:space="preserve"> </w:t>
      </w:r>
      <w:r>
        <w:t>research at par with National and international standards, a Research Promotion Committee (RPC) is constituted. It consists</w:t>
      </w:r>
      <w:r>
        <w:rPr>
          <w:spacing w:val="-1"/>
        </w:rPr>
        <w:t xml:space="preserve"> </w:t>
      </w:r>
      <w:r>
        <w:t>of</w:t>
      </w:r>
    </w:p>
    <w:p w:rsidR="000B4EB7" w:rsidRDefault="00ED62A9">
      <w:pPr>
        <w:pStyle w:val="ListParagraph"/>
        <w:numPr>
          <w:ilvl w:val="0"/>
          <w:numId w:val="19"/>
        </w:numPr>
        <w:tabs>
          <w:tab w:val="left" w:pos="1608"/>
        </w:tabs>
        <w:spacing w:line="275" w:lineRule="exact"/>
        <w:ind w:hanging="721"/>
        <w:jc w:val="both"/>
        <w:rPr>
          <w:sz w:val="24"/>
        </w:rPr>
      </w:pPr>
      <w:r>
        <w:rPr>
          <w:sz w:val="24"/>
        </w:rPr>
        <w:t>Secretary of the Society</w:t>
      </w:r>
    </w:p>
    <w:p w:rsidR="000B4EB7" w:rsidRDefault="000522E6">
      <w:pPr>
        <w:pStyle w:val="ListParagraph"/>
        <w:numPr>
          <w:ilvl w:val="0"/>
          <w:numId w:val="19"/>
        </w:numPr>
        <w:tabs>
          <w:tab w:val="left" w:pos="1607"/>
          <w:tab w:val="left" w:pos="1608"/>
        </w:tabs>
        <w:spacing w:before="139"/>
        <w:ind w:hanging="721"/>
        <w:rPr>
          <w:sz w:val="24"/>
        </w:rPr>
      </w:pPr>
      <w:r>
        <w:rPr>
          <w:sz w:val="24"/>
        </w:rPr>
        <w:t>Principal</w:t>
      </w:r>
    </w:p>
    <w:p w:rsidR="000B4EB7" w:rsidRDefault="000522E6">
      <w:pPr>
        <w:pStyle w:val="ListParagraph"/>
        <w:numPr>
          <w:ilvl w:val="0"/>
          <w:numId w:val="19"/>
        </w:numPr>
        <w:tabs>
          <w:tab w:val="left" w:pos="1607"/>
          <w:tab w:val="left" w:pos="1608"/>
        </w:tabs>
        <w:spacing w:before="139"/>
        <w:ind w:hanging="721"/>
        <w:rPr>
          <w:sz w:val="24"/>
        </w:rPr>
      </w:pPr>
      <w:proofErr w:type="spellStart"/>
      <w:r>
        <w:rPr>
          <w:sz w:val="24"/>
        </w:rPr>
        <w:t>HoD</w:t>
      </w:r>
      <w:proofErr w:type="spellEnd"/>
      <w:r>
        <w:rPr>
          <w:sz w:val="24"/>
        </w:rPr>
        <w:t xml:space="preserve"> of all</w:t>
      </w:r>
      <w:r>
        <w:rPr>
          <w:spacing w:val="-2"/>
          <w:sz w:val="24"/>
        </w:rPr>
        <w:t xml:space="preserve"> </w:t>
      </w:r>
      <w:r>
        <w:rPr>
          <w:sz w:val="24"/>
        </w:rPr>
        <w:t>department</w:t>
      </w:r>
    </w:p>
    <w:p w:rsidR="000B4EB7" w:rsidRDefault="000522E6">
      <w:pPr>
        <w:pStyle w:val="ListParagraph"/>
        <w:numPr>
          <w:ilvl w:val="0"/>
          <w:numId w:val="19"/>
        </w:numPr>
        <w:tabs>
          <w:tab w:val="left" w:pos="1607"/>
          <w:tab w:val="left" w:pos="1608"/>
        </w:tabs>
        <w:spacing w:before="137"/>
        <w:ind w:hanging="721"/>
        <w:rPr>
          <w:sz w:val="24"/>
        </w:rPr>
      </w:pPr>
      <w:r>
        <w:rPr>
          <w:sz w:val="24"/>
        </w:rPr>
        <w:t xml:space="preserve">Nominee of the </w:t>
      </w:r>
      <w:r w:rsidR="00ED62A9">
        <w:rPr>
          <w:sz w:val="24"/>
        </w:rPr>
        <w:t xml:space="preserve">Academic body of the Society </w:t>
      </w:r>
      <w:r>
        <w:rPr>
          <w:sz w:val="24"/>
        </w:rPr>
        <w:t xml:space="preserve"> –</w:t>
      </w:r>
      <w:r>
        <w:rPr>
          <w:spacing w:val="-1"/>
          <w:sz w:val="24"/>
        </w:rPr>
        <w:t xml:space="preserve"> </w:t>
      </w:r>
      <w:r>
        <w:rPr>
          <w:sz w:val="24"/>
        </w:rPr>
        <w:t>Member</w:t>
      </w:r>
    </w:p>
    <w:p w:rsidR="000B4EB7" w:rsidRDefault="000522E6">
      <w:pPr>
        <w:pStyle w:val="ListParagraph"/>
        <w:numPr>
          <w:ilvl w:val="0"/>
          <w:numId w:val="19"/>
        </w:numPr>
        <w:tabs>
          <w:tab w:val="left" w:pos="1593"/>
          <w:tab w:val="left" w:pos="1594"/>
        </w:tabs>
        <w:spacing w:before="139"/>
        <w:ind w:left="1593" w:hanging="707"/>
        <w:rPr>
          <w:sz w:val="24"/>
        </w:rPr>
      </w:pPr>
      <w:r>
        <w:rPr>
          <w:sz w:val="24"/>
        </w:rPr>
        <w:t>Principal Investigator of the project funded by external</w:t>
      </w:r>
      <w:r>
        <w:rPr>
          <w:spacing w:val="-1"/>
          <w:sz w:val="24"/>
        </w:rPr>
        <w:t xml:space="preserve"> </w:t>
      </w:r>
      <w:r>
        <w:rPr>
          <w:sz w:val="24"/>
        </w:rPr>
        <w:t>agency</w:t>
      </w:r>
    </w:p>
    <w:p w:rsidR="000B4EB7" w:rsidRDefault="000B4EB7">
      <w:pPr>
        <w:pStyle w:val="BodyText"/>
        <w:spacing w:before="11"/>
        <w:rPr>
          <w:sz w:val="35"/>
        </w:rPr>
      </w:pPr>
    </w:p>
    <w:p w:rsidR="00E8490A" w:rsidRDefault="00E8490A">
      <w:pPr>
        <w:pStyle w:val="Heading3"/>
      </w:pPr>
    </w:p>
    <w:p w:rsidR="000B4EB7" w:rsidRDefault="000522E6">
      <w:pPr>
        <w:pStyle w:val="Heading3"/>
      </w:pPr>
      <w:r>
        <w:t>RESPONSIBILITIES</w:t>
      </w:r>
    </w:p>
    <w:p w:rsidR="000B4EB7" w:rsidRDefault="000522E6">
      <w:pPr>
        <w:pStyle w:val="ListParagraph"/>
        <w:numPr>
          <w:ilvl w:val="0"/>
          <w:numId w:val="18"/>
        </w:numPr>
        <w:tabs>
          <w:tab w:val="left" w:pos="1026"/>
          <w:tab w:val="left" w:pos="1027"/>
        </w:tabs>
        <w:spacing w:before="122" w:line="350" w:lineRule="auto"/>
        <w:ind w:right="1397"/>
        <w:rPr>
          <w:sz w:val="24"/>
        </w:rPr>
      </w:pPr>
      <w:r>
        <w:rPr>
          <w:sz w:val="24"/>
        </w:rPr>
        <w:t>The R&amp;D activities in the individual departments are monitored by Department level RPCs headed by the Head of the respective</w:t>
      </w:r>
      <w:r>
        <w:rPr>
          <w:spacing w:val="-3"/>
          <w:sz w:val="24"/>
        </w:rPr>
        <w:t xml:space="preserve"> </w:t>
      </w:r>
      <w:r>
        <w:rPr>
          <w:sz w:val="24"/>
        </w:rPr>
        <w:t>Department.</w:t>
      </w:r>
    </w:p>
    <w:p w:rsidR="000B4EB7" w:rsidRDefault="000522E6">
      <w:pPr>
        <w:pStyle w:val="ListParagraph"/>
        <w:numPr>
          <w:ilvl w:val="0"/>
          <w:numId w:val="18"/>
        </w:numPr>
        <w:tabs>
          <w:tab w:val="left" w:pos="1026"/>
          <w:tab w:val="left" w:pos="1027"/>
        </w:tabs>
        <w:spacing w:before="15" w:line="348" w:lineRule="auto"/>
        <w:ind w:right="1400"/>
        <w:rPr>
          <w:sz w:val="24"/>
        </w:rPr>
      </w:pPr>
      <w:r>
        <w:rPr>
          <w:sz w:val="24"/>
        </w:rPr>
        <w:lastRenderedPageBreak/>
        <w:t>To develop rules, procedures and guidelines for granting research support, instituting awards, and supporting all other related</w:t>
      </w:r>
      <w:r>
        <w:rPr>
          <w:spacing w:val="-2"/>
          <w:sz w:val="24"/>
        </w:rPr>
        <w:t xml:space="preserve"> </w:t>
      </w:r>
      <w:r>
        <w:rPr>
          <w:sz w:val="24"/>
        </w:rPr>
        <w:t>activities</w:t>
      </w:r>
    </w:p>
    <w:p w:rsidR="000B4EB7" w:rsidRDefault="000522E6">
      <w:pPr>
        <w:pStyle w:val="ListParagraph"/>
        <w:numPr>
          <w:ilvl w:val="0"/>
          <w:numId w:val="18"/>
        </w:numPr>
        <w:tabs>
          <w:tab w:val="left" w:pos="1026"/>
          <w:tab w:val="left" w:pos="1027"/>
        </w:tabs>
        <w:spacing w:before="19" w:line="348" w:lineRule="auto"/>
        <w:ind w:right="1402"/>
        <w:rPr>
          <w:sz w:val="24"/>
        </w:rPr>
      </w:pPr>
      <w:r>
        <w:rPr>
          <w:sz w:val="24"/>
        </w:rPr>
        <w:t>To develop rules, procedures and guidelines for granting study leave, sabbatical leave, duty leave, reduction in workload, etc. for faculty members undertaking research</w:t>
      </w:r>
      <w:r>
        <w:rPr>
          <w:spacing w:val="-7"/>
          <w:sz w:val="24"/>
        </w:rPr>
        <w:t xml:space="preserve"> </w:t>
      </w:r>
      <w:r>
        <w:rPr>
          <w:sz w:val="24"/>
        </w:rPr>
        <w:t>activities</w:t>
      </w:r>
    </w:p>
    <w:p w:rsidR="000B4EB7" w:rsidRDefault="000522E6">
      <w:pPr>
        <w:pStyle w:val="ListParagraph"/>
        <w:numPr>
          <w:ilvl w:val="0"/>
          <w:numId w:val="18"/>
        </w:numPr>
        <w:tabs>
          <w:tab w:val="left" w:pos="1026"/>
          <w:tab w:val="left" w:pos="1027"/>
        </w:tabs>
        <w:spacing w:before="18" w:line="350" w:lineRule="auto"/>
        <w:ind w:right="1404"/>
        <w:rPr>
          <w:sz w:val="24"/>
        </w:rPr>
      </w:pPr>
      <w:r>
        <w:rPr>
          <w:sz w:val="24"/>
        </w:rPr>
        <w:t>To</w:t>
      </w:r>
      <w:r>
        <w:rPr>
          <w:spacing w:val="-14"/>
          <w:sz w:val="24"/>
        </w:rPr>
        <w:t xml:space="preserve"> </w:t>
      </w:r>
      <w:r>
        <w:rPr>
          <w:sz w:val="24"/>
        </w:rPr>
        <w:t>prepare</w:t>
      </w:r>
      <w:r>
        <w:rPr>
          <w:spacing w:val="-12"/>
          <w:sz w:val="24"/>
        </w:rPr>
        <w:t xml:space="preserve"> </w:t>
      </w:r>
      <w:r>
        <w:rPr>
          <w:sz w:val="24"/>
        </w:rPr>
        <w:t>and</w:t>
      </w:r>
      <w:r>
        <w:rPr>
          <w:spacing w:val="-11"/>
          <w:sz w:val="24"/>
        </w:rPr>
        <w:t xml:space="preserve"> </w:t>
      </w:r>
      <w:r>
        <w:rPr>
          <w:sz w:val="24"/>
        </w:rPr>
        <w:t>regularly</w:t>
      </w:r>
      <w:r>
        <w:rPr>
          <w:spacing w:val="-10"/>
          <w:sz w:val="24"/>
        </w:rPr>
        <w:t xml:space="preserve"> </w:t>
      </w:r>
      <w:r>
        <w:rPr>
          <w:sz w:val="24"/>
        </w:rPr>
        <w:t>update</w:t>
      </w:r>
      <w:r>
        <w:rPr>
          <w:spacing w:val="-14"/>
          <w:sz w:val="24"/>
        </w:rPr>
        <w:t xml:space="preserve"> </w:t>
      </w:r>
      <w:r>
        <w:rPr>
          <w:sz w:val="24"/>
        </w:rPr>
        <w:t>the</w:t>
      </w:r>
      <w:r>
        <w:rPr>
          <w:spacing w:val="-11"/>
          <w:sz w:val="24"/>
        </w:rPr>
        <w:t xml:space="preserve"> </w:t>
      </w:r>
      <w:r>
        <w:rPr>
          <w:sz w:val="24"/>
        </w:rPr>
        <w:t>research</w:t>
      </w:r>
      <w:r>
        <w:rPr>
          <w:spacing w:val="-13"/>
          <w:sz w:val="24"/>
        </w:rPr>
        <w:t xml:space="preserve"> </w:t>
      </w:r>
      <w:r>
        <w:rPr>
          <w:sz w:val="24"/>
        </w:rPr>
        <w:t>agenda</w:t>
      </w:r>
      <w:r>
        <w:rPr>
          <w:spacing w:val="-13"/>
          <w:sz w:val="24"/>
        </w:rPr>
        <w:t xml:space="preserve"> </w:t>
      </w:r>
      <w:r>
        <w:rPr>
          <w:sz w:val="24"/>
        </w:rPr>
        <w:t>of</w:t>
      </w:r>
      <w:r>
        <w:rPr>
          <w:spacing w:val="-12"/>
          <w:sz w:val="24"/>
        </w:rPr>
        <w:t xml:space="preserve"> </w:t>
      </w:r>
      <w:r>
        <w:rPr>
          <w:sz w:val="24"/>
        </w:rPr>
        <w:t>the</w:t>
      </w:r>
      <w:r>
        <w:rPr>
          <w:spacing w:val="-13"/>
          <w:sz w:val="24"/>
        </w:rPr>
        <w:t xml:space="preserve"> </w:t>
      </w:r>
      <w:r>
        <w:rPr>
          <w:sz w:val="24"/>
        </w:rPr>
        <w:t>University</w:t>
      </w:r>
      <w:r>
        <w:rPr>
          <w:spacing w:val="-12"/>
          <w:sz w:val="24"/>
        </w:rPr>
        <w:t xml:space="preserve"> </w:t>
      </w:r>
      <w:r>
        <w:rPr>
          <w:sz w:val="24"/>
        </w:rPr>
        <w:t>outlining</w:t>
      </w:r>
      <w:r>
        <w:rPr>
          <w:spacing w:val="-13"/>
          <w:sz w:val="24"/>
        </w:rPr>
        <w:t xml:space="preserve"> </w:t>
      </w:r>
      <w:r>
        <w:rPr>
          <w:sz w:val="24"/>
        </w:rPr>
        <w:t>the</w:t>
      </w:r>
      <w:r>
        <w:rPr>
          <w:spacing w:val="-13"/>
          <w:sz w:val="24"/>
        </w:rPr>
        <w:t xml:space="preserve"> </w:t>
      </w:r>
      <w:r>
        <w:rPr>
          <w:sz w:val="24"/>
        </w:rPr>
        <w:t>preferred focus areas and priorities of research activities to be</w:t>
      </w:r>
      <w:r>
        <w:rPr>
          <w:spacing w:val="-2"/>
          <w:sz w:val="24"/>
        </w:rPr>
        <w:t xml:space="preserve"> </w:t>
      </w:r>
      <w:r>
        <w:rPr>
          <w:sz w:val="24"/>
        </w:rPr>
        <w:t>supported</w:t>
      </w:r>
    </w:p>
    <w:p w:rsidR="000B4EB7" w:rsidRDefault="000522E6">
      <w:pPr>
        <w:pStyle w:val="ListParagraph"/>
        <w:numPr>
          <w:ilvl w:val="0"/>
          <w:numId w:val="18"/>
        </w:numPr>
        <w:tabs>
          <w:tab w:val="left" w:pos="1026"/>
          <w:tab w:val="left" w:pos="1027"/>
        </w:tabs>
        <w:spacing w:before="13" w:line="350" w:lineRule="auto"/>
        <w:ind w:right="1405"/>
        <w:rPr>
          <w:sz w:val="24"/>
        </w:rPr>
      </w:pPr>
      <w:r>
        <w:rPr>
          <w:sz w:val="24"/>
        </w:rPr>
        <w:t>To guide faculty members in the effective integration research projects with the regular curriculum implementation and curriculum enrichment</w:t>
      </w:r>
      <w:r>
        <w:rPr>
          <w:spacing w:val="-2"/>
          <w:sz w:val="24"/>
        </w:rPr>
        <w:t xml:space="preserve"> </w:t>
      </w:r>
      <w:r>
        <w:rPr>
          <w:sz w:val="24"/>
        </w:rPr>
        <w:t>activities</w:t>
      </w:r>
    </w:p>
    <w:p w:rsidR="000B4EB7" w:rsidRDefault="000522E6">
      <w:pPr>
        <w:pStyle w:val="ListParagraph"/>
        <w:numPr>
          <w:ilvl w:val="0"/>
          <w:numId w:val="18"/>
        </w:numPr>
        <w:tabs>
          <w:tab w:val="left" w:pos="1027"/>
        </w:tabs>
        <w:spacing w:before="74" w:line="350" w:lineRule="auto"/>
        <w:ind w:right="1402"/>
        <w:jc w:val="both"/>
        <w:rPr>
          <w:sz w:val="24"/>
        </w:rPr>
      </w:pPr>
      <w:r>
        <w:rPr>
          <w:sz w:val="24"/>
        </w:rPr>
        <w:t>To identify and inform researchers about the appropriate research opportunities announced by different academic, research, industry or government</w:t>
      </w:r>
      <w:r>
        <w:rPr>
          <w:spacing w:val="2"/>
          <w:sz w:val="24"/>
        </w:rPr>
        <w:t xml:space="preserve"> </w:t>
      </w:r>
      <w:r>
        <w:rPr>
          <w:sz w:val="24"/>
        </w:rPr>
        <w:t>organizations</w:t>
      </w:r>
    </w:p>
    <w:p w:rsidR="000B4EB7" w:rsidRDefault="000522E6">
      <w:pPr>
        <w:pStyle w:val="ListParagraph"/>
        <w:numPr>
          <w:ilvl w:val="0"/>
          <w:numId w:val="18"/>
        </w:numPr>
        <w:tabs>
          <w:tab w:val="left" w:pos="1027"/>
        </w:tabs>
        <w:spacing w:before="13" w:line="355" w:lineRule="auto"/>
        <w:ind w:right="1400"/>
        <w:jc w:val="both"/>
        <w:rPr>
          <w:sz w:val="24"/>
        </w:rPr>
      </w:pPr>
      <w:r>
        <w:rPr>
          <w:sz w:val="24"/>
        </w:rPr>
        <w:t>To</w:t>
      </w:r>
      <w:r>
        <w:rPr>
          <w:spacing w:val="-15"/>
          <w:sz w:val="24"/>
        </w:rPr>
        <w:t xml:space="preserve"> </w:t>
      </w:r>
      <w:r>
        <w:rPr>
          <w:sz w:val="24"/>
        </w:rPr>
        <w:t>promote</w:t>
      </w:r>
      <w:r>
        <w:rPr>
          <w:spacing w:val="-14"/>
          <w:sz w:val="24"/>
        </w:rPr>
        <w:t xml:space="preserve"> </w:t>
      </w:r>
      <w:r>
        <w:rPr>
          <w:sz w:val="24"/>
        </w:rPr>
        <w:t>interdisciplinary</w:t>
      </w:r>
      <w:r>
        <w:rPr>
          <w:spacing w:val="-14"/>
          <w:sz w:val="24"/>
        </w:rPr>
        <w:t xml:space="preserve"> </w:t>
      </w:r>
      <w:r>
        <w:rPr>
          <w:sz w:val="24"/>
        </w:rPr>
        <w:t>research</w:t>
      </w:r>
      <w:r>
        <w:rPr>
          <w:spacing w:val="-13"/>
          <w:sz w:val="24"/>
        </w:rPr>
        <w:t xml:space="preserve"> </w:t>
      </w:r>
      <w:r>
        <w:rPr>
          <w:sz w:val="24"/>
        </w:rPr>
        <w:t>and</w:t>
      </w:r>
      <w:r>
        <w:rPr>
          <w:spacing w:val="-14"/>
          <w:sz w:val="24"/>
        </w:rPr>
        <w:t xml:space="preserve"> </w:t>
      </w:r>
      <w:r>
        <w:rPr>
          <w:sz w:val="24"/>
        </w:rPr>
        <w:t>establish</w:t>
      </w:r>
      <w:r>
        <w:rPr>
          <w:spacing w:val="-11"/>
          <w:sz w:val="24"/>
        </w:rPr>
        <w:t xml:space="preserve"> </w:t>
      </w:r>
      <w:r>
        <w:rPr>
          <w:sz w:val="24"/>
        </w:rPr>
        <w:t>modalities</w:t>
      </w:r>
      <w:r>
        <w:rPr>
          <w:spacing w:val="-15"/>
          <w:sz w:val="24"/>
        </w:rPr>
        <w:t xml:space="preserve"> </w:t>
      </w:r>
      <w:r>
        <w:rPr>
          <w:sz w:val="24"/>
        </w:rPr>
        <w:t>for</w:t>
      </w:r>
      <w:r>
        <w:rPr>
          <w:spacing w:val="-15"/>
          <w:sz w:val="24"/>
        </w:rPr>
        <w:t xml:space="preserve"> </w:t>
      </w:r>
      <w:r>
        <w:rPr>
          <w:sz w:val="24"/>
        </w:rPr>
        <w:t>preparing</w:t>
      </w:r>
      <w:r>
        <w:rPr>
          <w:spacing w:val="-12"/>
          <w:sz w:val="24"/>
        </w:rPr>
        <w:t xml:space="preserve"> </w:t>
      </w:r>
      <w:r>
        <w:rPr>
          <w:sz w:val="24"/>
        </w:rPr>
        <w:t>and</w:t>
      </w:r>
      <w:r>
        <w:rPr>
          <w:spacing w:val="-13"/>
          <w:sz w:val="24"/>
        </w:rPr>
        <w:t xml:space="preserve"> </w:t>
      </w:r>
      <w:r>
        <w:rPr>
          <w:sz w:val="24"/>
        </w:rPr>
        <w:t>undertaking joint research projects covering more than one knowledge domain as well as policies for involving external agencies/experts in such</w:t>
      </w:r>
      <w:r>
        <w:rPr>
          <w:spacing w:val="-1"/>
          <w:sz w:val="24"/>
        </w:rPr>
        <w:t xml:space="preserve"> </w:t>
      </w:r>
      <w:r>
        <w:rPr>
          <w:sz w:val="24"/>
        </w:rPr>
        <w:t>projects</w:t>
      </w:r>
    </w:p>
    <w:p w:rsidR="000B4EB7" w:rsidRDefault="000522E6">
      <w:pPr>
        <w:pStyle w:val="ListParagraph"/>
        <w:numPr>
          <w:ilvl w:val="0"/>
          <w:numId w:val="18"/>
        </w:numPr>
        <w:tabs>
          <w:tab w:val="left" w:pos="1027"/>
        </w:tabs>
        <w:spacing w:before="8" w:line="355" w:lineRule="auto"/>
        <w:ind w:right="1398"/>
        <w:jc w:val="both"/>
        <w:rPr>
          <w:sz w:val="24"/>
        </w:rPr>
      </w:pPr>
      <w:r>
        <w:rPr>
          <w:sz w:val="24"/>
        </w:rPr>
        <w:t>To</w:t>
      </w:r>
      <w:r>
        <w:rPr>
          <w:spacing w:val="-11"/>
          <w:sz w:val="24"/>
        </w:rPr>
        <w:t xml:space="preserve"> </w:t>
      </w:r>
      <w:r>
        <w:rPr>
          <w:sz w:val="24"/>
        </w:rPr>
        <w:t>define</w:t>
      </w:r>
      <w:r>
        <w:rPr>
          <w:spacing w:val="-12"/>
          <w:sz w:val="24"/>
        </w:rPr>
        <w:t xml:space="preserve"> </w:t>
      </w:r>
      <w:r>
        <w:rPr>
          <w:sz w:val="24"/>
        </w:rPr>
        <w:t>an</w:t>
      </w:r>
      <w:r>
        <w:rPr>
          <w:spacing w:val="-11"/>
          <w:sz w:val="24"/>
        </w:rPr>
        <w:t xml:space="preserve"> </w:t>
      </w:r>
      <w:r>
        <w:rPr>
          <w:sz w:val="24"/>
        </w:rPr>
        <w:t>enabling</w:t>
      </w:r>
      <w:r>
        <w:rPr>
          <w:spacing w:val="-11"/>
          <w:sz w:val="24"/>
        </w:rPr>
        <w:t xml:space="preserve"> </w:t>
      </w:r>
      <w:r>
        <w:rPr>
          <w:sz w:val="24"/>
        </w:rPr>
        <w:t>framework</w:t>
      </w:r>
      <w:r>
        <w:rPr>
          <w:spacing w:val="-12"/>
          <w:sz w:val="24"/>
        </w:rPr>
        <w:t xml:space="preserve"> </w:t>
      </w:r>
      <w:r>
        <w:rPr>
          <w:sz w:val="24"/>
        </w:rPr>
        <w:t>for</w:t>
      </w:r>
      <w:r>
        <w:rPr>
          <w:spacing w:val="-12"/>
          <w:sz w:val="24"/>
        </w:rPr>
        <w:t xml:space="preserve"> </w:t>
      </w:r>
      <w:r>
        <w:rPr>
          <w:sz w:val="24"/>
        </w:rPr>
        <w:t>researchers</w:t>
      </w:r>
      <w:r>
        <w:rPr>
          <w:spacing w:val="-12"/>
          <w:sz w:val="24"/>
        </w:rPr>
        <w:t xml:space="preserve"> </w:t>
      </w:r>
      <w:r>
        <w:rPr>
          <w:sz w:val="24"/>
        </w:rPr>
        <w:t>to</w:t>
      </w:r>
      <w:r>
        <w:rPr>
          <w:spacing w:val="-11"/>
          <w:sz w:val="24"/>
        </w:rPr>
        <w:t xml:space="preserve"> </w:t>
      </w:r>
      <w:r>
        <w:rPr>
          <w:sz w:val="24"/>
        </w:rPr>
        <w:t>obtain</w:t>
      </w:r>
      <w:r>
        <w:rPr>
          <w:spacing w:val="-11"/>
          <w:sz w:val="24"/>
        </w:rPr>
        <w:t xml:space="preserve"> </w:t>
      </w:r>
      <w:r>
        <w:rPr>
          <w:sz w:val="24"/>
        </w:rPr>
        <w:t>sponsorships</w:t>
      </w:r>
      <w:r>
        <w:rPr>
          <w:spacing w:val="-11"/>
          <w:sz w:val="24"/>
        </w:rPr>
        <w:t xml:space="preserve"> </w:t>
      </w:r>
      <w:r>
        <w:rPr>
          <w:sz w:val="24"/>
        </w:rPr>
        <w:t>for</w:t>
      </w:r>
      <w:r>
        <w:rPr>
          <w:spacing w:val="-15"/>
          <w:sz w:val="24"/>
        </w:rPr>
        <w:t xml:space="preserve"> </w:t>
      </w:r>
      <w:r>
        <w:rPr>
          <w:sz w:val="24"/>
        </w:rPr>
        <w:t>research</w:t>
      </w:r>
      <w:r>
        <w:rPr>
          <w:spacing w:val="-10"/>
          <w:sz w:val="24"/>
        </w:rPr>
        <w:t xml:space="preserve"> </w:t>
      </w:r>
      <w:r>
        <w:rPr>
          <w:sz w:val="24"/>
        </w:rPr>
        <w:t>projects and</w:t>
      </w:r>
      <w:r>
        <w:rPr>
          <w:spacing w:val="-11"/>
          <w:sz w:val="24"/>
        </w:rPr>
        <w:t xml:space="preserve"> </w:t>
      </w:r>
      <w:r>
        <w:rPr>
          <w:sz w:val="24"/>
        </w:rPr>
        <w:t>which</w:t>
      </w:r>
      <w:r>
        <w:rPr>
          <w:spacing w:val="-11"/>
          <w:sz w:val="24"/>
        </w:rPr>
        <w:t xml:space="preserve"> </w:t>
      </w:r>
      <w:r>
        <w:rPr>
          <w:sz w:val="24"/>
        </w:rPr>
        <w:t>makes</w:t>
      </w:r>
      <w:r>
        <w:rPr>
          <w:spacing w:val="-10"/>
          <w:sz w:val="24"/>
        </w:rPr>
        <w:t xml:space="preserve"> </w:t>
      </w:r>
      <w:r>
        <w:rPr>
          <w:sz w:val="24"/>
        </w:rPr>
        <w:t>the</w:t>
      </w:r>
      <w:r>
        <w:rPr>
          <w:spacing w:val="-12"/>
          <w:sz w:val="24"/>
        </w:rPr>
        <w:t xml:space="preserve"> </w:t>
      </w:r>
      <w:r>
        <w:rPr>
          <w:sz w:val="24"/>
        </w:rPr>
        <w:t>participating</w:t>
      </w:r>
      <w:r>
        <w:rPr>
          <w:spacing w:val="-10"/>
          <w:sz w:val="24"/>
        </w:rPr>
        <w:t xml:space="preserve"> </w:t>
      </w:r>
      <w:r>
        <w:rPr>
          <w:sz w:val="24"/>
        </w:rPr>
        <w:t>researchers</w:t>
      </w:r>
      <w:r>
        <w:rPr>
          <w:spacing w:val="-12"/>
          <w:sz w:val="24"/>
        </w:rPr>
        <w:t xml:space="preserve"> </w:t>
      </w:r>
      <w:r>
        <w:rPr>
          <w:sz w:val="24"/>
        </w:rPr>
        <w:t>responsible</w:t>
      </w:r>
      <w:r>
        <w:rPr>
          <w:spacing w:val="-11"/>
          <w:sz w:val="24"/>
        </w:rPr>
        <w:t xml:space="preserve"> </w:t>
      </w:r>
      <w:r>
        <w:rPr>
          <w:sz w:val="24"/>
        </w:rPr>
        <w:t>for</w:t>
      </w:r>
      <w:r>
        <w:rPr>
          <w:spacing w:val="-13"/>
          <w:sz w:val="24"/>
        </w:rPr>
        <w:t xml:space="preserve"> </w:t>
      </w:r>
      <w:r>
        <w:rPr>
          <w:sz w:val="24"/>
        </w:rPr>
        <w:t>the</w:t>
      </w:r>
      <w:r>
        <w:rPr>
          <w:spacing w:val="-11"/>
          <w:sz w:val="24"/>
        </w:rPr>
        <w:t xml:space="preserve"> </w:t>
      </w:r>
      <w:r>
        <w:rPr>
          <w:sz w:val="24"/>
        </w:rPr>
        <w:t>successful</w:t>
      </w:r>
      <w:r>
        <w:rPr>
          <w:spacing w:val="-11"/>
          <w:sz w:val="24"/>
        </w:rPr>
        <w:t xml:space="preserve"> </w:t>
      </w:r>
      <w:r>
        <w:rPr>
          <w:sz w:val="24"/>
        </w:rPr>
        <w:t>implementation of the</w:t>
      </w:r>
      <w:r>
        <w:rPr>
          <w:spacing w:val="-3"/>
          <w:sz w:val="24"/>
        </w:rPr>
        <w:t xml:space="preserve"> </w:t>
      </w:r>
      <w:r>
        <w:rPr>
          <w:sz w:val="24"/>
        </w:rPr>
        <w:t>project</w:t>
      </w:r>
    </w:p>
    <w:p w:rsidR="000B4EB7" w:rsidRDefault="000522E6">
      <w:pPr>
        <w:pStyle w:val="ListParagraph"/>
        <w:numPr>
          <w:ilvl w:val="0"/>
          <w:numId w:val="18"/>
        </w:numPr>
        <w:tabs>
          <w:tab w:val="left" w:pos="1027"/>
        </w:tabs>
        <w:spacing w:before="6" w:line="350" w:lineRule="auto"/>
        <w:ind w:right="1403"/>
        <w:jc w:val="both"/>
        <w:rPr>
          <w:sz w:val="24"/>
        </w:rPr>
      </w:pPr>
      <w:r>
        <w:rPr>
          <w:sz w:val="24"/>
        </w:rPr>
        <w:t>To</w:t>
      </w:r>
      <w:r>
        <w:rPr>
          <w:spacing w:val="-16"/>
          <w:sz w:val="24"/>
        </w:rPr>
        <w:t xml:space="preserve"> </w:t>
      </w:r>
      <w:r>
        <w:rPr>
          <w:sz w:val="24"/>
        </w:rPr>
        <w:t>encourage</w:t>
      </w:r>
      <w:r>
        <w:rPr>
          <w:spacing w:val="-15"/>
          <w:sz w:val="24"/>
        </w:rPr>
        <w:t xml:space="preserve"> </w:t>
      </w:r>
      <w:r>
        <w:rPr>
          <w:sz w:val="24"/>
        </w:rPr>
        <w:t>and</w:t>
      </w:r>
      <w:r>
        <w:rPr>
          <w:spacing w:val="-13"/>
          <w:sz w:val="24"/>
        </w:rPr>
        <w:t xml:space="preserve"> </w:t>
      </w:r>
      <w:r>
        <w:rPr>
          <w:sz w:val="24"/>
        </w:rPr>
        <w:t>facilitate</w:t>
      </w:r>
      <w:r>
        <w:rPr>
          <w:spacing w:val="-16"/>
          <w:sz w:val="24"/>
        </w:rPr>
        <w:t xml:space="preserve"> </w:t>
      </w:r>
      <w:r>
        <w:rPr>
          <w:sz w:val="24"/>
        </w:rPr>
        <w:t>the</w:t>
      </w:r>
      <w:r>
        <w:rPr>
          <w:spacing w:val="-16"/>
          <w:sz w:val="24"/>
        </w:rPr>
        <w:t xml:space="preserve"> </w:t>
      </w:r>
      <w:r>
        <w:rPr>
          <w:sz w:val="24"/>
        </w:rPr>
        <w:t>publication</w:t>
      </w:r>
      <w:r>
        <w:rPr>
          <w:spacing w:val="-16"/>
          <w:sz w:val="24"/>
        </w:rPr>
        <w:t xml:space="preserve"> </w:t>
      </w:r>
      <w:r>
        <w:rPr>
          <w:sz w:val="24"/>
        </w:rPr>
        <w:t>of</w:t>
      </w:r>
      <w:r>
        <w:rPr>
          <w:spacing w:val="-17"/>
          <w:sz w:val="24"/>
        </w:rPr>
        <w:t xml:space="preserve"> </w:t>
      </w:r>
      <w:r>
        <w:rPr>
          <w:sz w:val="24"/>
        </w:rPr>
        <w:t>the</w:t>
      </w:r>
      <w:r>
        <w:rPr>
          <w:spacing w:val="-14"/>
          <w:sz w:val="24"/>
        </w:rPr>
        <w:t xml:space="preserve"> </w:t>
      </w:r>
      <w:r>
        <w:rPr>
          <w:sz w:val="24"/>
        </w:rPr>
        <w:t>research</w:t>
      </w:r>
      <w:r>
        <w:rPr>
          <w:spacing w:val="-16"/>
          <w:sz w:val="24"/>
        </w:rPr>
        <w:t xml:space="preserve"> </w:t>
      </w:r>
      <w:r>
        <w:rPr>
          <w:sz w:val="24"/>
        </w:rPr>
        <w:t>work/projects</w:t>
      </w:r>
      <w:r>
        <w:rPr>
          <w:spacing w:val="-14"/>
          <w:sz w:val="24"/>
        </w:rPr>
        <w:t xml:space="preserve"> </w:t>
      </w:r>
      <w:r>
        <w:rPr>
          <w:sz w:val="24"/>
        </w:rPr>
        <w:t>in</w:t>
      </w:r>
      <w:r>
        <w:rPr>
          <w:spacing w:val="-13"/>
          <w:sz w:val="24"/>
        </w:rPr>
        <w:t xml:space="preserve"> </w:t>
      </w:r>
      <w:r>
        <w:rPr>
          <w:sz w:val="24"/>
        </w:rPr>
        <w:t>reputed</w:t>
      </w:r>
      <w:r>
        <w:rPr>
          <w:spacing w:val="-16"/>
          <w:sz w:val="24"/>
        </w:rPr>
        <w:t xml:space="preserve"> </w:t>
      </w:r>
      <w:r>
        <w:rPr>
          <w:sz w:val="24"/>
        </w:rPr>
        <w:t>academic journals</w:t>
      </w:r>
    </w:p>
    <w:p w:rsidR="000B4EB7" w:rsidRDefault="000522E6">
      <w:pPr>
        <w:pStyle w:val="ListParagraph"/>
        <w:numPr>
          <w:ilvl w:val="0"/>
          <w:numId w:val="18"/>
        </w:numPr>
        <w:tabs>
          <w:tab w:val="left" w:pos="1027"/>
        </w:tabs>
        <w:spacing w:before="13" w:line="355" w:lineRule="auto"/>
        <w:ind w:right="1400"/>
        <w:jc w:val="both"/>
        <w:rPr>
          <w:sz w:val="24"/>
        </w:rPr>
      </w:pPr>
      <w:r>
        <w:rPr>
          <w:sz w:val="24"/>
        </w:rPr>
        <w:t>To</w:t>
      </w:r>
      <w:r>
        <w:rPr>
          <w:spacing w:val="-11"/>
          <w:sz w:val="24"/>
        </w:rPr>
        <w:t xml:space="preserve"> </w:t>
      </w:r>
      <w:r>
        <w:rPr>
          <w:sz w:val="24"/>
        </w:rPr>
        <w:t>encourage</w:t>
      </w:r>
      <w:r>
        <w:rPr>
          <w:spacing w:val="-11"/>
          <w:sz w:val="24"/>
        </w:rPr>
        <w:t xml:space="preserve"> </w:t>
      </w:r>
      <w:r>
        <w:rPr>
          <w:sz w:val="24"/>
        </w:rPr>
        <w:t>and</w:t>
      </w:r>
      <w:r>
        <w:rPr>
          <w:spacing w:val="-10"/>
          <w:sz w:val="24"/>
        </w:rPr>
        <w:t xml:space="preserve"> </w:t>
      </w:r>
      <w:r>
        <w:rPr>
          <w:sz w:val="24"/>
        </w:rPr>
        <w:t>facilitate</w:t>
      </w:r>
      <w:r>
        <w:rPr>
          <w:spacing w:val="-10"/>
          <w:sz w:val="24"/>
        </w:rPr>
        <w:t xml:space="preserve"> </w:t>
      </w:r>
      <w:r>
        <w:rPr>
          <w:sz w:val="24"/>
        </w:rPr>
        <w:t>the</w:t>
      </w:r>
      <w:r>
        <w:rPr>
          <w:spacing w:val="-10"/>
          <w:sz w:val="24"/>
        </w:rPr>
        <w:t xml:space="preserve"> </w:t>
      </w:r>
      <w:r>
        <w:rPr>
          <w:sz w:val="24"/>
        </w:rPr>
        <w:t>presentation/communication</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research</w:t>
      </w:r>
      <w:r>
        <w:rPr>
          <w:spacing w:val="-7"/>
          <w:sz w:val="24"/>
        </w:rPr>
        <w:t xml:space="preserve"> </w:t>
      </w:r>
      <w:r>
        <w:rPr>
          <w:sz w:val="24"/>
        </w:rPr>
        <w:t>work/projects</w:t>
      </w:r>
      <w:r>
        <w:rPr>
          <w:spacing w:val="-9"/>
          <w:sz w:val="24"/>
        </w:rPr>
        <w:t xml:space="preserve"> </w:t>
      </w:r>
      <w:r>
        <w:rPr>
          <w:sz w:val="24"/>
        </w:rPr>
        <w:t>as well as their findings and recommendations through academic events such as workshops/seminars/guest lectures or the</w:t>
      </w:r>
      <w:r>
        <w:rPr>
          <w:spacing w:val="-2"/>
          <w:sz w:val="24"/>
        </w:rPr>
        <w:t xml:space="preserve"> </w:t>
      </w:r>
      <w:r>
        <w:rPr>
          <w:sz w:val="24"/>
        </w:rPr>
        <w:t>media</w:t>
      </w:r>
    </w:p>
    <w:p w:rsidR="000B4EB7" w:rsidRDefault="000522E6">
      <w:pPr>
        <w:pStyle w:val="ListParagraph"/>
        <w:numPr>
          <w:ilvl w:val="0"/>
          <w:numId w:val="18"/>
        </w:numPr>
        <w:tabs>
          <w:tab w:val="left" w:pos="1027"/>
        </w:tabs>
        <w:spacing w:before="8" w:line="355" w:lineRule="auto"/>
        <w:ind w:right="1397"/>
        <w:jc w:val="both"/>
        <w:rPr>
          <w:sz w:val="24"/>
        </w:rPr>
      </w:pPr>
      <w:r>
        <w:rPr>
          <w:sz w:val="24"/>
        </w:rPr>
        <w:t>To</w:t>
      </w:r>
      <w:r>
        <w:rPr>
          <w:spacing w:val="-7"/>
          <w:sz w:val="24"/>
        </w:rPr>
        <w:t xml:space="preserve"> </w:t>
      </w:r>
      <w:r>
        <w:rPr>
          <w:sz w:val="24"/>
        </w:rPr>
        <w:t>compile</w:t>
      </w:r>
      <w:r>
        <w:rPr>
          <w:spacing w:val="-7"/>
          <w:sz w:val="24"/>
        </w:rPr>
        <w:t xml:space="preserve"> </w:t>
      </w:r>
      <w:r>
        <w:rPr>
          <w:sz w:val="24"/>
        </w:rPr>
        <w:t>data</w:t>
      </w:r>
      <w:r>
        <w:rPr>
          <w:spacing w:val="-7"/>
          <w:sz w:val="24"/>
        </w:rPr>
        <w:t xml:space="preserve"> </w:t>
      </w:r>
      <w:r>
        <w:rPr>
          <w:sz w:val="24"/>
        </w:rPr>
        <w:t>on</w:t>
      </w:r>
      <w:r>
        <w:rPr>
          <w:spacing w:val="-6"/>
          <w:sz w:val="24"/>
        </w:rPr>
        <w:t xml:space="preserve"> </w:t>
      </w:r>
      <w:r>
        <w:rPr>
          <w:sz w:val="24"/>
        </w:rPr>
        <w:t>all</w:t>
      </w:r>
      <w:r>
        <w:rPr>
          <w:spacing w:val="-8"/>
          <w:sz w:val="24"/>
        </w:rPr>
        <w:t xml:space="preserve"> </w:t>
      </w:r>
      <w:r>
        <w:rPr>
          <w:sz w:val="24"/>
        </w:rPr>
        <w:t>the</w:t>
      </w:r>
      <w:r>
        <w:rPr>
          <w:spacing w:val="-8"/>
          <w:sz w:val="24"/>
        </w:rPr>
        <w:t xml:space="preserve"> </w:t>
      </w:r>
      <w:r>
        <w:rPr>
          <w:sz w:val="24"/>
        </w:rPr>
        <w:t>research</w:t>
      </w:r>
      <w:r>
        <w:rPr>
          <w:spacing w:val="-6"/>
          <w:sz w:val="24"/>
        </w:rPr>
        <w:t xml:space="preserve"> </w:t>
      </w:r>
      <w:r>
        <w:rPr>
          <w:sz w:val="24"/>
        </w:rPr>
        <w:t>work/projects</w:t>
      </w:r>
      <w:r>
        <w:rPr>
          <w:spacing w:val="-6"/>
          <w:sz w:val="24"/>
        </w:rPr>
        <w:t xml:space="preserve"> </w:t>
      </w:r>
      <w:r>
        <w:rPr>
          <w:sz w:val="24"/>
        </w:rPr>
        <w:t>undertaken</w:t>
      </w:r>
      <w:r>
        <w:rPr>
          <w:spacing w:val="-6"/>
          <w:sz w:val="24"/>
        </w:rPr>
        <w:t xml:space="preserve"> </w:t>
      </w:r>
      <w:r>
        <w:rPr>
          <w:sz w:val="24"/>
        </w:rPr>
        <w:t>by</w:t>
      </w:r>
      <w:r>
        <w:rPr>
          <w:spacing w:val="-7"/>
          <w:sz w:val="24"/>
        </w:rPr>
        <w:t xml:space="preserve"> </w:t>
      </w:r>
      <w:r>
        <w:rPr>
          <w:sz w:val="24"/>
        </w:rPr>
        <w:t>the</w:t>
      </w:r>
      <w:r>
        <w:rPr>
          <w:spacing w:val="-7"/>
          <w:sz w:val="24"/>
        </w:rPr>
        <w:t xml:space="preserve"> </w:t>
      </w:r>
      <w:r>
        <w:rPr>
          <w:sz w:val="24"/>
        </w:rPr>
        <w:t>teachers</w:t>
      </w:r>
      <w:r>
        <w:rPr>
          <w:spacing w:val="-6"/>
          <w:sz w:val="24"/>
        </w:rPr>
        <w:t xml:space="preserve"> </w:t>
      </w:r>
      <w:r>
        <w:rPr>
          <w:sz w:val="24"/>
        </w:rPr>
        <w:t>and</w:t>
      </w:r>
      <w:r>
        <w:rPr>
          <w:spacing w:val="-6"/>
          <w:sz w:val="24"/>
        </w:rPr>
        <w:t xml:space="preserve"> </w:t>
      </w:r>
      <w:r>
        <w:rPr>
          <w:sz w:val="24"/>
        </w:rPr>
        <w:t>students</w:t>
      </w:r>
      <w:r>
        <w:rPr>
          <w:spacing w:val="-8"/>
          <w:sz w:val="24"/>
        </w:rPr>
        <w:t xml:space="preserve"> </w:t>
      </w:r>
      <w:r>
        <w:rPr>
          <w:sz w:val="24"/>
        </w:rPr>
        <w:t>in to</w:t>
      </w:r>
      <w:r>
        <w:rPr>
          <w:spacing w:val="-10"/>
          <w:sz w:val="24"/>
        </w:rPr>
        <w:t xml:space="preserve"> </w:t>
      </w:r>
      <w:r>
        <w:rPr>
          <w:sz w:val="24"/>
        </w:rPr>
        <w:t>a</w:t>
      </w:r>
      <w:r>
        <w:rPr>
          <w:spacing w:val="-11"/>
          <w:sz w:val="24"/>
        </w:rPr>
        <w:t xml:space="preserve"> </w:t>
      </w:r>
      <w:r>
        <w:rPr>
          <w:sz w:val="24"/>
        </w:rPr>
        <w:t>database</w:t>
      </w:r>
      <w:r>
        <w:rPr>
          <w:spacing w:val="-9"/>
          <w:sz w:val="24"/>
        </w:rPr>
        <w:t xml:space="preserve"> </w:t>
      </w:r>
      <w:r>
        <w:rPr>
          <w:sz w:val="24"/>
        </w:rPr>
        <w:t>for</w:t>
      </w:r>
      <w:r>
        <w:rPr>
          <w:spacing w:val="-9"/>
          <w:sz w:val="24"/>
        </w:rPr>
        <w:t xml:space="preserve"> </w:t>
      </w:r>
      <w:r>
        <w:rPr>
          <w:sz w:val="24"/>
        </w:rPr>
        <w:t>easy</w:t>
      </w:r>
      <w:r>
        <w:rPr>
          <w:spacing w:val="-10"/>
          <w:sz w:val="24"/>
        </w:rPr>
        <w:t xml:space="preserve"> </w:t>
      </w:r>
      <w:r>
        <w:rPr>
          <w:sz w:val="24"/>
        </w:rPr>
        <w:t>monitoring</w:t>
      </w:r>
      <w:r>
        <w:rPr>
          <w:spacing w:val="-9"/>
          <w:sz w:val="24"/>
        </w:rPr>
        <w:t xml:space="preserve"> </w:t>
      </w:r>
      <w:r>
        <w:rPr>
          <w:sz w:val="24"/>
        </w:rPr>
        <w:t>and</w:t>
      </w:r>
      <w:r>
        <w:rPr>
          <w:spacing w:val="-10"/>
          <w:sz w:val="24"/>
        </w:rPr>
        <w:t xml:space="preserve"> </w:t>
      </w:r>
      <w:r>
        <w:rPr>
          <w:sz w:val="24"/>
        </w:rPr>
        <w:t>analysis</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progress</w:t>
      </w:r>
      <w:r>
        <w:rPr>
          <w:spacing w:val="-10"/>
          <w:sz w:val="24"/>
        </w:rPr>
        <w:t xml:space="preserve"> </w:t>
      </w:r>
      <w:r>
        <w:rPr>
          <w:sz w:val="24"/>
        </w:rPr>
        <w:t>being</w:t>
      </w:r>
      <w:r>
        <w:rPr>
          <w:spacing w:val="-6"/>
          <w:sz w:val="24"/>
        </w:rPr>
        <w:t xml:space="preserve"> </w:t>
      </w:r>
      <w:r>
        <w:rPr>
          <w:sz w:val="24"/>
        </w:rPr>
        <w:t>made</w:t>
      </w:r>
      <w:r>
        <w:rPr>
          <w:spacing w:val="-9"/>
          <w:sz w:val="24"/>
        </w:rPr>
        <w:t xml:space="preserve"> </w:t>
      </w:r>
      <w:r>
        <w:rPr>
          <w:sz w:val="24"/>
        </w:rPr>
        <w:t>by</w:t>
      </w:r>
      <w:r>
        <w:rPr>
          <w:spacing w:val="-10"/>
          <w:sz w:val="24"/>
        </w:rPr>
        <w:t xml:space="preserve"> </w:t>
      </w:r>
      <w:r>
        <w:rPr>
          <w:sz w:val="24"/>
        </w:rPr>
        <w:t>them</w:t>
      </w:r>
      <w:r>
        <w:rPr>
          <w:spacing w:val="-10"/>
          <w:sz w:val="24"/>
        </w:rPr>
        <w:t xml:space="preserve"> </w:t>
      </w:r>
      <w:r>
        <w:rPr>
          <w:sz w:val="24"/>
        </w:rPr>
        <w:t>from</w:t>
      </w:r>
      <w:r>
        <w:rPr>
          <w:spacing w:val="-7"/>
          <w:sz w:val="24"/>
        </w:rPr>
        <w:t xml:space="preserve"> </w:t>
      </w:r>
      <w:r>
        <w:rPr>
          <w:sz w:val="24"/>
        </w:rPr>
        <w:t>year to</w:t>
      </w:r>
      <w:r>
        <w:rPr>
          <w:spacing w:val="-1"/>
          <w:sz w:val="24"/>
        </w:rPr>
        <w:t xml:space="preserve"> </w:t>
      </w:r>
      <w:r>
        <w:rPr>
          <w:sz w:val="24"/>
        </w:rPr>
        <w:t>year</w:t>
      </w:r>
    </w:p>
    <w:p w:rsidR="000B4EB7" w:rsidRDefault="000522E6">
      <w:pPr>
        <w:pStyle w:val="ListParagraph"/>
        <w:numPr>
          <w:ilvl w:val="0"/>
          <w:numId w:val="18"/>
        </w:numPr>
        <w:tabs>
          <w:tab w:val="left" w:pos="1027"/>
        </w:tabs>
        <w:spacing w:before="8" w:line="350" w:lineRule="auto"/>
        <w:ind w:right="1405"/>
        <w:jc w:val="both"/>
        <w:rPr>
          <w:sz w:val="24"/>
        </w:rPr>
      </w:pPr>
      <w:r>
        <w:rPr>
          <w:sz w:val="24"/>
        </w:rPr>
        <w:t>To provide a mechanism for ensure that academic staff attain the desired mix of teaching, research and consultancy outputs so as to achieve the level stated in the Institution</w:t>
      </w:r>
      <w:r>
        <w:rPr>
          <w:spacing w:val="-11"/>
          <w:sz w:val="24"/>
        </w:rPr>
        <w:t xml:space="preserve"> </w:t>
      </w:r>
      <w:r>
        <w:rPr>
          <w:sz w:val="24"/>
        </w:rPr>
        <w:t>mission</w:t>
      </w:r>
    </w:p>
    <w:p w:rsidR="000B4EB7" w:rsidRDefault="000522E6">
      <w:pPr>
        <w:pStyle w:val="ListParagraph"/>
        <w:numPr>
          <w:ilvl w:val="0"/>
          <w:numId w:val="18"/>
        </w:numPr>
        <w:tabs>
          <w:tab w:val="left" w:pos="1027"/>
        </w:tabs>
        <w:spacing w:before="13" w:line="348" w:lineRule="auto"/>
        <w:ind w:right="1403"/>
        <w:jc w:val="both"/>
        <w:rPr>
          <w:sz w:val="24"/>
        </w:rPr>
      </w:pPr>
      <w:r>
        <w:rPr>
          <w:sz w:val="24"/>
        </w:rPr>
        <w:t>To draw up and adopt a research code, which informs all researchers about the ethical and legal norms and principles to be followed in the conduct of</w:t>
      </w:r>
      <w:r>
        <w:rPr>
          <w:spacing w:val="-4"/>
          <w:sz w:val="24"/>
        </w:rPr>
        <w:t xml:space="preserve"> </w:t>
      </w:r>
      <w:r>
        <w:rPr>
          <w:sz w:val="24"/>
        </w:rPr>
        <w:t>research</w:t>
      </w:r>
    </w:p>
    <w:p w:rsidR="000B4EB7" w:rsidRDefault="000522E6">
      <w:pPr>
        <w:pStyle w:val="ListParagraph"/>
        <w:numPr>
          <w:ilvl w:val="0"/>
          <w:numId w:val="18"/>
        </w:numPr>
        <w:tabs>
          <w:tab w:val="left" w:pos="1027"/>
        </w:tabs>
        <w:spacing w:before="18" w:line="350" w:lineRule="auto"/>
        <w:ind w:right="1404"/>
        <w:jc w:val="both"/>
        <w:rPr>
          <w:sz w:val="24"/>
        </w:rPr>
      </w:pPr>
      <w:r>
        <w:rPr>
          <w:sz w:val="24"/>
        </w:rPr>
        <w:t>To prepare and implement a research quality assurance mechanism for ensuring that all research activities of the Institution conform to standard quality</w:t>
      </w:r>
      <w:r>
        <w:rPr>
          <w:spacing w:val="-4"/>
          <w:sz w:val="24"/>
        </w:rPr>
        <w:t xml:space="preserve"> </w:t>
      </w:r>
      <w:r>
        <w:rPr>
          <w:sz w:val="24"/>
        </w:rPr>
        <w:t>specifications</w:t>
      </w:r>
    </w:p>
    <w:p w:rsidR="000B4EB7" w:rsidRDefault="000B4EB7">
      <w:pPr>
        <w:pStyle w:val="BodyText"/>
        <w:rPr>
          <w:sz w:val="26"/>
        </w:rPr>
      </w:pPr>
    </w:p>
    <w:p w:rsidR="000B4EB7" w:rsidRDefault="000B4EB7">
      <w:pPr>
        <w:pStyle w:val="BodyText"/>
        <w:rPr>
          <w:sz w:val="26"/>
        </w:rPr>
      </w:pPr>
    </w:p>
    <w:p w:rsidR="000B4EB7" w:rsidRDefault="000B4EB7">
      <w:pPr>
        <w:pStyle w:val="BodyText"/>
        <w:rPr>
          <w:sz w:val="26"/>
        </w:rPr>
      </w:pPr>
    </w:p>
    <w:p w:rsidR="000B4EB7" w:rsidRDefault="000522E6">
      <w:pPr>
        <w:pStyle w:val="Heading3"/>
        <w:numPr>
          <w:ilvl w:val="0"/>
          <w:numId w:val="47"/>
        </w:numPr>
        <w:tabs>
          <w:tab w:val="left" w:pos="4180"/>
          <w:tab w:val="left" w:pos="4181"/>
        </w:tabs>
        <w:spacing w:before="162"/>
        <w:ind w:left="4181"/>
        <w:jc w:val="left"/>
      </w:pPr>
      <w:r>
        <w:t>WATER MANAGEMENT</w:t>
      </w:r>
      <w:r>
        <w:rPr>
          <w:spacing w:val="-1"/>
        </w:rPr>
        <w:t xml:space="preserve"> </w:t>
      </w:r>
      <w:r>
        <w:t>POLICY</w:t>
      </w:r>
    </w:p>
    <w:p w:rsidR="000B4EB7" w:rsidRDefault="000B4EB7">
      <w:pPr>
        <w:pStyle w:val="BodyText"/>
        <w:rPr>
          <w:b/>
          <w:sz w:val="26"/>
        </w:rPr>
      </w:pPr>
    </w:p>
    <w:p w:rsidR="000B4EB7" w:rsidRDefault="000B4EB7">
      <w:pPr>
        <w:pStyle w:val="BodyText"/>
        <w:rPr>
          <w:b/>
          <w:sz w:val="26"/>
        </w:rPr>
      </w:pPr>
    </w:p>
    <w:p w:rsidR="000B4EB7" w:rsidRDefault="000522E6">
      <w:pPr>
        <w:spacing w:before="161"/>
        <w:ind w:left="460"/>
        <w:rPr>
          <w:b/>
          <w:sz w:val="24"/>
        </w:rPr>
      </w:pPr>
      <w:r>
        <w:rPr>
          <w:b/>
          <w:sz w:val="24"/>
        </w:rPr>
        <w:t>STATEMENT</w:t>
      </w:r>
    </w:p>
    <w:p w:rsidR="000B4EB7" w:rsidRDefault="000B4EB7">
      <w:pPr>
        <w:pStyle w:val="BodyText"/>
        <w:spacing w:before="9"/>
        <w:rPr>
          <w:b/>
          <w:sz w:val="20"/>
        </w:rPr>
      </w:pPr>
    </w:p>
    <w:p w:rsidR="000B4EB7" w:rsidRDefault="000522E6" w:rsidP="00E34BE8">
      <w:pPr>
        <w:pStyle w:val="BodyText"/>
        <w:spacing w:before="1" w:line="360" w:lineRule="auto"/>
        <w:ind w:left="460" w:right="1395"/>
        <w:jc w:val="both"/>
      </w:pPr>
      <w:r>
        <w:t>Water is the fundamental requirement of life. It touches all life activities such as agriculture, domestic</w:t>
      </w:r>
      <w:r>
        <w:rPr>
          <w:spacing w:val="-7"/>
        </w:rPr>
        <w:t xml:space="preserve"> </w:t>
      </w:r>
      <w:r>
        <w:t>and</w:t>
      </w:r>
      <w:r>
        <w:rPr>
          <w:spacing w:val="-6"/>
        </w:rPr>
        <w:t xml:space="preserve"> </w:t>
      </w:r>
      <w:r>
        <w:t>all</w:t>
      </w:r>
      <w:r>
        <w:rPr>
          <w:spacing w:val="-5"/>
        </w:rPr>
        <w:t xml:space="preserve"> </w:t>
      </w:r>
      <w:r>
        <w:t>socio-economic</w:t>
      </w:r>
      <w:r>
        <w:rPr>
          <w:spacing w:val="-7"/>
        </w:rPr>
        <w:t xml:space="preserve"> </w:t>
      </w:r>
      <w:r>
        <w:t>activities.</w:t>
      </w:r>
      <w:r>
        <w:rPr>
          <w:spacing w:val="-5"/>
        </w:rPr>
        <w:t xml:space="preserve"> </w:t>
      </w:r>
      <w:r>
        <w:t>The</w:t>
      </w:r>
      <w:r>
        <w:rPr>
          <w:spacing w:val="-7"/>
        </w:rPr>
        <w:t xml:space="preserve"> </w:t>
      </w:r>
      <w:r>
        <w:t>water</w:t>
      </w:r>
      <w:r>
        <w:rPr>
          <w:spacing w:val="-7"/>
        </w:rPr>
        <w:t xml:space="preserve"> </w:t>
      </w:r>
      <w:r>
        <w:t>management</w:t>
      </w:r>
      <w:r>
        <w:rPr>
          <w:spacing w:val="-5"/>
        </w:rPr>
        <w:t xml:space="preserve"> </w:t>
      </w:r>
      <w:r>
        <w:t>policy</w:t>
      </w:r>
      <w:r>
        <w:rPr>
          <w:spacing w:val="-4"/>
        </w:rPr>
        <w:t xml:space="preserve"> </w:t>
      </w:r>
      <w:r>
        <w:t>of</w:t>
      </w:r>
      <w:r>
        <w:rPr>
          <w:spacing w:val="-3"/>
        </w:rPr>
        <w:t xml:space="preserve"> </w:t>
      </w:r>
      <w:r w:rsidR="00E34BE8">
        <w:t xml:space="preserve">N.V Degree </w:t>
      </w:r>
      <w:proofErr w:type="gramStart"/>
      <w:r w:rsidR="00E34BE8">
        <w:t xml:space="preserve">College </w:t>
      </w:r>
      <w:r>
        <w:rPr>
          <w:spacing w:val="-7"/>
        </w:rPr>
        <w:t xml:space="preserve"> </w:t>
      </w:r>
      <w:r>
        <w:t>includes</w:t>
      </w:r>
      <w:proofErr w:type="gramEnd"/>
      <w:r>
        <w:rPr>
          <w:spacing w:val="-6"/>
        </w:rPr>
        <w:t xml:space="preserve"> </w:t>
      </w:r>
      <w:r>
        <w:t>all the</w:t>
      </w:r>
      <w:r w:rsidR="00E34BE8">
        <w:t xml:space="preserve"> water related field activities</w:t>
      </w:r>
      <w:r>
        <w:t xml:space="preserve">. A water management policy is required to assure the </w:t>
      </w:r>
      <w:r w:rsidR="00E34BE8">
        <w:t>optimum use of water at the college campus.</w:t>
      </w:r>
    </w:p>
    <w:p w:rsidR="000B4EB7" w:rsidRDefault="000B4EB7">
      <w:pPr>
        <w:pStyle w:val="BodyText"/>
        <w:spacing w:before="6"/>
        <w:rPr>
          <w:sz w:val="27"/>
        </w:rPr>
      </w:pPr>
    </w:p>
    <w:p w:rsidR="000B4EB7" w:rsidRDefault="000522E6">
      <w:pPr>
        <w:pStyle w:val="Heading3"/>
      </w:pPr>
      <w:r>
        <w:t>OBJECTIVES</w:t>
      </w:r>
    </w:p>
    <w:p w:rsidR="000B4EB7" w:rsidRDefault="000B4EB7">
      <w:pPr>
        <w:pStyle w:val="BodyText"/>
        <w:spacing w:before="2"/>
        <w:rPr>
          <w:b/>
        </w:rPr>
      </w:pPr>
    </w:p>
    <w:p w:rsidR="000B4EB7" w:rsidRDefault="000522E6">
      <w:pPr>
        <w:pStyle w:val="ListParagraph"/>
        <w:numPr>
          <w:ilvl w:val="1"/>
          <w:numId w:val="18"/>
        </w:numPr>
        <w:tabs>
          <w:tab w:val="left" w:pos="1180"/>
          <w:tab w:val="left" w:pos="1181"/>
        </w:tabs>
        <w:ind w:hanging="361"/>
        <w:rPr>
          <w:sz w:val="24"/>
        </w:rPr>
      </w:pPr>
      <w:r>
        <w:rPr>
          <w:sz w:val="24"/>
        </w:rPr>
        <w:t>To provide adequate water supplies to meet demands of the</w:t>
      </w:r>
      <w:r>
        <w:rPr>
          <w:spacing w:val="-3"/>
          <w:sz w:val="24"/>
        </w:rPr>
        <w:t xml:space="preserve"> </w:t>
      </w:r>
      <w:r>
        <w:rPr>
          <w:sz w:val="24"/>
        </w:rPr>
        <w:t>campus.</w:t>
      </w:r>
    </w:p>
    <w:p w:rsidR="000B4EB7" w:rsidRDefault="000522E6">
      <w:pPr>
        <w:pStyle w:val="ListParagraph"/>
        <w:numPr>
          <w:ilvl w:val="1"/>
          <w:numId w:val="18"/>
        </w:numPr>
        <w:tabs>
          <w:tab w:val="left" w:pos="1180"/>
          <w:tab w:val="left" w:pos="1181"/>
        </w:tabs>
        <w:spacing w:before="138"/>
        <w:ind w:hanging="361"/>
        <w:rPr>
          <w:sz w:val="24"/>
        </w:rPr>
      </w:pPr>
      <w:r>
        <w:rPr>
          <w:sz w:val="24"/>
        </w:rPr>
        <w:t>To provide clean, safe, reliable drinking water at all</w:t>
      </w:r>
      <w:r>
        <w:rPr>
          <w:spacing w:val="2"/>
          <w:sz w:val="24"/>
        </w:rPr>
        <w:t xml:space="preserve"> </w:t>
      </w:r>
      <w:r>
        <w:rPr>
          <w:sz w:val="24"/>
        </w:rPr>
        <w:t>times.</w:t>
      </w:r>
    </w:p>
    <w:p w:rsidR="000B4EB7" w:rsidRDefault="000522E6">
      <w:pPr>
        <w:pStyle w:val="ListParagraph"/>
        <w:numPr>
          <w:ilvl w:val="1"/>
          <w:numId w:val="18"/>
        </w:numPr>
        <w:tabs>
          <w:tab w:val="left" w:pos="1180"/>
          <w:tab w:val="left" w:pos="1181"/>
        </w:tabs>
        <w:spacing w:before="136"/>
        <w:ind w:hanging="361"/>
        <w:rPr>
          <w:sz w:val="24"/>
        </w:rPr>
      </w:pPr>
      <w:r>
        <w:rPr>
          <w:sz w:val="24"/>
        </w:rPr>
        <w:t>To</w:t>
      </w:r>
      <w:r>
        <w:rPr>
          <w:spacing w:val="-16"/>
          <w:sz w:val="24"/>
        </w:rPr>
        <w:t xml:space="preserve"> </w:t>
      </w:r>
      <w:r>
        <w:rPr>
          <w:sz w:val="24"/>
        </w:rPr>
        <w:t>enable</w:t>
      </w:r>
      <w:r>
        <w:rPr>
          <w:spacing w:val="-13"/>
          <w:sz w:val="24"/>
        </w:rPr>
        <w:t xml:space="preserve"> </w:t>
      </w:r>
      <w:r>
        <w:rPr>
          <w:sz w:val="24"/>
        </w:rPr>
        <w:t>water</w:t>
      </w:r>
      <w:r>
        <w:rPr>
          <w:spacing w:val="-16"/>
          <w:sz w:val="24"/>
        </w:rPr>
        <w:t xml:space="preserve"> </w:t>
      </w:r>
      <w:r>
        <w:rPr>
          <w:sz w:val="24"/>
        </w:rPr>
        <w:t>storage</w:t>
      </w:r>
      <w:r>
        <w:rPr>
          <w:spacing w:val="-13"/>
          <w:sz w:val="24"/>
        </w:rPr>
        <w:t xml:space="preserve"> </w:t>
      </w:r>
      <w:r>
        <w:rPr>
          <w:sz w:val="24"/>
        </w:rPr>
        <w:t>and</w:t>
      </w:r>
      <w:r>
        <w:rPr>
          <w:spacing w:val="-13"/>
          <w:sz w:val="24"/>
        </w:rPr>
        <w:t xml:space="preserve"> </w:t>
      </w:r>
      <w:r>
        <w:rPr>
          <w:sz w:val="24"/>
        </w:rPr>
        <w:t>propose</w:t>
      </w:r>
      <w:r>
        <w:rPr>
          <w:spacing w:val="-13"/>
          <w:sz w:val="24"/>
        </w:rPr>
        <w:t xml:space="preserve"> </w:t>
      </w:r>
      <w:r>
        <w:rPr>
          <w:sz w:val="24"/>
        </w:rPr>
        <w:t>conjunctive</w:t>
      </w:r>
      <w:r>
        <w:rPr>
          <w:spacing w:val="-15"/>
          <w:sz w:val="24"/>
        </w:rPr>
        <w:t xml:space="preserve"> </w:t>
      </w:r>
      <w:r>
        <w:rPr>
          <w:sz w:val="24"/>
        </w:rPr>
        <w:t>management</w:t>
      </w:r>
      <w:r>
        <w:rPr>
          <w:spacing w:val="-15"/>
          <w:sz w:val="24"/>
        </w:rPr>
        <w:t xml:space="preserve"> </w:t>
      </w:r>
      <w:r>
        <w:rPr>
          <w:sz w:val="24"/>
        </w:rPr>
        <w:t>of</w:t>
      </w:r>
      <w:r>
        <w:rPr>
          <w:spacing w:val="-14"/>
          <w:sz w:val="24"/>
        </w:rPr>
        <w:t xml:space="preserve"> </w:t>
      </w:r>
      <w:r>
        <w:rPr>
          <w:sz w:val="24"/>
        </w:rPr>
        <w:t>surface</w:t>
      </w:r>
      <w:r>
        <w:rPr>
          <w:spacing w:val="-12"/>
          <w:sz w:val="24"/>
        </w:rPr>
        <w:t xml:space="preserve"> </w:t>
      </w:r>
      <w:r>
        <w:rPr>
          <w:sz w:val="24"/>
        </w:rPr>
        <w:t>and</w:t>
      </w:r>
      <w:r>
        <w:rPr>
          <w:spacing w:val="-16"/>
          <w:sz w:val="24"/>
        </w:rPr>
        <w:t xml:space="preserve"> </w:t>
      </w:r>
      <w:r>
        <w:rPr>
          <w:sz w:val="24"/>
        </w:rPr>
        <w:t>groundwater</w:t>
      </w:r>
    </w:p>
    <w:p w:rsidR="000B4EB7" w:rsidRDefault="000522E6">
      <w:pPr>
        <w:pStyle w:val="ListParagraph"/>
        <w:numPr>
          <w:ilvl w:val="1"/>
          <w:numId w:val="18"/>
        </w:numPr>
        <w:tabs>
          <w:tab w:val="left" w:pos="1180"/>
          <w:tab w:val="left" w:pos="1181"/>
        </w:tabs>
        <w:spacing w:before="138" w:line="350" w:lineRule="auto"/>
        <w:ind w:right="1404"/>
        <w:rPr>
          <w:sz w:val="24"/>
        </w:rPr>
      </w:pPr>
      <w:r>
        <w:rPr>
          <w:sz w:val="24"/>
        </w:rPr>
        <w:t>To provide for groundwater recharge while protecting groundwater resources from overdraft</w:t>
      </w:r>
    </w:p>
    <w:p w:rsidR="000B4EB7" w:rsidRDefault="000522E6">
      <w:pPr>
        <w:pStyle w:val="ListParagraph"/>
        <w:numPr>
          <w:ilvl w:val="1"/>
          <w:numId w:val="18"/>
        </w:numPr>
        <w:tabs>
          <w:tab w:val="left" w:pos="1180"/>
          <w:tab w:val="left" w:pos="1181"/>
        </w:tabs>
        <w:spacing w:before="13"/>
        <w:ind w:hanging="361"/>
        <w:rPr>
          <w:sz w:val="24"/>
        </w:rPr>
      </w:pPr>
      <w:r>
        <w:rPr>
          <w:sz w:val="24"/>
        </w:rPr>
        <w:t>To protect the groundwater resources from contamination</w:t>
      </w:r>
    </w:p>
    <w:p w:rsidR="000B4EB7" w:rsidRDefault="000522E6">
      <w:pPr>
        <w:pStyle w:val="ListParagraph"/>
        <w:numPr>
          <w:ilvl w:val="1"/>
          <w:numId w:val="18"/>
        </w:numPr>
        <w:tabs>
          <w:tab w:val="left" w:pos="1180"/>
          <w:tab w:val="left" w:pos="1181"/>
        </w:tabs>
        <w:spacing w:before="138"/>
        <w:ind w:hanging="361"/>
        <w:rPr>
          <w:sz w:val="24"/>
        </w:rPr>
      </w:pPr>
      <w:r>
        <w:rPr>
          <w:sz w:val="24"/>
        </w:rPr>
        <w:t>To control excessive erosion and manage sedimentation/</w:t>
      </w:r>
      <w:r>
        <w:rPr>
          <w:spacing w:val="-3"/>
          <w:sz w:val="24"/>
        </w:rPr>
        <w:t xml:space="preserve"> </w:t>
      </w:r>
      <w:r>
        <w:rPr>
          <w:sz w:val="24"/>
        </w:rPr>
        <w:t>situation</w:t>
      </w:r>
    </w:p>
    <w:p w:rsidR="000B4EB7" w:rsidRDefault="000522E6">
      <w:pPr>
        <w:pStyle w:val="ListParagraph"/>
        <w:numPr>
          <w:ilvl w:val="1"/>
          <w:numId w:val="18"/>
        </w:numPr>
        <w:tabs>
          <w:tab w:val="left" w:pos="1180"/>
          <w:tab w:val="left" w:pos="1181"/>
        </w:tabs>
        <w:spacing w:before="138"/>
        <w:ind w:hanging="361"/>
        <w:rPr>
          <w:sz w:val="24"/>
        </w:rPr>
      </w:pPr>
      <w:r>
        <w:rPr>
          <w:sz w:val="24"/>
        </w:rPr>
        <w:t>To minimize point-source and non-point-source pollution including Chemical</w:t>
      </w:r>
      <w:r>
        <w:rPr>
          <w:spacing w:val="-4"/>
          <w:sz w:val="24"/>
        </w:rPr>
        <w:t xml:space="preserve"> </w:t>
      </w:r>
      <w:r>
        <w:rPr>
          <w:sz w:val="24"/>
        </w:rPr>
        <w:t>efficient.</w:t>
      </w:r>
    </w:p>
    <w:p w:rsidR="000B4EB7" w:rsidRDefault="000522E6">
      <w:pPr>
        <w:pStyle w:val="ListParagraph"/>
        <w:numPr>
          <w:ilvl w:val="1"/>
          <w:numId w:val="18"/>
        </w:numPr>
        <w:tabs>
          <w:tab w:val="left" w:pos="1180"/>
          <w:tab w:val="left" w:pos="1181"/>
        </w:tabs>
        <w:spacing w:before="135" w:line="350" w:lineRule="auto"/>
        <w:ind w:right="1400"/>
        <w:rPr>
          <w:sz w:val="24"/>
        </w:rPr>
      </w:pPr>
      <w:r>
        <w:rPr>
          <w:sz w:val="24"/>
        </w:rPr>
        <w:t>To maintain health of watershed vegetation, land cover, natural stream buffers and floodplains, to improve filtration of point and non-point-source</w:t>
      </w:r>
      <w:r>
        <w:rPr>
          <w:spacing w:val="-5"/>
          <w:sz w:val="24"/>
        </w:rPr>
        <w:t xml:space="preserve"> </w:t>
      </w:r>
      <w:r>
        <w:rPr>
          <w:sz w:val="24"/>
        </w:rPr>
        <w:t>pollutants</w:t>
      </w:r>
    </w:p>
    <w:p w:rsidR="000B4EB7" w:rsidRDefault="000522E6">
      <w:pPr>
        <w:pStyle w:val="ListParagraph"/>
        <w:numPr>
          <w:ilvl w:val="1"/>
          <w:numId w:val="18"/>
        </w:numPr>
        <w:tabs>
          <w:tab w:val="left" w:pos="1180"/>
          <w:tab w:val="left" w:pos="1181"/>
        </w:tabs>
        <w:spacing w:before="13"/>
        <w:ind w:hanging="361"/>
        <w:rPr>
          <w:sz w:val="24"/>
        </w:rPr>
      </w:pPr>
      <w:r>
        <w:rPr>
          <w:sz w:val="24"/>
        </w:rPr>
        <w:t>To protect, restore, and rehabilitate watershed and bay</w:t>
      </w:r>
      <w:r>
        <w:rPr>
          <w:spacing w:val="2"/>
          <w:sz w:val="24"/>
        </w:rPr>
        <w:t xml:space="preserve"> </w:t>
      </w:r>
      <w:r>
        <w:rPr>
          <w:sz w:val="24"/>
        </w:rPr>
        <w:t>processes</w:t>
      </w:r>
    </w:p>
    <w:p w:rsidR="000B4EB7" w:rsidRDefault="000522E6">
      <w:pPr>
        <w:pStyle w:val="ListParagraph"/>
        <w:numPr>
          <w:ilvl w:val="1"/>
          <w:numId w:val="18"/>
        </w:numPr>
        <w:tabs>
          <w:tab w:val="left" w:pos="1180"/>
          <w:tab w:val="left" w:pos="1181"/>
        </w:tabs>
        <w:spacing w:before="138"/>
        <w:ind w:hanging="361"/>
        <w:rPr>
          <w:sz w:val="24"/>
        </w:rPr>
      </w:pPr>
      <w:r>
        <w:rPr>
          <w:sz w:val="24"/>
        </w:rPr>
        <w:t>To protect, restore and rehabilitate the habitat for species</w:t>
      </w:r>
      <w:r>
        <w:rPr>
          <w:spacing w:val="-2"/>
          <w:sz w:val="24"/>
        </w:rPr>
        <w:t xml:space="preserve"> </w:t>
      </w:r>
      <w:r>
        <w:rPr>
          <w:sz w:val="24"/>
        </w:rPr>
        <w:t>protection</w:t>
      </w:r>
    </w:p>
    <w:p w:rsidR="000B4EB7" w:rsidRDefault="000522E6">
      <w:pPr>
        <w:pStyle w:val="ListParagraph"/>
        <w:numPr>
          <w:ilvl w:val="1"/>
          <w:numId w:val="18"/>
        </w:numPr>
        <w:tabs>
          <w:tab w:val="left" w:pos="1181"/>
        </w:tabs>
        <w:spacing w:before="6"/>
        <w:ind w:hanging="361"/>
        <w:jc w:val="both"/>
        <w:rPr>
          <w:sz w:val="24"/>
        </w:rPr>
      </w:pPr>
      <w:r>
        <w:rPr>
          <w:sz w:val="24"/>
        </w:rPr>
        <w:t>To undertake activities to sensitize people about Climate</w:t>
      </w:r>
      <w:r>
        <w:rPr>
          <w:spacing w:val="-4"/>
          <w:sz w:val="24"/>
        </w:rPr>
        <w:t xml:space="preserve"> </w:t>
      </w:r>
      <w:r>
        <w:rPr>
          <w:sz w:val="24"/>
        </w:rPr>
        <w:t>change.</w:t>
      </w:r>
    </w:p>
    <w:p w:rsidR="000B4EB7" w:rsidRDefault="000522E6">
      <w:pPr>
        <w:pStyle w:val="ListParagraph"/>
        <w:numPr>
          <w:ilvl w:val="1"/>
          <w:numId w:val="18"/>
        </w:numPr>
        <w:tabs>
          <w:tab w:val="left" w:pos="1181"/>
        </w:tabs>
        <w:spacing w:before="138" w:line="350" w:lineRule="auto"/>
        <w:ind w:right="1398"/>
        <w:jc w:val="both"/>
        <w:rPr>
          <w:sz w:val="24"/>
        </w:rPr>
      </w:pPr>
      <w:r>
        <w:rPr>
          <w:sz w:val="24"/>
        </w:rPr>
        <w:t>To</w:t>
      </w:r>
      <w:r>
        <w:rPr>
          <w:spacing w:val="-9"/>
          <w:sz w:val="24"/>
        </w:rPr>
        <w:t xml:space="preserve"> </w:t>
      </w:r>
      <w:r>
        <w:rPr>
          <w:sz w:val="24"/>
        </w:rPr>
        <w:t>enhance</w:t>
      </w:r>
      <w:r>
        <w:rPr>
          <w:spacing w:val="-9"/>
          <w:sz w:val="24"/>
        </w:rPr>
        <w:t xml:space="preserve"> </w:t>
      </w:r>
      <w:r>
        <w:rPr>
          <w:sz w:val="24"/>
        </w:rPr>
        <w:t>monitoring</w:t>
      </w:r>
      <w:r>
        <w:rPr>
          <w:spacing w:val="-7"/>
          <w:sz w:val="24"/>
        </w:rPr>
        <w:t xml:space="preserve"> </w:t>
      </w:r>
      <w:r>
        <w:rPr>
          <w:sz w:val="24"/>
        </w:rPr>
        <w:t>network</w:t>
      </w:r>
      <w:r>
        <w:rPr>
          <w:spacing w:val="-8"/>
          <w:sz w:val="24"/>
        </w:rPr>
        <w:t xml:space="preserve"> </w:t>
      </w:r>
      <w:r>
        <w:rPr>
          <w:sz w:val="24"/>
        </w:rPr>
        <w:t>and</w:t>
      </w:r>
      <w:r>
        <w:rPr>
          <w:spacing w:val="-6"/>
          <w:sz w:val="24"/>
        </w:rPr>
        <w:t xml:space="preserve"> </w:t>
      </w:r>
      <w:r>
        <w:rPr>
          <w:sz w:val="24"/>
        </w:rPr>
        <w:t>information</w:t>
      </w:r>
      <w:r>
        <w:rPr>
          <w:spacing w:val="-8"/>
          <w:sz w:val="24"/>
        </w:rPr>
        <w:t xml:space="preserve"> </w:t>
      </w:r>
      <w:r>
        <w:rPr>
          <w:sz w:val="24"/>
        </w:rPr>
        <w:t>sharing</w:t>
      </w:r>
      <w:r>
        <w:rPr>
          <w:spacing w:val="-8"/>
          <w:sz w:val="24"/>
        </w:rPr>
        <w:t xml:space="preserve"> </w:t>
      </w:r>
      <w:r>
        <w:rPr>
          <w:sz w:val="24"/>
        </w:rPr>
        <w:t>to</w:t>
      </w:r>
      <w:r>
        <w:rPr>
          <w:spacing w:val="-7"/>
          <w:sz w:val="24"/>
        </w:rPr>
        <w:t xml:space="preserve"> </w:t>
      </w:r>
      <w:r>
        <w:rPr>
          <w:sz w:val="24"/>
        </w:rPr>
        <w:t>support</w:t>
      </w:r>
      <w:r>
        <w:rPr>
          <w:spacing w:val="-8"/>
          <w:sz w:val="24"/>
        </w:rPr>
        <w:t xml:space="preserve"> </w:t>
      </w:r>
      <w:r>
        <w:rPr>
          <w:sz w:val="24"/>
        </w:rPr>
        <w:t>proper</w:t>
      </w:r>
      <w:r>
        <w:rPr>
          <w:spacing w:val="-4"/>
          <w:sz w:val="24"/>
        </w:rPr>
        <w:t xml:space="preserve"> </w:t>
      </w:r>
      <w:r>
        <w:rPr>
          <w:sz w:val="24"/>
        </w:rPr>
        <w:t>management</w:t>
      </w:r>
      <w:r>
        <w:rPr>
          <w:spacing w:val="-8"/>
          <w:sz w:val="24"/>
        </w:rPr>
        <w:t xml:space="preserve"> </w:t>
      </w:r>
      <w:r>
        <w:rPr>
          <w:sz w:val="24"/>
        </w:rPr>
        <w:t>of watersheds through community outreach.</w:t>
      </w:r>
    </w:p>
    <w:p w:rsidR="000B4EB7" w:rsidRDefault="000522E6">
      <w:pPr>
        <w:pStyle w:val="ListParagraph"/>
        <w:numPr>
          <w:ilvl w:val="1"/>
          <w:numId w:val="18"/>
        </w:numPr>
        <w:tabs>
          <w:tab w:val="left" w:pos="1181"/>
        </w:tabs>
        <w:spacing w:before="12"/>
        <w:ind w:hanging="361"/>
        <w:jc w:val="both"/>
        <w:rPr>
          <w:sz w:val="24"/>
        </w:rPr>
      </w:pPr>
      <w:r>
        <w:rPr>
          <w:sz w:val="24"/>
        </w:rPr>
        <w:t>Increase water resources related recreational</w:t>
      </w:r>
      <w:r>
        <w:rPr>
          <w:spacing w:val="2"/>
          <w:sz w:val="24"/>
        </w:rPr>
        <w:t xml:space="preserve"> </w:t>
      </w:r>
      <w:r>
        <w:rPr>
          <w:sz w:val="24"/>
        </w:rPr>
        <w:t>opportunities</w:t>
      </w:r>
    </w:p>
    <w:p w:rsidR="000B4EB7" w:rsidRDefault="000B4EB7">
      <w:pPr>
        <w:pStyle w:val="BodyText"/>
        <w:spacing w:before="8"/>
        <w:rPr>
          <w:sz w:val="25"/>
        </w:rPr>
      </w:pPr>
    </w:p>
    <w:p w:rsidR="000B4EB7" w:rsidRDefault="000522E6">
      <w:pPr>
        <w:pStyle w:val="Heading3"/>
      </w:pPr>
      <w:r>
        <w:t>PROCEDURE</w:t>
      </w:r>
    </w:p>
    <w:p w:rsidR="000B4EB7" w:rsidRDefault="000B4EB7">
      <w:pPr>
        <w:pStyle w:val="BodyText"/>
        <w:spacing w:before="5"/>
        <w:rPr>
          <w:b/>
        </w:rPr>
      </w:pPr>
    </w:p>
    <w:p w:rsidR="000B4EB7" w:rsidRDefault="000522E6">
      <w:pPr>
        <w:pStyle w:val="ListParagraph"/>
        <w:numPr>
          <w:ilvl w:val="0"/>
          <w:numId w:val="17"/>
        </w:numPr>
        <w:tabs>
          <w:tab w:val="left" w:pos="1181"/>
        </w:tabs>
        <w:spacing w:line="360" w:lineRule="auto"/>
        <w:ind w:right="1395"/>
        <w:jc w:val="both"/>
        <w:rPr>
          <w:sz w:val="24"/>
        </w:rPr>
      </w:pPr>
      <w:r>
        <w:rPr>
          <w:sz w:val="24"/>
        </w:rPr>
        <w:t xml:space="preserve">A team is formed to create and implement the water management policy in the </w:t>
      </w:r>
      <w:r w:rsidR="00E34BE8">
        <w:rPr>
          <w:sz w:val="24"/>
        </w:rPr>
        <w:t xml:space="preserve">N.V Degree College </w:t>
      </w:r>
      <w:r>
        <w:rPr>
          <w:sz w:val="24"/>
        </w:rPr>
        <w:t xml:space="preserve">campus. The team should visually inspect all the water conservation </w:t>
      </w:r>
      <w:r>
        <w:rPr>
          <w:sz w:val="24"/>
        </w:rPr>
        <w:lastRenderedPageBreak/>
        <w:t>system in the</w:t>
      </w:r>
      <w:r>
        <w:rPr>
          <w:spacing w:val="-43"/>
          <w:sz w:val="24"/>
        </w:rPr>
        <w:t xml:space="preserve"> </w:t>
      </w:r>
      <w:r>
        <w:rPr>
          <w:sz w:val="24"/>
        </w:rPr>
        <w:t>campus periodically. This team ensures primarily on the regular monitoring of quality of drinking water, maintenance of water distribution system and effective utilization of the waste water.</w:t>
      </w:r>
    </w:p>
    <w:p w:rsidR="000B4EB7" w:rsidRDefault="000522E6">
      <w:pPr>
        <w:pStyle w:val="ListParagraph"/>
        <w:numPr>
          <w:ilvl w:val="0"/>
          <w:numId w:val="17"/>
        </w:numPr>
        <w:tabs>
          <w:tab w:val="left" w:pos="1181"/>
        </w:tabs>
        <w:spacing w:before="72" w:line="360" w:lineRule="auto"/>
        <w:ind w:right="1399"/>
        <w:jc w:val="both"/>
        <w:rPr>
          <w:sz w:val="24"/>
        </w:rPr>
      </w:pPr>
      <w:r>
        <w:rPr>
          <w:sz w:val="24"/>
        </w:rPr>
        <w:t>The water demand, wastage of water and the quantity of the water in the reservoirs</w:t>
      </w:r>
      <w:r>
        <w:rPr>
          <w:spacing w:val="-26"/>
          <w:sz w:val="24"/>
        </w:rPr>
        <w:t xml:space="preserve"> </w:t>
      </w:r>
      <w:r>
        <w:rPr>
          <w:sz w:val="24"/>
        </w:rPr>
        <w:t>should be quantified</w:t>
      </w:r>
      <w:r>
        <w:rPr>
          <w:spacing w:val="-2"/>
          <w:sz w:val="24"/>
        </w:rPr>
        <w:t xml:space="preserve"> </w:t>
      </w:r>
      <w:r>
        <w:rPr>
          <w:sz w:val="24"/>
        </w:rPr>
        <w:t>periodically</w:t>
      </w:r>
    </w:p>
    <w:p w:rsidR="000B4EB7" w:rsidRDefault="000522E6">
      <w:pPr>
        <w:pStyle w:val="ListParagraph"/>
        <w:numPr>
          <w:ilvl w:val="0"/>
          <w:numId w:val="17"/>
        </w:numPr>
        <w:tabs>
          <w:tab w:val="left" w:pos="1181"/>
        </w:tabs>
        <w:spacing w:before="1" w:line="360" w:lineRule="auto"/>
        <w:ind w:right="1399"/>
        <w:jc w:val="both"/>
        <w:rPr>
          <w:sz w:val="24"/>
        </w:rPr>
      </w:pPr>
      <w:r>
        <w:rPr>
          <w:sz w:val="24"/>
        </w:rPr>
        <w:t>The layout of water distribution system should be developed. This map will help the team to identify potential hazard condition of the water distribution system. The up-to-date plumbing drawings should be available to assess the performance of plumbing components.</w:t>
      </w:r>
    </w:p>
    <w:p w:rsidR="000B4EB7" w:rsidRDefault="000522E6">
      <w:pPr>
        <w:pStyle w:val="ListParagraph"/>
        <w:numPr>
          <w:ilvl w:val="0"/>
          <w:numId w:val="17"/>
        </w:numPr>
        <w:tabs>
          <w:tab w:val="left" w:pos="1181"/>
        </w:tabs>
        <w:spacing w:line="360" w:lineRule="auto"/>
        <w:ind w:right="1397"/>
        <w:jc w:val="both"/>
        <w:rPr>
          <w:sz w:val="24"/>
        </w:rPr>
      </w:pPr>
      <w:r>
        <w:rPr>
          <w:sz w:val="24"/>
        </w:rPr>
        <w:t>New technologies should be developed to protect and restore the water in the reservoirs and to improve the facilities for ground water recharging and waste water recycling. Various</w:t>
      </w:r>
      <w:r>
        <w:rPr>
          <w:spacing w:val="-6"/>
          <w:sz w:val="24"/>
        </w:rPr>
        <w:t xml:space="preserve"> </w:t>
      </w:r>
      <w:r>
        <w:rPr>
          <w:sz w:val="24"/>
        </w:rPr>
        <w:t>information</w:t>
      </w:r>
      <w:r>
        <w:rPr>
          <w:spacing w:val="-6"/>
          <w:sz w:val="24"/>
        </w:rPr>
        <w:t xml:space="preserve"> </w:t>
      </w:r>
      <w:r>
        <w:rPr>
          <w:sz w:val="24"/>
        </w:rPr>
        <w:t>is</w:t>
      </w:r>
      <w:r>
        <w:rPr>
          <w:spacing w:val="-6"/>
          <w:sz w:val="24"/>
        </w:rPr>
        <w:t xml:space="preserve"> </w:t>
      </w:r>
      <w:r>
        <w:rPr>
          <w:sz w:val="24"/>
        </w:rPr>
        <w:t>to</w:t>
      </w:r>
      <w:r>
        <w:rPr>
          <w:spacing w:val="-8"/>
          <w:sz w:val="24"/>
        </w:rPr>
        <w:t xml:space="preserve"> </w:t>
      </w:r>
      <w:r>
        <w:rPr>
          <w:sz w:val="24"/>
        </w:rPr>
        <w:t>be</w:t>
      </w:r>
      <w:r>
        <w:rPr>
          <w:spacing w:val="-7"/>
          <w:sz w:val="24"/>
        </w:rPr>
        <w:t xml:space="preserve"> </w:t>
      </w:r>
      <w:r>
        <w:rPr>
          <w:sz w:val="24"/>
        </w:rPr>
        <w:t>collected</w:t>
      </w:r>
      <w:r>
        <w:rPr>
          <w:spacing w:val="-7"/>
          <w:sz w:val="24"/>
        </w:rPr>
        <w:t xml:space="preserve"> </w:t>
      </w:r>
      <w:r>
        <w:rPr>
          <w:sz w:val="24"/>
        </w:rPr>
        <w:t>from</w:t>
      </w:r>
      <w:r>
        <w:rPr>
          <w:spacing w:val="-6"/>
          <w:sz w:val="24"/>
        </w:rPr>
        <w:t xml:space="preserve"> </w:t>
      </w:r>
      <w:r>
        <w:rPr>
          <w:sz w:val="24"/>
        </w:rPr>
        <w:t>the</w:t>
      </w:r>
      <w:r>
        <w:rPr>
          <w:spacing w:val="-7"/>
          <w:sz w:val="24"/>
        </w:rPr>
        <w:t xml:space="preserve"> </w:t>
      </w:r>
      <w:proofErr w:type="gramStart"/>
      <w:r>
        <w:rPr>
          <w:sz w:val="24"/>
        </w:rPr>
        <w:t>experts</w:t>
      </w:r>
      <w:r>
        <w:rPr>
          <w:spacing w:val="-5"/>
          <w:sz w:val="24"/>
        </w:rPr>
        <w:t xml:space="preserve"> </w:t>
      </w:r>
      <w:r>
        <w:rPr>
          <w:sz w:val="24"/>
        </w:rPr>
        <w:t>who</w:t>
      </w:r>
      <w:r>
        <w:rPr>
          <w:spacing w:val="-7"/>
          <w:sz w:val="24"/>
        </w:rPr>
        <w:t xml:space="preserve"> </w:t>
      </w:r>
      <w:r>
        <w:rPr>
          <w:sz w:val="24"/>
        </w:rPr>
        <w:t>is</w:t>
      </w:r>
      <w:proofErr w:type="gramEnd"/>
      <w:r>
        <w:rPr>
          <w:spacing w:val="-6"/>
          <w:sz w:val="24"/>
        </w:rPr>
        <w:t xml:space="preserve"> </w:t>
      </w:r>
      <w:r>
        <w:rPr>
          <w:sz w:val="24"/>
        </w:rPr>
        <w:t>working</w:t>
      </w:r>
      <w:r>
        <w:rPr>
          <w:spacing w:val="-6"/>
          <w:sz w:val="24"/>
        </w:rPr>
        <w:t xml:space="preserve"> </w:t>
      </w:r>
      <w:r>
        <w:rPr>
          <w:sz w:val="24"/>
        </w:rPr>
        <w:t>in</w:t>
      </w:r>
      <w:r>
        <w:rPr>
          <w:spacing w:val="-8"/>
          <w:sz w:val="24"/>
        </w:rPr>
        <w:t xml:space="preserve"> </w:t>
      </w:r>
      <w:r>
        <w:rPr>
          <w:sz w:val="24"/>
        </w:rPr>
        <w:t>the</w:t>
      </w:r>
      <w:r>
        <w:rPr>
          <w:spacing w:val="-7"/>
          <w:sz w:val="24"/>
        </w:rPr>
        <w:t xml:space="preserve"> </w:t>
      </w:r>
      <w:r>
        <w:rPr>
          <w:sz w:val="24"/>
        </w:rPr>
        <w:t>area</w:t>
      </w:r>
      <w:r>
        <w:rPr>
          <w:spacing w:val="-7"/>
          <w:sz w:val="24"/>
        </w:rPr>
        <w:t xml:space="preserve"> </w:t>
      </w:r>
      <w:r>
        <w:rPr>
          <w:sz w:val="24"/>
        </w:rPr>
        <w:t>of</w:t>
      </w:r>
      <w:r>
        <w:rPr>
          <w:spacing w:val="-7"/>
          <w:sz w:val="24"/>
        </w:rPr>
        <w:t xml:space="preserve"> </w:t>
      </w:r>
      <w:r>
        <w:rPr>
          <w:sz w:val="24"/>
        </w:rPr>
        <w:t>water conservation system. The collected information should be presented in the meeting and it should open for</w:t>
      </w:r>
      <w:r>
        <w:rPr>
          <w:spacing w:val="-3"/>
          <w:sz w:val="24"/>
        </w:rPr>
        <w:t xml:space="preserve"> </w:t>
      </w:r>
      <w:r>
        <w:rPr>
          <w:sz w:val="24"/>
        </w:rPr>
        <w:t>discussions.</w:t>
      </w:r>
    </w:p>
    <w:p w:rsidR="000B4EB7" w:rsidRDefault="000522E6">
      <w:pPr>
        <w:pStyle w:val="ListParagraph"/>
        <w:numPr>
          <w:ilvl w:val="0"/>
          <w:numId w:val="17"/>
        </w:numPr>
        <w:tabs>
          <w:tab w:val="left" w:pos="1181"/>
        </w:tabs>
        <w:spacing w:line="360" w:lineRule="auto"/>
        <w:ind w:right="1398"/>
        <w:jc w:val="both"/>
        <w:rPr>
          <w:sz w:val="24"/>
        </w:rPr>
      </w:pPr>
      <w:r>
        <w:rPr>
          <w:sz w:val="24"/>
        </w:rPr>
        <w:t>Productive</w:t>
      </w:r>
      <w:r>
        <w:rPr>
          <w:spacing w:val="-10"/>
          <w:sz w:val="24"/>
        </w:rPr>
        <w:t xml:space="preserve"> </w:t>
      </w:r>
      <w:r>
        <w:rPr>
          <w:sz w:val="24"/>
        </w:rPr>
        <w:t>and</w:t>
      </w:r>
      <w:r>
        <w:rPr>
          <w:spacing w:val="-5"/>
          <w:sz w:val="24"/>
        </w:rPr>
        <w:t xml:space="preserve"> </w:t>
      </w:r>
      <w:r>
        <w:rPr>
          <w:sz w:val="24"/>
        </w:rPr>
        <w:t>efficient</w:t>
      </w:r>
      <w:r>
        <w:rPr>
          <w:spacing w:val="-5"/>
          <w:sz w:val="24"/>
        </w:rPr>
        <w:t xml:space="preserve"> </w:t>
      </w:r>
      <w:r>
        <w:rPr>
          <w:sz w:val="24"/>
        </w:rPr>
        <w:t>methods</w:t>
      </w:r>
      <w:r>
        <w:rPr>
          <w:spacing w:val="-7"/>
          <w:sz w:val="24"/>
        </w:rPr>
        <w:t xml:space="preserve"> </w:t>
      </w:r>
      <w:r>
        <w:rPr>
          <w:sz w:val="24"/>
        </w:rPr>
        <w:t>should</w:t>
      </w:r>
      <w:r>
        <w:rPr>
          <w:spacing w:val="-8"/>
          <w:sz w:val="24"/>
        </w:rPr>
        <w:t xml:space="preserve"> </w:t>
      </w:r>
      <w:r>
        <w:rPr>
          <w:sz w:val="24"/>
        </w:rPr>
        <w:t>be</w:t>
      </w:r>
      <w:r>
        <w:rPr>
          <w:spacing w:val="-10"/>
          <w:sz w:val="24"/>
        </w:rPr>
        <w:t xml:space="preserve"> </w:t>
      </w:r>
      <w:r>
        <w:rPr>
          <w:sz w:val="24"/>
        </w:rPr>
        <w:t>implemented</w:t>
      </w:r>
      <w:r>
        <w:rPr>
          <w:spacing w:val="-8"/>
          <w:sz w:val="24"/>
        </w:rPr>
        <w:t xml:space="preserve"> </w:t>
      </w:r>
      <w:r>
        <w:rPr>
          <w:sz w:val="24"/>
        </w:rPr>
        <w:t>to</w:t>
      </w:r>
      <w:r>
        <w:rPr>
          <w:spacing w:val="-7"/>
          <w:sz w:val="24"/>
        </w:rPr>
        <w:t xml:space="preserve"> </w:t>
      </w:r>
      <w:r>
        <w:rPr>
          <w:sz w:val="24"/>
        </w:rPr>
        <w:t>improve</w:t>
      </w:r>
      <w:r>
        <w:rPr>
          <w:spacing w:val="-9"/>
          <w:sz w:val="24"/>
        </w:rPr>
        <w:t xml:space="preserve"> </w:t>
      </w:r>
      <w:r>
        <w:rPr>
          <w:sz w:val="24"/>
        </w:rPr>
        <w:t>the</w:t>
      </w:r>
      <w:r>
        <w:rPr>
          <w:spacing w:val="-9"/>
          <w:sz w:val="24"/>
        </w:rPr>
        <w:t xml:space="preserve"> </w:t>
      </w:r>
      <w:r>
        <w:rPr>
          <w:sz w:val="24"/>
        </w:rPr>
        <w:t>reservoir</w:t>
      </w:r>
      <w:r>
        <w:rPr>
          <w:spacing w:val="-10"/>
          <w:sz w:val="24"/>
        </w:rPr>
        <w:t xml:space="preserve"> </w:t>
      </w:r>
      <w:r>
        <w:rPr>
          <w:sz w:val="24"/>
        </w:rPr>
        <w:t>capacity and drinking water quality and these methods should be monitored and the efficiency should be</w:t>
      </w:r>
      <w:r>
        <w:rPr>
          <w:spacing w:val="-2"/>
          <w:sz w:val="24"/>
        </w:rPr>
        <w:t xml:space="preserve"> </w:t>
      </w:r>
      <w:r>
        <w:rPr>
          <w:sz w:val="24"/>
        </w:rPr>
        <w:t>evaluated.</w:t>
      </w:r>
    </w:p>
    <w:p w:rsidR="000B4EB7" w:rsidRDefault="000522E6">
      <w:pPr>
        <w:pStyle w:val="ListParagraph"/>
        <w:numPr>
          <w:ilvl w:val="0"/>
          <w:numId w:val="17"/>
        </w:numPr>
        <w:tabs>
          <w:tab w:val="left" w:pos="1181"/>
        </w:tabs>
        <w:spacing w:before="1"/>
        <w:ind w:hanging="361"/>
        <w:jc w:val="both"/>
        <w:rPr>
          <w:sz w:val="24"/>
        </w:rPr>
      </w:pPr>
      <w:r>
        <w:rPr>
          <w:sz w:val="24"/>
        </w:rPr>
        <w:t>The standard operating procedures should be developed and</w:t>
      </w:r>
      <w:r>
        <w:rPr>
          <w:spacing w:val="-4"/>
          <w:sz w:val="24"/>
        </w:rPr>
        <w:t xml:space="preserve"> </w:t>
      </w:r>
      <w:r>
        <w:rPr>
          <w:sz w:val="24"/>
        </w:rPr>
        <w:t>documented</w:t>
      </w:r>
    </w:p>
    <w:p w:rsidR="000B4EB7" w:rsidRDefault="000B4EB7">
      <w:pPr>
        <w:pStyle w:val="BodyText"/>
        <w:spacing w:before="3"/>
        <w:rPr>
          <w:sz w:val="36"/>
        </w:rPr>
      </w:pPr>
    </w:p>
    <w:p w:rsidR="000B4EB7" w:rsidRDefault="000522E6">
      <w:pPr>
        <w:pStyle w:val="Heading3"/>
        <w:spacing w:before="1"/>
      </w:pPr>
      <w:r>
        <w:t>ROLES</w:t>
      </w:r>
    </w:p>
    <w:p w:rsidR="000B4EB7" w:rsidRDefault="000522E6">
      <w:pPr>
        <w:pStyle w:val="BodyText"/>
        <w:ind w:left="887"/>
      </w:pPr>
      <w:r>
        <w:t>The Water Management Team comprises of</w:t>
      </w:r>
    </w:p>
    <w:p w:rsidR="000B4EB7" w:rsidRDefault="000B4EB7">
      <w:pPr>
        <w:pStyle w:val="BodyText"/>
        <w:spacing w:before="1"/>
        <w:rPr>
          <w:sz w:val="31"/>
        </w:rPr>
      </w:pPr>
    </w:p>
    <w:p w:rsidR="000B4EB7" w:rsidRDefault="00E34BE8">
      <w:pPr>
        <w:pStyle w:val="ListParagraph"/>
        <w:numPr>
          <w:ilvl w:val="0"/>
          <w:numId w:val="19"/>
        </w:numPr>
        <w:tabs>
          <w:tab w:val="left" w:pos="1607"/>
          <w:tab w:val="left" w:pos="1608"/>
        </w:tabs>
        <w:spacing w:before="1"/>
        <w:ind w:hanging="721"/>
        <w:rPr>
          <w:sz w:val="24"/>
        </w:rPr>
      </w:pPr>
      <w:r>
        <w:rPr>
          <w:sz w:val="24"/>
        </w:rPr>
        <w:t>Secretary of the Society</w:t>
      </w:r>
    </w:p>
    <w:p w:rsidR="000B4EB7" w:rsidRDefault="000522E6">
      <w:pPr>
        <w:pStyle w:val="ListParagraph"/>
        <w:numPr>
          <w:ilvl w:val="0"/>
          <w:numId w:val="19"/>
        </w:numPr>
        <w:tabs>
          <w:tab w:val="left" w:pos="1607"/>
          <w:tab w:val="left" w:pos="1608"/>
        </w:tabs>
        <w:spacing w:before="41"/>
        <w:ind w:hanging="721"/>
        <w:rPr>
          <w:sz w:val="24"/>
        </w:rPr>
      </w:pPr>
      <w:r>
        <w:rPr>
          <w:sz w:val="24"/>
        </w:rPr>
        <w:t>Principal</w:t>
      </w:r>
    </w:p>
    <w:p w:rsidR="000B4EB7" w:rsidRDefault="000522E6">
      <w:pPr>
        <w:pStyle w:val="ListParagraph"/>
        <w:numPr>
          <w:ilvl w:val="0"/>
          <w:numId w:val="19"/>
        </w:numPr>
        <w:tabs>
          <w:tab w:val="left" w:pos="1607"/>
          <w:tab w:val="left" w:pos="1608"/>
        </w:tabs>
        <w:spacing w:before="43"/>
        <w:ind w:hanging="721"/>
        <w:rPr>
          <w:sz w:val="24"/>
        </w:rPr>
      </w:pPr>
      <w:r>
        <w:rPr>
          <w:sz w:val="24"/>
        </w:rPr>
        <w:t>NAAC</w:t>
      </w:r>
      <w:r>
        <w:rPr>
          <w:spacing w:val="-1"/>
          <w:sz w:val="24"/>
        </w:rPr>
        <w:t xml:space="preserve"> </w:t>
      </w:r>
      <w:r>
        <w:rPr>
          <w:sz w:val="24"/>
        </w:rPr>
        <w:t>Coordinators</w:t>
      </w:r>
    </w:p>
    <w:p w:rsidR="000B4EB7" w:rsidRDefault="00E34BE8">
      <w:pPr>
        <w:pStyle w:val="ListParagraph"/>
        <w:numPr>
          <w:ilvl w:val="0"/>
          <w:numId w:val="19"/>
        </w:numPr>
        <w:tabs>
          <w:tab w:val="left" w:pos="1607"/>
          <w:tab w:val="left" w:pos="1608"/>
        </w:tabs>
        <w:spacing w:before="41"/>
        <w:ind w:hanging="721"/>
        <w:rPr>
          <w:sz w:val="24"/>
        </w:rPr>
      </w:pPr>
      <w:r>
        <w:rPr>
          <w:sz w:val="24"/>
        </w:rPr>
        <w:t xml:space="preserve">Office </w:t>
      </w:r>
      <w:proofErr w:type="spellStart"/>
      <w:r>
        <w:rPr>
          <w:sz w:val="24"/>
        </w:rPr>
        <w:t>Suptd</w:t>
      </w:r>
      <w:proofErr w:type="spellEnd"/>
      <w:r>
        <w:rPr>
          <w:sz w:val="24"/>
        </w:rPr>
        <w:t>.</w:t>
      </w:r>
    </w:p>
    <w:p w:rsidR="000B4EB7" w:rsidRDefault="000522E6">
      <w:pPr>
        <w:pStyle w:val="ListParagraph"/>
        <w:numPr>
          <w:ilvl w:val="0"/>
          <w:numId w:val="19"/>
        </w:numPr>
        <w:tabs>
          <w:tab w:val="left" w:pos="1607"/>
          <w:tab w:val="left" w:pos="1608"/>
        </w:tabs>
        <w:spacing w:before="40"/>
        <w:ind w:hanging="721"/>
        <w:rPr>
          <w:sz w:val="24"/>
        </w:rPr>
      </w:pPr>
      <w:r>
        <w:rPr>
          <w:sz w:val="24"/>
        </w:rPr>
        <w:t xml:space="preserve">Interested Faculties and Technical </w:t>
      </w:r>
      <w:proofErr w:type="gramStart"/>
      <w:r>
        <w:rPr>
          <w:sz w:val="24"/>
        </w:rPr>
        <w:t xml:space="preserve">Staff </w:t>
      </w:r>
      <w:r w:rsidR="00E34BE8">
        <w:rPr>
          <w:sz w:val="24"/>
        </w:rPr>
        <w:t>.</w:t>
      </w:r>
      <w:proofErr w:type="gramEnd"/>
    </w:p>
    <w:p w:rsidR="000B4EB7" w:rsidRDefault="00E34BE8">
      <w:pPr>
        <w:pStyle w:val="ListParagraph"/>
        <w:numPr>
          <w:ilvl w:val="0"/>
          <w:numId w:val="19"/>
        </w:numPr>
        <w:tabs>
          <w:tab w:val="left" w:pos="1607"/>
          <w:tab w:val="left" w:pos="1608"/>
        </w:tabs>
        <w:spacing w:before="41"/>
        <w:ind w:hanging="721"/>
        <w:rPr>
          <w:sz w:val="24"/>
        </w:rPr>
      </w:pPr>
      <w:r>
        <w:rPr>
          <w:sz w:val="24"/>
        </w:rPr>
        <w:t>Engineer at N.V Board of Trust</w:t>
      </w:r>
    </w:p>
    <w:p w:rsidR="000B4EB7" w:rsidRDefault="000522E6">
      <w:pPr>
        <w:pStyle w:val="ListParagraph"/>
        <w:numPr>
          <w:ilvl w:val="0"/>
          <w:numId w:val="19"/>
        </w:numPr>
        <w:tabs>
          <w:tab w:val="left" w:pos="1607"/>
          <w:tab w:val="left" w:pos="1608"/>
        </w:tabs>
        <w:spacing w:before="43" w:line="276" w:lineRule="auto"/>
        <w:ind w:right="1395"/>
        <w:rPr>
          <w:sz w:val="24"/>
        </w:rPr>
      </w:pPr>
      <w:r>
        <w:rPr>
          <w:sz w:val="24"/>
        </w:rPr>
        <w:t>Advisory team which includes the experts of water resource engineering from</w:t>
      </w:r>
      <w:r>
        <w:rPr>
          <w:spacing w:val="-38"/>
          <w:sz w:val="24"/>
        </w:rPr>
        <w:t xml:space="preserve"> </w:t>
      </w:r>
      <w:r>
        <w:rPr>
          <w:sz w:val="24"/>
        </w:rPr>
        <w:t>various prestigious organizations and national water</w:t>
      </w:r>
      <w:r>
        <w:rPr>
          <w:spacing w:val="3"/>
          <w:sz w:val="24"/>
        </w:rPr>
        <w:t xml:space="preserve"> </w:t>
      </w:r>
      <w:r>
        <w:rPr>
          <w:sz w:val="24"/>
        </w:rPr>
        <w:t>mission.</w:t>
      </w:r>
    </w:p>
    <w:p w:rsidR="000B4EB7" w:rsidRDefault="000522E6">
      <w:pPr>
        <w:pStyle w:val="Heading3"/>
      </w:pPr>
      <w:r>
        <w:t>RESPONSIBILITIES</w:t>
      </w:r>
    </w:p>
    <w:p w:rsidR="000B4EB7" w:rsidRDefault="000B4EB7">
      <w:pPr>
        <w:pStyle w:val="BodyText"/>
        <w:rPr>
          <w:b/>
        </w:rPr>
      </w:pPr>
    </w:p>
    <w:p w:rsidR="000B4EB7" w:rsidRDefault="000522E6">
      <w:pPr>
        <w:pStyle w:val="ListParagraph"/>
        <w:numPr>
          <w:ilvl w:val="0"/>
          <w:numId w:val="16"/>
        </w:numPr>
        <w:tabs>
          <w:tab w:val="left" w:pos="1181"/>
        </w:tabs>
        <w:ind w:hanging="361"/>
        <w:rPr>
          <w:sz w:val="24"/>
        </w:rPr>
      </w:pPr>
      <w:r>
        <w:rPr>
          <w:sz w:val="24"/>
        </w:rPr>
        <w:t>Conduct meeting regularly and review the</w:t>
      </w:r>
      <w:r>
        <w:rPr>
          <w:spacing w:val="-3"/>
          <w:sz w:val="24"/>
        </w:rPr>
        <w:t xml:space="preserve"> </w:t>
      </w:r>
      <w:r>
        <w:rPr>
          <w:sz w:val="24"/>
        </w:rPr>
        <w:t>policy</w:t>
      </w:r>
    </w:p>
    <w:p w:rsidR="000B4EB7" w:rsidRDefault="000522E6">
      <w:pPr>
        <w:pStyle w:val="ListParagraph"/>
        <w:numPr>
          <w:ilvl w:val="0"/>
          <w:numId w:val="16"/>
        </w:numPr>
        <w:tabs>
          <w:tab w:val="left" w:pos="1181"/>
        </w:tabs>
        <w:spacing w:before="139"/>
        <w:ind w:hanging="361"/>
        <w:rPr>
          <w:sz w:val="24"/>
        </w:rPr>
      </w:pPr>
      <w:r>
        <w:rPr>
          <w:sz w:val="24"/>
        </w:rPr>
        <w:t>Update the maintenance</w:t>
      </w:r>
      <w:r>
        <w:rPr>
          <w:spacing w:val="-1"/>
          <w:sz w:val="24"/>
        </w:rPr>
        <w:t xml:space="preserve"> </w:t>
      </w:r>
      <w:r>
        <w:rPr>
          <w:sz w:val="24"/>
        </w:rPr>
        <w:t>register</w:t>
      </w:r>
    </w:p>
    <w:p w:rsidR="000B4EB7" w:rsidRDefault="000522E6">
      <w:pPr>
        <w:pStyle w:val="ListParagraph"/>
        <w:numPr>
          <w:ilvl w:val="0"/>
          <w:numId w:val="16"/>
        </w:numPr>
        <w:tabs>
          <w:tab w:val="left" w:pos="1181"/>
        </w:tabs>
        <w:spacing w:before="137"/>
        <w:ind w:hanging="361"/>
        <w:rPr>
          <w:sz w:val="24"/>
        </w:rPr>
      </w:pPr>
      <w:r>
        <w:rPr>
          <w:sz w:val="24"/>
        </w:rPr>
        <w:t>Conduct the water</w:t>
      </w:r>
      <w:r>
        <w:rPr>
          <w:spacing w:val="-2"/>
          <w:sz w:val="24"/>
        </w:rPr>
        <w:t xml:space="preserve"> </w:t>
      </w:r>
      <w:r>
        <w:rPr>
          <w:sz w:val="24"/>
        </w:rPr>
        <w:t>audit</w:t>
      </w:r>
    </w:p>
    <w:p w:rsidR="000B4EB7" w:rsidRDefault="000522E6">
      <w:pPr>
        <w:pStyle w:val="ListParagraph"/>
        <w:numPr>
          <w:ilvl w:val="0"/>
          <w:numId w:val="16"/>
        </w:numPr>
        <w:tabs>
          <w:tab w:val="left" w:pos="1181"/>
        </w:tabs>
        <w:spacing w:before="137"/>
        <w:ind w:hanging="361"/>
        <w:rPr>
          <w:sz w:val="24"/>
        </w:rPr>
      </w:pPr>
      <w:r>
        <w:rPr>
          <w:sz w:val="24"/>
        </w:rPr>
        <w:lastRenderedPageBreak/>
        <w:t>Monitor the water levels of all conservation</w:t>
      </w:r>
      <w:r>
        <w:rPr>
          <w:spacing w:val="-4"/>
          <w:sz w:val="24"/>
        </w:rPr>
        <w:t xml:space="preserve"> </w:t>
      </w:r>
      <w:r>
        <w:rPr>
          <w:sz w:val="24"/>
        </w:rPr>
        <w:t>system</w:t>
      </w:r>
    </w:p>
    <w:p w:rsidR="000B4EB7" w:rsidRDefault="000522E6">
      <w:pPr>
        <w:pStyle w:val="ListParagraph"/>
        <w:numPr>
          <w:ilvl w:val="0"/>
          <w:numId w:val="16"/>
        </w:numPr>
        <w:tabs>
          <w:tab w:val="left" w:pos="1181"/>
        </w:tabs>
        <w:spacing w:before="139"/>
        <w:ind w:hanging="361"/>
        <w:rPr>
          <w:sz w:val="24"/>
        </w:rPr>
      </w:pPr>
      <w:r>
        <w:rPr>
          <w:sz w:val="24"/>
        </w:rPr>
        <w:t>Verify the water quality</w:t>
      </w:r>
      <w:r>
        <w:rPr>
          <w:spacing w:val="-3"/>
          <w:sz w:val="24"/>
        </w:rPr>
        <w:t xml:space="preserve"> </w:t>
      </w:r>
      <w:r>
        <w:rPr>
          <w:sz w:val="24"/>
        </w:rPr>
        <w:t>periodically</w:t>
      </w:r>
    </w:p>
    <w:p w:rsidR="000B4EB7" w:rsidRDefault="000522E6">
      <w:pPr>
        <w:pStyle w:val="ListParagraph"/>
        <w:numPr>
          <w:ilvl w:val="0"/>
          <w:numId w:val="16"/>
        </w:numPr>
        <w:tabs>
          <w:tab w:val="left" w:pos="1181"/>
        </w:tabs>
        <w:spacing w:before="137"/>
        <w:ind w:hanging="361"/>
        <w:rPr>
          <w:sz w:val="24"/>
        </w:rPr>
      </w:pPr>
      <w:r>
        <w:rPr>
          <w:sz w:val="24"/>
        </w:rPr>
        <w:t>Measures to be taken to improve the water</w:t>
      </w:r>
      <w:r>
        <w:rPr>
          <w:spacing w:val="-4"/>
          <w:sz w:val="24"/>
        </w:rPr>
        <w:t xml:space="preserve"> </w:t>
      </w:r>
      <w:r>
        <w:rPr>
          <w:sz w:val="24"/>
        </w:rPr>
        <w:t>quality</w:t>
      </w:r>
    </w:p>
    <w:p w:rsidR="000B4EB7" w:rsidRPr="00571F21" w:rsidRDefault="000522E6" w:rsidP="00CF587E">
      <w:pPr>
        <w:pStyle w:val="ListParagraph"/>
        <w:numPr>
          <w:ilvl w:val="0"/>
          <w:numId w:val="16"/>
        </w:numPr>
        <w:tabs>
          <w:tab w:val="left" w:pos="1181"/>
        </w:tabs>
        <w:spacing w:before="6" w:line="360" w:lineRule="auto"/>
        <w:ind w:right="1399"/>
        <w:jc w:val="both"/>
        <w:rPr>
          <w:sz w:val="31"/>
        </w:rPr>
      </w:pPr>
      <w:r w:rsidRPr="00CF587E">
        <w:rPr>
          <w:sz w:val="24"/>
        </w:rPr>
        <w:t>Conduct workshops and seminars for providing the awareness for saving the natural resource and reduce the wastage of water to students and</w:t>
      </w:r>
      <w:r w:rsidRPr="00CF587E">
        <w:rPr>
          <w:spacing w:val="-6"/>
          <w:sz w:val="24"/>
        </w:rPr>
        <w:t xml:space="preserve"> </w:t>
      </w:r>
      <w:r w:rsidRPr="00CF587E">
        <w:rPr>
          <w:sz w:val="24"/>
        </w:rPr>
        <w:t>public.</w:t>
      </w:r>
    </w:p>
    <w:p w:rsidR="00571F21" w:rsidRDefault="00571F21" w:rsidP="00571F21">
      <w:pPr>
        <w:tabs>
          <w:tab w:val="left" w:pos="1181"/>
        </w:tabs>
        <w:spacing w:before="6" w:line="360" w:lineRule="auto"/>
        <w:ind w:right="1399"/>
        <w:jc w:val="both"/>
        <w:rPr>
          <w:sz w:val="31"/>
        </w:rPr>
      </w:pPr>
    </w:p>
    <w:p w:rsidR="00571F21" w:rsidRDefault="00571F21"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7437C7" w:rsidRDefault="007437C7" w:rsidP="00571F21">
      <w:pPr>
        <w:tabs>
          <w:tab w:val="left" w:pos="1181"/>
        </w:tabs>
        <w:spacing w:before="6" w:line="360" w:lineRule="auto"/>
        <w:ind w:right="1399"/>
        <w:jc w:val="both"/>
        <w:rPr>
          <w:sz w:val="31"/>
        </w:rPr>
      </w:pPr>
    </w:p>
    <w:p w:rsidR="00571F21" w:rsidRPr="00571F21" w:rsidRDefault="00571F21" w:rsidP="00571F21">
      <w:pPr>
        <w:tabs>
          <w:tab w:val="left" w:pos="1181"/>
        </w:tabs>
        <w:spacing w:before="6" w:line="360" w:lineRule="auto"/>
        <w:ind w:right="1399"/>
        <w:jc w:val="both"/>
        <w:rPr>
          <w:sz w:val="31"/>
        </w:rPr>
      </w:pPr>
    </w:p>
    <w:p w:rsidR="000B4EB7" w:rsidRDefault="000522E6">
      <w:pPr>
        <w:pStyle w:val="Heading3"/>
        <w:numPr>
          <w:ilvl w:val="0"/>
          <w:numId w:val="47"/>
        </w:numPr>
        <w:tabs>
          <w:tab w:val="left" w:pos="4200"/>
          <w:tab w:val="left" w:pos="4201"/>
        </w:tabs>
        <w:spacing w:before="1"/>
        <w:ind w:left="4200" w:hanging="721"/>
        <w:jc w:val="left"/>
      </w:pPr>
      <w:r>
        <w:t>WASTE MANAGEMENT</w:t>
      </w:r>
      <w:r>
        <w:rPr>
          <w:spacing w:val="-1"/>
        </w:rPr>
        <w:t xml:space="preserve"> </w:t>
      </w:r>
      <w:r>
        <w:t>POLICY</w:t>
      </w:r>
    </w:p>
    <w:p w:rsidR="000B4EB7" w:rsidRDefault="000B4EB7">
      <w:pPr>
        <w:pStyle w:val="BodyText"/>
        <w:rPr>
          <w:b/>
          <w:sz w:val="26"/>
        </w:rPr>
      </w:pPr>
    </w:p>
    <w:p w:rsidR="000B4EB7" w:rsidRDefault="000B4EB7">
      <w:pPr>
        <w:pStyle w:val="BodyText"/>
        <w:rPr>
          <w:b/>
          <w:sz w:val="26"/>
        </w:rPr>
      </w:pPr>
    </w:p>
    <w:p w:rsidR="000B4EB7" w:rsidRDefault="000522E6">
      <w:pPr>
        <w:spacing w:before="160"/>
        <w:ind w:left="460"/>
        <w:rPr>
          <w:b/>
          <w:sz w:val="24"/>
        </w:rPr>
      </w:pPr>
      <w:r>
        <w:rPr>
          <w:b/>
          <w:sz w:val="24"/>
        </w:rPr>
        <w:t>Preamble</w:t>
      </w:r>
    </w:p>
    <w:p w:rsidR="000B4EB7" w:rsidRDefault="000B4EB7">
      <w:pPr>
        <w:pStyle w:val="BodyText"/>
        <w:spacing w:before="1"/>
        <w:rPr>
          <w:b/>
          <w:sz w:val="21"/>
        </w:rPr>
      </w:pPr>
    </w:p>
    <w:p w:rsidR="000B4EB7" w:rsidRDefault="000522E6">
      <w:pPr>
        <w:pStyle w:val="BodyText"/>
        <w:spacing w:line="276" w:lineRule="auto"/>
        <w:ind w:left="460" w:right="1398"/>
        <w:jc w:val="both"/>
      </w:pPr>
      <w:r>
        <w:t>The educational institutions represent the main components of sustainability promotion in our society. Waste Management is one of the challenges that educational institutions have to face in accomplishing the sustainability goals. In 2016 the Union Ministry of Environment, Forests and Climate</w:t>
      </w:r>
      <w:r>
        <w:rPr>
          <w:spacing w:val="-15"/>
        </w:rPr>
        <w:t xml:space="preserve"> </w:t>
      </w:r>
      <w:r>
        <w:t>Change</w:t>
      </w:r>
      <w:r>
        <w:rPr>
          <w:spacing w:val="-14"/>
        </w:rPr>
        <w:t xml:space="preserve"> </w:t>
      </w:r>
      <w:r>
        <w:t>(</w:t>
      </w:r>
      <w:proofErr w:type="spellStart"/>
      <w:r>
        <w:t>MoEF&amp;CC</w:t>
      </w:r>
      <w:proofErr w:type="spellEnd"/>
      <w:r>
        <w:t>)</w:t>
      </w:r>
      <w:r>
        <w:rPr>
          <w:spacing w:val="-14"/>
        </w:rPr>
        <w:t xml:space="preserve"> </w:t>
      </w:r>
      <w:r>
        <w:t>released</w:t>
      </w:r>
      <w:r>
        <w:rPr>
          <w:spacing w:val="-13"/>
        </w:rPr>
        <w:t xml:space="preserve"> </w:t>
      </w:r>
      <w:r>
        <w:t>the</w:t>
      </w:r>
      <w:r>
        <w:rPr>
          <w:spacing w:val="-14"/>
        </w:rPr>
        <w:t xml:space="preserve"> </w:t>
      </w:r>
      <w:r>
        <w:t>updated</w:t>
      </w:r>
      <w:r>
        <w:rPr>
          <w:spacing w:val="-13"/>
        </w:rPr>
        <w:t xml:space="preserve"> </w:t>
      </w:r>
      <w:r>
        <w:t>Solid</w:t>
      </w:r>
      <w:r>
        <w:rPr>
          <w:spacing w:val="-14"/>
        </w:rPr>
        <w:t xml:space="preserve"> </w:t>
      </w:r>
      <w:r>
        <w:t>Waste</w:t>
      </w:r>
      <w:r>
        <w:rPr>
          <w:spacing w:val="-14"/>
        </w:rPr>
        <w:t xml:space="preserve"> </w:t>
      </w:r>
      <w:r>
        <w:t>Management</w:t>
      </w:r>
      <w:r>
        <w:rPr>
          <w:spacing w:val="-13"/>
        </w:rPr>
        <w:t xml:space="preserve"> </w:t>
      </w:r>
      <w:r>
        <w:t>(SWM)</w:t>
      </w:r>
      <w:r>
        <w:rPr>
          <w:spacing w:val="-14"/>
        </w:rPr>
        <w:t xml:space="preserve"> </w:t>
      </w:r>
      <w:r>
        <w:t>Rules</w:t>
      </w:r>
      <w:r>
        <w:rPr>
          <w:spacing w:val="-14"/>
        </w:rPr>
        <w:t xml:space="preserve"> </w:t>
      </w:r>
      <w:r>
        <w:t>which applies</w:t>
      </w:r>
      <w:r>
        <w:rPr>
          <w:spacing w:val="-5"/>
        </w:rPr>
        <w:t xml:space="preserve"> </w:t>
      </w:r>
      <w:r>
        <w:t>to</w:t>
      </w:r>
      <w:r>
        <w:rPr>
          <w:spacing w:val="-4"/>
        </w:rPr>
        <w:t xml:space="preserve"> </w:t>
      </w:r>
      <w:r>
        <w:t>every</w:t>
      </w:r>
      <w:r>
        <w:rPr>
          <w:spacing w:val="-5"/>
        </w:rPr>
        <w:t xml:space="preserve"> </w:t>
      </w:r>
      <w:r>
        <w:t>Solid</w:t>
      </w:r>
      <w:r>
        <w:rPr>
          <w:spacing w:val="-5"/>
        </w:rPr>
        <w:t xml:space="preserve"> </w:t>
      </w:r>
      <w:r>
        <w:t>Waste</w:t>
      </w:r>
      <w:r>
        <w:rPr>
          <w:spacing w:val="-4"/>
        </w:rPr>
        <w:t xml:space="preserve"> </w:t>
      </w:r>
      <w:r>
        <w:t>generator</w:t>
      </w:r>
      <w:r>
        <w:rPr>
          <w:spacing w:val="-5"/>
        </w:rPr>
        <w:t xml:space="preserve"> </w:t>
      </w:r>
      <w:r>
        <w:t>contributing</w:t>
      </w:r>
      <w:r>
        <w:rPr>
          <w:spacing w:val="-3"/>
        </w:rPr>
        <w:t xml:space="preserve"> </w:t>
      </w:r>
      <w:r>
        <w:t>to</w:t>
      </w:r>
      <w:r>
        <w:rPr>
          <w:spacing w:val="-4"/>
        </w:rPr>
        <w:t xml:space="preserve"> </w:t>
      </w:r>
      <w:r>
        <w:t>Waste</w:t>
      </w:r>
      <w:r>
        <w:rPr>
          <w:spacing w:val="-4"/>
        </w:rPr>
        <w:t xml:space="preserve"> </w:t>
      </w:r>
      <w:r>
        <w:t>generation</w:t>
      </w:r>
      <w:r>
        <w:rPr>
          <w:spacing w:val="-5"/>
        </w:rPr>
        <w:t xml:space="preserve"> </w:t>
      </w:r>
      <w:r>
        <w:t>in</w:t>
      </w:r>
      <w:r>
        <w:rPr>
          <w:spacing w:val="-4"/>
        </w:rPr>
        <w:t xml:space="preserve"> </w:t>
      </w:r>
      <w:r>
        <w:t>the</w:t>
      </w:r>
      <w:r>
        <w:rPr>
          <w:spacing w:val="-4"/>
        </w:rPr>
        <w:t xml:space="preserve"> </w:t>
      </w:r>
      <w:r>
        <w:t>premises.</w:t>
      </w:r>
      <w:r>
        <w:rPr>
          <w:spacing w:val="-5"/>
        </w:rPr>
        <w:t xml:space="preserve"> </w:t>
      </w:r>
      <w:r>
        <w:t>In</w:t>
      </w:r>
      <w:r>
        <w:rPr>
          <w:spacing w:val="-4"/>
        </w:rPr>
        <w:t xml:space="preserve"> </w:t>
      </w:r>
      <w:r>
        <w:t>recent</w:t>
      </w:r>
    </w:p>
    <w:p w:rsidR="000B4EB7" w:rsidRDefault="000522E6">
      <w:pPr>
        <w:pStyle w:val="BodyText"/>
        <w:spacing w:before="72" w:line="276" w:lineRule="auto"/>
        <w:ind w:left="460" w:right="1403"/>
        <w:jc w:val="both"/>
      </w:pPr>
      <w:proofErr w:type="gramStart"/>
      <w:r>
        <w:t>years</w:t>
      </w:r>
      <w:proofErr w:type="gramEnd"/>
      <w:r>
        <w:t>, technologies have been developed that not only help in generating substantial quantities of decentralized energy but also in reducing the quantity of Waste for its safe disposal.</w:t>
      </w:r>
    </w:p>
    <w:p w:rsidR="000B4EB7" w:rsidRDefault="000522E6">
      <w:pPr>
        <w:pStyle w:val="Heading3"/>
        <w:spacing w:before="201"/>
        <w:jc w:val="both"/>
      </w:pPr>
      <w:r>
        <w:t>Features in the Campus:</w:t>
      </w:r>
    </w:p>
    <w:p w:rsidR="000B4EB7" w:rsidRDefault="000B4EB7">
      <w:pPr>
        <w:pStyle w:val="BodyText"/>
        <w:spacing w:before="10"/>
        <w:rPr>
          <w:b/>
          <w:sz w:val="20"/>
        </w:rPr>
      </w:pPr>
    </w:p>
    <w:p w:rsidR="000B4EB7" w:rsidRDefault="000522E6">
      <w:pPr>
        <w:pStyle w:val="ListParagraph"/>
        <w:numPr>
          <w:ilvl w:val="0"/>
          <w:numId w:val="9"/>
        </w:numPr>
        <w:tabs>
          <w:tab w:val="left" w:pos="1181"/>
        </w:tabs>
        <w:spacing w:before="21"/>
        <w:ind w:hanging="361"/>
        <w:rPr>
          <w:sz w:val="24"/>
        </w:rPr>
      </w:pPr>
      <w:r>
        <w:rPr>
          <w:sz w:val="24"/>
        </w:rPr>
        <w:t>Repair, Re-use and frequent maintenance of equipment to ensure sustainable</w:t>
      </w:r>
      <w:r>
        <w:rPr>
          <w:spacing w:val="-4"/>
          <w:sz w:val="24"/>
        </w:rPr>
        <w:t xml:space="preserve"> </w:t>
      </w:r>
      <w:r>
        <w:rPr>
          <w:sz w:val="24"/>
        </w:rPr>
        <w:t>longevity.</w:t>
      </w:r>
    </w:p>
    <w:p w:rsidR="000B4EB7" w:rsidRPr="00F7410A" w:rsidRDefault="000522E6" w:rsidP="00F7410A">
      <w:pPr>
        <w:pStyle w:val="ListParagraph"/>
        <w:numPr>
          <w:ilvl w:val="0"/>
          <w:numId w:val="9"/>
        </w:numPr>
        <w:tabs>
          <w:tab w:val="left" w:pos="1181"/>
        </w:tabs>
        <w:spacing w:before="21"/>
        <w:ind w:hanging="361"/>
        <w:rPr>
          <w:sz w:val="24"/>
        </w:rPr>
      </w:pPr>
      <w:r>
        <w:rPr>
          <w:sz w:val="24"/>
        </w:rPr>
        <w:t>E Waste Recycling and management.</w:t>
      </w:r>
    </w:p>
    <w:p w:rsidR="000B4EB7" w:rsidRDefault="000522E6">
      <w:pPr>
        <w:pStyle w:val="ListParagraph"/>
        <w:numPr>
          <w:ilvl w:val="0"/>
          <w:numId w:val="9"/>
        </w:numPr>
        <w:tabs>
          <w:tab w:val="left" w:pos="1181"/>
        </w:tabs>
        <w:spacing w:before="22"/>
        <w:ind w:hanging="361"/>
        <w:rPr>
          <w:sz w:val="24"/>
        </w:rPr>
      </w:pPr>
      <w:r>
        <w:rPr>
          <w:sz w:val="24"/>
        </w:rPr>
        <w:t>Student Projects on Waste</w:t>
      </w:r>
      <w:r>
        <w:rPr>
          <w:spacing w:val="-1"/>
          <w:sz w:val="24"/>
        </w:rPr>
        <w:t xml:space="preserve"> </w:t>
      </w:r>
      <w:r>
        <w:rPr>
          <w:sz w:val="24"/>
        </w:rPr>
        <w:t>management</w:t>
      </w:r>
    </w:p>
    <w:p w:rsidR="000B4EB7" w:rsidRDefault="000522E6">
      <w:pPr>
        <w:pStyle w:val="ListParagraph"/>
        <w:numPr>
          <w:ilvl w:val="0"/>
          <w:numId w:val="9"/>
        </w:numPr>
        <w:tabs>
          <w:tab w:val="left" w:pos="1181"/>
        </w:tabs>
        <w:spacing w:before="22"/>
        <w:ind w:hanging="361"/>
        <w:rPr>
          <w:sz w:val="24"/>
        </w:rPr>
      </w:pPr>
      <w:r>
        <w:rPr>
          <w:sz w:val="24"/>
        </w:rPr>
        <w:t xml:space="preserve">Awareness programs for Waste management through </w:t>
      </w:r>
      <w:proofErr w:type="spellStart"/>
      <w:r>
        <w:rPr>
          <w:sz w:val="24"/>
        </w:rPr>
        <w:t>S</w:t>
      </w:r>
      <w:r w:rsidR="00F7410A">
        <w:rPr>
          <w:sz w:val="24"/>
        </w:rPr>
        <w:t>wachcha</w:t>
      </w:r>
      <w:proofErr w:type="spellEnd"/>
      <w:r w:rsidR="00F7410A">
        <w:rPr>
          <w:sz w:val="24"/>
        </w:rPr>
        <w:t xml:space="preserve"> Barat</w:t>
      </w:r>
      <w:r>
        <w:rPr>
          <w:sz w:val="24"/>
        </w:rPr>
        <w:t xml:space="preserve"> Mission, Govt. of</w:t>
      </w:r>
      <w:r>
        <w:rPr>
          <w:spacing w:val="-5"/>
          <w:sz w:val="24"/>
        </w:rPr>
        <w:t xml:space="preserve"> </w:t>
      </w:r>
      <w:r w:rsidR="00F7410A">
        <w:rPr>
          <w:sz w:val="24"/>
        </w:rPr>
        <w:t>India</w:t>
      </w:r>
      <w:r>
        <w:rPr>
          <w:sz w:val="24"/>
        </w:rPr>
        <w:t>.</w:t>
      </w:r>
    </w:p>
    <w:p w:rsidR="000B4EB7" w:rsidRDefault="000B4EB7">
      <w:pPr>
        <w:pStyle w:val="BodyText"/>
        <w:spacing w:before="9"/>
        <w:rPr>
          <w:sz w:val="27"/>
        </w:rPr>
      </w:pPr>
    </w:p>
    <w:p w:rsidR="000B4EB7" w:rsidRDefault="000522E6">
      <w:pPr>
        <w:pStyle w:val="Heading3"/>
        <w:numPr>
          <w:ilvl w:val="0"/>
          <w:numId w:val="8"/>
        </w:numPr>
        <w:tabs>
          <w:tab w:val="left" w:pos="887"/>
          <w:tab w:val="left" w:pos="888"/>
        </w:tabs>
      </w:pPr>
      <w:r>
        <w:t>Waste Management Policy</w:t>
      </w:r>
      <w:r>
        <w:rPr>
          <w:spacing w:val="-3"/>
        </w:rPr>
        <w:t xml:space="preserve"> </w:t>
      </w:r>
      <w:r>
        <w:t>Statement</w:t>
      </w:r>
    </w:p>
    <w:p w:rsidR="000B4EB7" w:rsidRDefault="000522E6">
      <w:pPr>
        <w:pStyle w:val="BodyText"/>
        <w:spacing w:before="182" w:line="276" w:lineRule="auto"/>
        <w:ind w:left="460" w:right="1397"/>
        <w:jc w:val="both"/>
      </w:pPr>
      <w:r>
        <w:t xml:space="preserve">The </w:t>
      </w:r>
      <w:r w:rsidR="00F7410A">
        <w:t>N.V. Degree College</w:t>
      </w:r>
      <w:r>
        <w:t xml:space="preserve"> Waste Management Policy articulates commitment to reducing its environmental impacts through effective Waste Management and sustainable practices in converting Waste to resource. The Campus strives to work for obtaining a Zero Waste plan thus obtaining its Eco- friendly status through the policy of “reduce, reuse and recycle”.</w:t>
      </w:r>
    </w:p>
    <w:p w:rsidR="000B4EB7" w:rsidRDefault="000B4EB7">
      <w:pPr>
        <w:pStyle w:val="BodyText"/>
      </w:pPr>
    </w:p>
    <w:p w:rsidR="000B4EB7" w:rsidRDefault="000522E6">
      <w:pPr>
        <w:pStyle w:val="Heading3"/>
        <w:numPr>
          <w:ilvl w:val="0"/>
          <w:numId w:val="8"/>
        </w:numPr>
        <w:tabs>
          <w:tab w:val="left" w:pos="887"/>
          <w:tab w:val="left" w:pos="888"/>
        </w:tabs>
      </w:pPr>
      <w:r>
        <w:t>Objectives</w:t>
      </w:r>
    </w:p>
    <w:p w:rsidR="000B4EB7" w:rsidRDefault="000522E6">
      <w:pPr>
        <w:pStyle w:val="ListParagraph"/>
        <w:numPr>
          <w:ilvl w:val="1"/>
          <w:numId w:val="8"/>
        </w:numPr>
        <w:tabs>
          <w:tab w:val="left" w:pos="1169"/>
        </w:tabs>
        <w:spacing w:before="1" w:line="287" w:lineRule="exact"/>
        <w:rPr>
          <w:sz w:val="24"/>
        </w:rPr>
      </w:pPr>
      <w:proofErr w:type="spellStart"/>
      <w:r>
        <w:rPr>
          <w:sz w:val="24"/>
        </w:rPr>
        <w:t>Minimising</w:t>
      </w:r>
      <w:proofErr w:type="spellEnd"/>
      <w:r>
        <w:rPr>
          <w:sz w:val="24"/>
        </w:rPr>
        <w:t xml:space="preserve"> the consumption of natural</w:t>
      </w:r>
      <w:r>
        <w:rPr>
          <w:spacing w:val="-3"/>
          <w:sz w:val="24"/>
        </w:rPr>
        <w:t xml:space="preserve"> </w:t>
      </w:r>
      <w:r>
        <w:rPr>
          <w:sz w:val="24"/>
        </w:rPr>
        <w:t>resources.</w:t>
      </w:r>
    </w:p>
    <w:p w:rsidR="000B4EB7" w:rsidRDefault="000522E6">
      <w:pPr>
        <w:pStyle w:val="ListParagraph"/>
        <w:numPr>
          <w:ilvl w:val="1"/>
          <w:numId w:val="8"/>
        </w:numPr>
        <w:tabs>
          <w:tab w:val="left" w:pos="1169"/>
        </w:tabs>
        <w:spacing w:line="280" w:lineRule="exact"/>
        <w:rPr>
          <w:sz w:val="24"/>
        </w:rPr>
      </w:pPr>
      <w:r>
        <w:rPr>
          <w:sz w:val="24"/>
        </w:rPr>
        <w:t xml:space="preserve">Avoiding and </w:t>
      </w:r>
      <w:proofErr w:type="spellStart"/>
      <w:r>
        <w:rPr>
          <w:sz w:val="24"/>
        </w:rPr>
        <w:t>minimising</w:t>
      </w:r>
      <w:proofErr w:type="spellEnd"/>
      <w:r>
        <w:rPr>
          <w:sz w:val="24"/>
        </w:rPr>
        <w:t xml:space="preserve"> the generation of</w:t>
      </w:r>
      <w:r>
        <w:rPr>
          <w:spacing w:val="-2"/>
          <w:sz w:val="24"/>
        </w:rPr>
        <w:t xml:space="preserve"> </w:t>
      </w:r>
      <w:r>
        <w:rPr>
          <w:sz w:val="24"/>
        </w:rPr>
        <w:t>Waste.</w:t>
      </w:r>
    </w:p>
    <w:p w:rsidR="000B4EB7" w:rsidRDefault="000522E6">
      <w:pPr>
        <w:pStyle w:val="ListParagraph"/>
        <w:numPr>
          <w:ilvl w:val="1"/>
          <w:numId w:val="8"/>
        </w:numPr>
        <w:tabs>
          <w:tab w:val="left" w:pos="1169"/>
        </w:tabs>
        <w:spacing w:line="280" w:lineRule="exact"/>
        <w:rPr>
          <w:sz w:val="24"/>
        </w:rPr>
      </w:pPr>
      <w:r>
        <w:rPr>
          <w:sz w:val="24"/>
        </w:rPr>
        <w:t>Reducing, re-using, recycling and recovering</w:t>
      </w:r>
      <w:r>
        <w:rPr>
          <w:spacing w:val="-1"/>
          <w:sz w:val="24"/>
        </w:rPr>
        <w:t xml:space="preserve"> </w:t>
      </w:r>
      <w:r>
        <w:rPr>
          <w:sz w:val="24"/>
        </w:rPr>
        <w:t>Waste.</w:t>
      </w:r>
    </w:p>
    <w:p w:rsidR="000B4EB7" w:rsidRDefault="000522E6">
      <w:pPr>
        <w:pStyle w:val="ListParagraph"/>
        <w:numPr>
          <w:ilvl w:val="1"/>
          <w:numId w:val="8"/>
        </w:numPr>
        <w:tabs>
          <w:tab w:val="left" w:pos="1169"/>
        </w:tabs>
        <w:spacing w:line="281" w:lineRule="exact"/>
        <w:rPr>
          <w:sz w:val="24"/>
        </w:rPr>
      </w:pPr>
      <w:r>
        <w:rPr>
          <w:sz w:val="24"/>
        </w:rPr>
        <w:t>Ensure segregation of Waste at the</w:t>
      </w:r>
      <w:r>
        <w:rPr>
          <w:spacing w:val="-4"/>
          <w:sz w:val="24"/>
        </w:rPr>
        <w:t xml:space="preserve"> </w:t>
      </w:r>
      <w:r>
        <w:rPr>
          <w:sz w:val="24"/>
        </w:rPr>
        <w:t>source</w:t>
      </w:r>
    </w:p>
    <w:p w:rsidR="000B4EB7" w:rsidRDefault="000522E6">
      <w:pPr>
        <w:pStyle w:val="ListParagraph"/>
        <w:numPr>
          <w:ilvl w:val="1"/>
          <w:numId w:val="8"/>
        </w:numPr>
        <w:tabs>
          <w:tab w:val="left" w:pos="1169"/>
        </w:tabs>
        <w:spacing w:line="281" w:lineRule="exact"/>
        <w:rPr>
          <w:sz w:val="24"/>
        </w:rPr>
      </w:pPr>
      <w:r>
        <w:rPr>
          <w:sz w:val="24"/>
        </w:rPr>
        <w:t>Treating and safely disposing of Waste to reduce the</w:t>
      </w:r>
      <w:r>
        <w:rPr>
          <w:spacing w:val="-3"/>
          <w:sz w:val="24"/>
        </w:rPr>
        <w:t xml:space="preserve"> </w:t>
      </w:r>
      <w:r>
        <w:rPr>
          <w:sz w:val="24"/>
        </w:rPr>
        <w:t>pollution.</w:t>
      </w:r>
    </w:p>
    <w:p w:rsidR="000B4EB7" w:rsidRDefault="000522E6">
      <w:pPr>
        <w:pStyle w:val="ListParagraph"/>
        <w:numPr>
          <w:ilvl w:val="1"/>
          <w:numId w:val="8"/>
        </w:numPr>
        <w:tabs>
          <w:tab w:val="left" w:pos="1169"/>
        </w:tabs>
        <w:spacing w:line="281" w:lineRule="exact"/>
        <w:rPr>
          <w:sz w:val="24"/>
        </w:rPr>
      </w:pPr>
      <w:r>
        <w:rPr>
          <w:sz w:val="24"/>
        </w:rPr>
        <w:t>Promoting and ensuring the effective delivery of Waste</w:t>
      </w:r>
      <w:r>
        <w:rPr>
          <w:spacing w:val="-3"/>
          <w:sz w:val="24"/>
        </w:rPr>
        <w:t xml:space="preserve"> </w:t>
      </w:r>
      <w:r>
        <w:rPr>
          <w:sz w:val="24"/>
        </w:rPr>
        <w:t>services.</w:t>
      </w:r>
    </w:p>
    <w:p w:rsidR="000B4EB7" w:rsidRDefault="000522E6">
      <w:pPr>
        <w:pStyle w:val="ListParagraph"/>
        <w:numPr>
          <w:ilvl w:val="1"/>
          <w:numId w:val="8"/>
        </w:numPr>
        <w:tabs>
          <w:tab w:val="left" w:pos="1169"/>
        </w:tabs>
        <w:spacing w:line="281" w:lineRule="exact"/>
        <w:rPr>
          <w:sz w:val="24"/>
        </w:rPr>
      </w:pPr>
      <w:r>
        <w:rPr>
          <w:sz w:val="24"/>
        </w:rPr>
        <w:t>Achieving integrated Waste Management reporting and planning.</w:t>
      </w:r>
    </w:p>
    <w:p w:rsidR="000B4EB7" w:rsidRDefault="000522E6">
      <w:pPr>
        <w:pStyle w:val="ListParagraph"/>
        <w:numPr>
          <w:ilvl w:val="1"/>
          <w:numId w:val="8"/>
        </w:numPr>
        <w:tabs>
          <w:tab w:val="left" w:pos="1169"/>
        </w:tabs>
        <w:spacing w:before="3" w:line="230" w:lineRule="auto"/>
        <w:ind w:right="1404"/>
        <w:rPr>
          <w:sz w:val="24"/>
        </w:rPr>
      </w:pPr>
      <w:r>
        <w:rPr>
          <w:sz w:val="24"/>
        </w:rPr>
        <w:t>Ensure that the stakeholders are aware of the impact of Waste on their health, wellbeing and the environment through Awareness</w:t>
      </w:r>
      <w:r>
        <w:rPr>
          <w:spacing w:val="-1"/>
          <w:sz w:val="24"/>
        </w:rPr>
        <w:t xml:space="preserve"> </w:t>
      </w:r>
      <w:r>
        <w:rPr>
          <w:sz w:val="24"/>
        </w:rPr>
        <w:t>programs</w:t>
      </w:r>
    </w:p>
    <w:p w:rsidR="000B4EB7" w:rsidRDefault="000522E6">
      <w:pPr>
        <w:pStyle w:val="ListParagraph"/>
        <w:numPr>
          <w:ilvl w:val="1"/>
          <w:numId w:val="8"/>
        </w:numPr>
        <w:tabs>
          <w:tab w:val="left" w:pos="1169"/>
        </w:tabs>
        <w:spacing w:line="286" w:lineRule="exact"/>
        <w:rPr>
          <w:sz w:val="24"/>
        </w:rPr>
      </w:pPr>
      <w:r>
        <w:rPr>
          <w:sz w:val="24"/>
        </w:rPr>
        <w:t>Increase consumer awareness of Waste minimization</w:t>
      </w:r>
      <w:r>
        <w:rPr>
          <w:spacing w:val="-2"/>
          <w:sz w:val="24"/>
        </w:rPr>
        <w:t xml:space="preserve"> </w:t>
      </w:r>
      <w:r>
        <w:rPr>
          <w:sz w:val="24"/>
        </w:rPr>
        <w:t>issues</w:t>
      </w:r>
    </w:p>
    <w:p w:rsidR="000B4EB7" w:rsidRDefault="000522E6">
      <w:pPr>
        <w:pStyle w:val="ListParagraph"/>
        <w:numPr>
          <w:ilvl w:val="1"/>
          <w:numId w:val="8"/>
        </w:numPr>
        <w:tabs>
          <w:tab w:val="left" w:pos="1169"/>
        </w:tabs>
        <w:spacing w:line="281" w:lineRule="exact"/>
        <w:rPr>
          <w:sz w:val="24"/>
        </w:rPr>
      </w:pPr>
      <w:r>
        <w:rPr>
          <w:sz w:val="24"/>
        </w:rPr>
        <w:t>Ensure the protection of the environment through effective Waste Management</w:t>
      </w:r>
      <w:r>
        <w:rPr>
          <w:spacing w:val="-5"/>
          <w:sz w:val="24"/>
        </w:rPr>
        <w:t xml:space="preserve"> </w:t>
      </w:r>
      <w:r>
        <w:rPr>
          <w:sz w:val="24"/>
        </w:rPr>
        <w:t>measures.</w:t>
      </w:r>
    </w:p>
    <w:p w:rsidR="000B4EB7" w:rsidRDefault="000522E6">
      <w:pPr>
        <w:pStyle w:val="ListParagraph"/>
        <w:numPr>
          <w:ilvl w:val="1"/>
          <w:numId w:val="8"/>
        </w:numPr>
        <w:tabs>
          <w:tab w:val="left" w:pos="1169"/>
        </w:tabs>
        <w:spacing w:line="281" w:lineRule="exact"/>
        <w:rPr>
          <w:sz w:val="24"/>
        </w:rPr>
      </w:pPr>
      <w:r>
        <w:rPr>
          <w:sz w:val="24"/>
        </w:rPr>
        <w:t>Encourage Waste to energy options through projects and research</w:t>
      </w:r>
      <w:r>
        <w:rPr>
          <w:spacing w:val="-13"/>
          <w:sz w:val="24"/>
        </w:rPr>
        <w:t xml:space="preserve"> </w:t>
      </w:r>
      <w:r>
        <w:rPr>
          <w:sz w:val="24"/>
        </w:rPr>
        <w:t>work</w:t>
      </w:r>
    </w:p>
    <w:p w:rsidR="000B4EB7" w:rsidRDefault="000522E6">
      <w:pPr>
        <w:pStyle w:val="ListParagraph"/>
        <w:numPr>
          <w:ilvl w:val="1"/>
          <w:numId w:val="8"/>
        </w:numPr>
        <w:tabs>
          <w:tab w:val="left" w:pos="1169"/>
        </w:tabs>
        <w:spacing w:before="3" w:line="230" w:lineRule="auto"/>
        <w:ind w:right="1405" w:hanging="281"/>
        <w:rPr>
          <w:sz w:val="24"/>
        </w:rPr>
      </w:pPr>
      <w:r>
        <w:rPr>
          <w:sz w:val="24"/>
        </w:rPr>
        <w:t xml:space="preserve">Carry out regular internal Waste Managing Audits to continuous monitoring and </w:t>
      </w:r>
      <w:r>
        <w:rPr>
          <w:sz w:val="24"/>
        </w:rPr>
        <w:lastRenderedPageBreak/>
        <w:t>assessments of various Waste management systems in the college.</w:t>
      </w:r>
    </w:p>
    <w:p w:rsidR="000B4EB7" w:rsidRDefault="000522E6">
      <w:pPr>
        <w:pStyle w:val="ListParagraph"/>
        <w:numPr>
          <w:ilvl w:val="1"/>
          <w:numId w:val="8"/>
        </w:numPr>
        <w:tabs>
          <w:tab w:val="left" w:pos="1169"/>
        </w:tabs>
        <w:spacing w:before="11" w:line="230" w:lineRule="auto"/>
        <w:ind w:right="1401" w:hanging="281"/>
        <w:rPr>
          <w:sz w:val="24"/>
        </w:rPr>
      </w:pPr>
      <w:r>
        <w:rPr>
          <w:sz w:val="24"/>
        </w:rPr>
        <w:t>Regular monitoring and follow up procedures managed by the Institution Waste Management Cell for effective implementation at department</w:t>
      </w:r>
      <w:r>
        <w:rPr>
          <w:spacing w:val="-1"/>
          <w:sz w:val="24"/>
        </w:rPr>
        <w:t xml:space="preserve"> </w:t>
      </w:r>
      <w:r>
        <w:rPr>
          <w:sz w:val="24"/>
        </w:rPr>
        <w:t>levels.</w:t>
      </w:r>
    </w:p>
    <w:p w:rsidR="000B4EB7" w:rsidRDefault="000522E6">
      <w:pPr>
        <w:pStyle w:val="ListParagraph"/>
        <w:numPr>
          <w:ilvl w:val="1"/>
          <w:numId w:val="8"/>
        </w:numPr>
        <w:tabs>
          <w:tab w:val="left" w:pos="1169"/>
        </w:tabs>
        <w:spacing w:before="11" w:line="230" w:lineRule="auto"/>
        <w:ind w:right="1402" w:hanging="281"/>
        <w:rPr>
          <w:sz w:val="24"/>
        </w:rPr>
      </w:pPr>
      <w:r>
        <w:rPr>
          <w:sz w:val="24"/>
        </w:rPr>
        <w:t>Train faculty, non-teaching staff, students and housekeeping staff to make the Institute a role model in the area of Energy</w:t>
      </w:r>
      <w:r>
        <w:rPr>
          <w:spacing w:val="-4"/>
          <w:sz w:val="24"/>
        </w:rPr>
        <w:t xml:space="preserve"> </w:t>
      </w:r>
      <w:r>
        <w:rPr>
          <w:sz w:val="24"/>
        </w:rPr>
        <w:t>conservation.</w:t>
      </w:r>
    </w:p>
    <w:p w:rsidR="000B4EB7" w:rsidRDefault="000522E6">
      <w:pPr>
        <w:pStyle w:val="ListParagraph"/>
        <w:numPr>
          <w:ilvl w:val="1"/>
          <w:numId w:val="8"/>
        </w:numPr>
        <w:tabs>
          <w:tab w:val="left" w:pos="1169"/>
        </w:tabs>
        <w:spacing w:before="10" w:line="230" w:lineRule="auto"/>
        <w:ind w:right="1400" w:hanging="281"/>
        <w:rPr>
          <w:sz w:val="24"/>
        </w:rPr>
      </w:pPr>
      <w:r>
        <w:rPr>
          <w:sz w:val="24"/>
        </w:rPr>
        <w:t>Promote Collaborations with Govt. Bodies/Industries/NGOs to promote sustainable practices in the</w:t>
      </w:r>
      <w:r>
        <w:rPr>
          <w:spacing w:val="-2"/>
          <w:sz w:val="24"/>
        </w:rPr>
        <w:t xml:space="preserve"> </w:t>
      </w:r>
      <w:r>
        <w:rPr>
          <w:sz w:val="24"/>
        </w:rPr>
        <w:t>Campus</w:t>
      </w:r>
    </w:p>
    <w:p w:rsidR="000B4EB7" w:rsidRDefault="000522E6">
      <w:pPr>
        <w:pStyle w:val="ListParagraph"/>
        <w:numPr>
          <w:ilvl w:val="1"/>
          <w:numId w:val="8"/>
        </w:numPr>
        <w:tabs>
          <w:tab w:val="left" w:pos="1169"/>
        </w:tabs>
        <w:spacing w:line="286" w:lineRule="exact"/>
        <w:ind w:hanging="282"/>
        <w:rPr>
          <w:sz w:val="24"/>
        </w:rPr>
      </w:pPr>
      <w:r>
        <w:rPr>
          <w:sz w:val="24"/>
        </w:rPr>
        <w:t>Review the Policy on a regular</w:t>
      </w:r>
      <w:r>
        <w:rPr>
          <w:spacing w:val="-6"/>
          <w:sz w:val="24"/>
        </w:rPr>
        <w:t xml:space="preserve"> </w:t>
      </w:r>
      <w:r>
        <w:rPr>
          <w:sz w:val="24"/>
        </w:rPr>
        <w:t>basis.</w:t>
      </w:r>
    </w:p>
    <w:p w:rsidR="000B4EB7" w:rsidRDefault="000522E6">
      <w:pPr>
        <w:pStyle w:val="ListParagraph"/>
        <w:numPr>
          <w:ilvl w:val="1"/>
          <w:numId w:val="8"/>
        </w:numPr>
        <w:tabs>
          <w:tab w:val="left" w:pos="1169"/>
        </w:tabs>
        <w:spacing w:line="287" w:lineRule="exact"/>
        <w:ind w:hanging="282"/>
        <w:rPr>
          <w:sz w:val="24"/>
        </w:rPr>
      </w:pPr>
      <w:r>
        <w:rPr>
          <w:sz w:val="24"/>
        </w:rPr>
        <w:t>Bench mark the Campus using the green</w:t>
      </w:r>
      <w:r>
        <w:rPr>
          <w:spacing w:val="1"/>
          <w:sz w:val="24"/>
        </w:rPr>
        <w:t xml:space="preserve"> </w:t>
      </w:r>
      <w:r>
        <w:rPr>
          <w:sz w:val="24"/>
        </w:rPr>
        <w:t>norms.</w:t>
      </w:r>
    </w:p>
    <w:p w:rsidR="000B4EB7" w:rsidRDefault="000522E6">
      <w:pPr>
        <w:pStyle w:val="Heading3"/>
        <w:numPr>
          <w:ilvl w:val="0"/>
          <w:numId w:val="8"/>
        </w:numPr>
        <w:tabs>
          <w:tab w:val="left" w:pos="887"/>
          <w:tab w:val="left" w:pos="888"/>
        </w:tabs>
        <w:spacing w:before="72"/>
      </w:pPr>
      <w:r>
        <w:t>Responsibilities and</w:t>
      </w:r>
      <w:r>
        <w:rPr>
          <w:spacing w:val="-1"/>
        </w:rPr>
        <w:t xml:space="preserve"> </w:t>
      </w:r>
      <w:r>
        <w:t>Roles</w:t>
      </w:r>
    </w:p>
    <w:p w:rsidR="000B4EB7" w:rsidRDefault="000522E6">
      <w:pPr>
        <w:pStyle w:val="BodyText"/>
        <w:ind w:left="887"/>
      </w:pPr>
      <w:r>
        <w:t>The Waste Management Team comprises of:</w:t>
      </w:r>
    </w:p>
    <w:p w:rsidR="000B4EB7" w:rsidRDefault="00F7410A">
      <w:pPr>
        <w:pStyle w:val="ListParagraph"/>
        <w:numPr>
          <w:ilvl w:val="0"/>
          <w:numId w:val="7"/>
        </w:numPr>
        <w:tabs>
          <w:tab w:val="left" w:pos="1607"/>
          <w:tab w:val="left" w:pos="1608"/>
        </w:tabs>
        <w:spacing w:before="1"/>
        <w:ind w:hanging="721"/>
        <w:rPr>
          <w:sz w:val="24"/>
        </w:rPr>
      </w:pPr>
      <w:r>
        <w:rPr>
          <w:sz w:val="24"/>
        </w:rPr>
        <w:t>Secretary of the Society</w:t>
      </w:r>
    </w:p>
    <w:p w:rsidR="000B4EB7" w:rsidRDefault="000522E6">
      <w:pPr>
        <w:pStyle w:val="ListParagraph"/>
        <w:numPr>
          <w:ilvl w:val="0"/>
          <w:numId w:val="7"/>
        </w:numPr>
        <w:tabs>
          <w:tab w:val="left" w:pos="1607"/>
          <w:tab w:val="left" w:pos="1608"/>
        </w:tabs>
        <w:ind w:hanging="721"/>
        <w:rPr>
          <w:sz w:val="24"/>
        </w:rPr>
      </w:pPr>
      <w:r>
        <w:rPr>
          <w:sz w:val="24"/>
        </w:rPr>
        <w:t>Principal</w:t>
      </w:r>
    </w:p>
    <w:p w:rsidR="000B4EB7" w:rsidRDefault="000522E6">
      <w:pPr>
        <w:pStyle w:val="ListParagraph"/>
        <w:numPr>
          <w:ilvl w:val="0"/>
          <w:numId w:val="7"/>
        </w:numPr>
        <w:tabs>
          <w:tab w:val="left" w:pos="1607"/>
          <w:tab w:val="left" w:pos="1608"/>
        </w:tabs>
        <w:ind w:hanging="721"/>
        <w:rPr>
          <w:sz w:val="24"/>
        </w:rPr>
      </w:pPr>
      <w:r>
        <w:rPr>
          <w:sz w:val="24"/>
        </w:rPr>
        <w:t>NAAC</w:t>
      </w:r>
      <w:r>
        <w:rPr>
          <w:spacing w:val="-1"/>
          <w:sz w:val="24"/>
        </w:rPr>
        <w:t xml:space="preserve"> </w:t>
      </w:r>
      <w:r>
        <w:rPr>
          <w:sz w:val="24"/>
        </w:rPr>
        <w:t>Coordinators</w:t>
      </w:r>
    </w:p>
    <w:p w:rsidR="000B4EB7" w:rsidRDefault="00F7410A">
      <w:pPr>
        <w:pStyle w:val="ListParagraph"/>
        <w:numPr>
          <w:ilvl w:val="0"/>
          <w:numId w:val="7"/>
        </w:numPr>
        <w:tabs>
          <w:tab w:val="left" w:pos="1607"/>
          <w:tab w:val="left" w:pos="1608"/>
        </w:tabs>
        <w:ind w:hanging="721"/>
        <w:rPr>
          <w:sz w:val="24"/>
        </w:rPr>
      </w:pPr>
      <w:r>
        <w:rPr>
          <w:sz w:val="24"/>
        </w:rPr>
        <w:t xml:space="preserve">NSS officer </w:t>
      </w:r>
    </w:p>
    <w:p w:rsidR="00F7410A" w:rsidRDefault="00F7410A">
      <w:pPr>
        <w:pStyle w:val="ListParagraph"/>
        <w:numPr>
          <w:ilvl w:val="0"/>
          <w:numId w:val="7"/>
        </w:numPr>
        <w:tabs>
          <w:tab w:val="left" w:pos="1607"/>
          <w:tab w:val="left" w:pos="1608"/>
        </w:tabs>
        <w:ind w:hanging="721"/>
        <w:rPr>
          <w:sz w:val="24"/>
        </w:rPr>
      </w:pPr>
      <w:r>
        <w:rPr>
          <w:sz w:val="24"/>
        </w:rPr>
        <w:t xml:space="preserve">Office </w:t>
      </w:r>
      <w:proofErr w:type="spellStart"/>
      <w:r>
        <w:rPr>
          <w:sz w:val="24"/>
        </w:rPr>
        <w:t>suptd</w:t>
      </w:r>
      <w:proofErr w:type="spellEnd"/>
      <w:r>
        <w:rPr>
          <w:sz w:val="24"/>
        </w:rPr>
        <w:t>.</w:t>
      </w:r>
    </w:p>
    <w:p w:rsidR="000B4EB7" w:rsidRDefault="00F7410A">
      <w:pPr>
        <w:pStyle w:val="ListParagraph"/>
        <w:numPr>
          <w:ilvl w:val="0"/>
          <w:numId w:val="7"/>
        </w:numPr>
        <w:tabs>
          <w:tab w:val="left" w:pos="1607"/>
          <w:tab w:val="left" w:pos="1608"/>
        </w:tabs>
        <w:ind w:hanging="721"/>
        <w:rPr>
          <w:sz w:val="24"/>
        </w:rPr>
      </w:pPr>
      <w:r>
        <w:rPr>
          <w:sz w:val="24"/>
        </w:rPr>
        <w:t>1 sub-staff</w:t>
      </w:r>
      <w:r w:rsidR="000522E6">
        <w:rPr>
          <w:sz w:val="24"/>
        </w:rPr>
        <w:t xml:space="preserve"> </w:t>
      </w:r>
    </w:p>
    <w:p w:rsidR="000B4EB7" w:rsidRDefault="000522E6">
      <w:pPr>
        <w:pStyle w:val="ListParagraph"/>
        <w:numPr>
          <w:ilvl w:val="0"/>
          <w:numId w:val="7"/>
        </w:numPr>
        <w:tabs>
          <w:tab w:val="left" w:pos="1607"/>
          <w:tab w:val="left" w:pos="1608"/>
        </w:tabs>
        <w:ind w:hanging="721"/>
        <w:rPr>
          <w:sz w:val="24"/>
        </w:rPr>
      </w:pPr>
      <w:r>
        <w:rPr>
          <w:sz w:val="24"/>
        </w:rPr>
        <w:t>Housekeeping Staff</w:t>
      </w:r>
      <w:r>
        <w:rPr>
          <w:spacing w:val="-1"/>
          <w:sz w:val="24"/>
        </w:rPr>
        <w:t xml:space="preserve"> </w:t>
      </w:r>
      <w:r>
        <w:rPr>
          <w:sz w:val="24"/>
        </w:rPr>
        <w:t>Coordinator</w:t>
      </w:r>
      <w:r w:rsidR="00F7410A">
        <w:rPr>
          <w:sz w:val="24"/>
        </w:rPr>
        <w:t xml:space="preserve"> from N.V. Board of Trust</w:t>
      </w:r>
    </w:p>
    <w:p w:rsidR="000B4EB7" w:rsidRDefault="000522E6">
      <w:pPr>
        <w:pStyle w:val="ListParagraph"/>
        <w:numPr>
          <w:ilvl w:val="0"/>
          <w:numId w:val="7"/>
        </w:numPr>
        <w:tabs>
          <w:tab w:val="left" w:pos="1607"/>
          <w:tab w:val="left" w:pos="1608"/>
        </w:tabs>
        <w:ind w:hanging="721"/>
        <w:rPr>
          <w:sz w:val="24"/>
        </w:rPr>
      </w:pPr>
      <w:r>
        <w:rPr>
          <w:sz w:val="24"/>
        </w:rPr>
        <w:t>Advisory team from the associated professional bodies/clubs.</w:t>
      </w:r>
    </w:p>
    <w:p w:rsidR="000B4EB7" w:rsidRDefault="000B4EB7">
      <w:pPr>
        <w:pStyle w:val="BodyText"/>
        <w:rPr>
          <w:sz w:val="26"/>
        </w:rPr>
      </w:pPr>
    </w:p>
    <w:p w:rsidR="000B4EB7" w:rsidRDefault="000B4EB7">
      <w:pPr>
        <w:pStyle w:val="BodyText"/>
        <w:rPr>
          <w:sz w:val="22"/>
        </w:rPr>
      </w:pPr>
    </w:p>
    <w:p w:rsidR="000B4EB7" w:rsidRDefault="000522E6">
      <w:pPr>
        <w:pStyle w:val="BodyText"/>
        <w:ind w:left="887" w:right="1696"/>
      </w:pPr>
      <w:r>
        <w:t>The team should carry out the action plan and ensure the Waste Management strategy is organized and implemented optimally.</w:t>
      </w:r>
    </w:p>
    <w:p w:rsidR="000B4EB7" w:rsidRDefault="000B4EB7">
      <w:pPr>
        <w:pStyle w:val="BodyText"/>
        <w:spacing w:before="1"/>
      </w:pPr>
    </w:p>
    <w:p w:rsidR="000B4EB7" w:rsidRDefault="000522E6">
      <w:pPr>
        <w:pStyle w:val="Heading3"/>
        <w:numPr>
          <w:ilvl w:val="0"/>
          <w:numId w:val="8"/>
        </w:numPr>
        <w:tabs>
          <w:tab w:val="left" w:pos="887"/>
          <w:tab w:val="left" w:pos="888"/>
        </w:tabs>
      </w:pPr>
      <w:r>
        <w:t>Action</w:t>
      </w:r>
      <w:r>
        <w:rPr>
          <w:spacing w:val="-1"/>
        </w:rPr>
        <w:t xml:space="preserve"> </w:t>
      </w:r>
      <w:r>
        <w:t>Plan</w:t>
      </w:r>
    </w:p>
    <w:p w:rsidR="000B4EB7" w:rsidRDefault="000B4EB7">
      <w:pPr>
        <w:pStyle w:val="BodyText"/>
        <w:rPr>
          <w:b/>
        </w:rPr>
      </w:pPr>
    </w:p>
    <w:p w:rsidR="000B4EB7" w:rsidRDefault="000522E6">
      <w:pPr>
        <w:ind w:left="887"/>
        <w:rPr>
          <w:b/>
          <w:sz w:val="24"/>
        </w:rPr>
      </w:pPr>
      <w:r>
        <w:rPr>
          <w:b/>
          <w:sz w:val="24"/>
        </w:rPr>
        <w:t>Waste Management Plan</w:t>
      </w:r>
    </w:p>
    <w:p w:rsidR="000B4EB7" w:rsidRDefault="000B4EB7">
      <w:pPr>
        <w:pStyle w:val="BodyText"/>
        <w:rPr>
          <w:b/>
        </w:rPr>
      </w:pPr>
    </w:p>
    <w:p w:rsidR="000B4EB7" w:rsidRDefault="000522E6">
      <w:pPr>
        <w:pStyle w:val="ListParagraph"/>
        <w:numPr>
          <w:ilvl w:val="0"/>
          <w:numId w:val="6"/>
        </w:numPr>
        <w:tabs>
          <w:tab w:val="left" w:pos="1248"/>
        </w:tabs>
        <w:ind w:right="1399"/>
        <w:rPr>
          <w:sz w:val="24"/>
        </w:rPr>
      </w:pPr>
      <w:r>
        <w:rPr>
          <w:sz w:val="24"/>
        </w:rPr>
        <w:t>Constitute the Waste Management Cell with representatives from all Departments, for effective</w:t>
      </w:r>
      <w:r>
        <w:rPr>
          <w:spacing w:val="-2"/>
          <w:sz w:val="24"/>
        </w:rPr>
        <w:t xml:space="preserve"> </w:t>
      </w:r>
      <w:r>
        <w:rPr>
          <w:sz w:val="24"/>
        </w:rPr>
        <w:t>implementation.</w:t>
      </w:r>
    </w:p>
    <w:p w:rsidR="000B4EB7" w:rsidRDefault="000522E6">
      <w:pPr>
        <w:pStyle w:val="ListParagraph"/>
        <w:numPr>
          <w:ilvl w:val="0"/>
          <w:numId w:val="6"/>
        </w:numPr>
        <w:tabs>
          <w:tab w:val="left" w:pos="1248"/>
        </w:tabs>
        <w:ind w:hanging="361"/>
        <w:rPr>
          <w:sz w:val="24"/>
        </w:rPr>
      </w:pPr>
      <w:r>
        <w:rPr>
          <w:sz w:val="24"/>
        </w:rPr>
        <w:t>Regular Monitoring and benchmarking resource use and Waste</w:t>
      </w:r>
      <w:r>
        <w:rPr>
          <w:spacing w:val="-5"/>
          <w:sz w:val="24"/>
        </w:rPr>
        <w:t xml:space="preserve"> </w:t>
      </w:r>
      <w:r>
        <w:rPr>
          <w:sz w:val="24"/>
        </w:rPr>
        <w:t>generation.</w:t>
      </w:r>
    </w:p>
    <w:p w:rsidR="000B4EB7" w:rsidRDefault="000522E6">
      <w:pPr>
        <w:pStyle w:val="ListParagraph"/>
        <w:numPr>
          <w:ilvl w:val="0"/>
          <w:numId w:val="6"/>
        </w:numPr>
        <w:tabs>
          <w:tab w:val="left" w:pos="1248"/>
        </w:tabs>
        <w:ind w:right="1398"/>
        <w:rPr>
          <w:sz w:val="24"/>
        </w:rPr>
      </w:pPr>
      <w:r>
        <w:rPr>
          <w:sz w:val="24"/>
        </w:rPr>
        <w:t>Quantify, Monitor and Evaluate the Waste generation, disposal and collection system in the Campus,</w:t>
      </w:r>
      <w:r>
        <w:rPr>
          <w:spacing w:val="-1"/>
          <w:sz w:val="24"/>
        </w:rPr>
        <w:t xml:space="preserve"> </w:t>
      </w:r>
      <w:r>
        <w:rPr>
          <w:sz w:val="24"/>
        </w:rPr>
        <w:t>regularly.</w:t>
      </w:r>
    </w:p>
    <w:p w:rsidR="000B4EB7" w:rsidRDefault="000522E6">
      <w:pPr>
        <w:pStyle w:val="ListParagraph"/>
        <w:numPr>
          <w:ilvl w:val="0"/>
          <w:numId w:val="6"/>
        </w:numPr>
        <w:tabs>
          <w:tab w:val="left" w:pos="1248"/>
        </w:tabs>
        <w:spacing w:before="2" w:line="237" w:lineRule="auto"/>
        <w:ind w:right="1394"/>
        <w:rPr>
          <w:sz w:val="24"/>
        </w:rPr>
      </w:pPr>
      <w:r>
        <w:rPr>
          <w:sz w:val="24"/>
        </w:rPr>
        <w:t>Setting short term and long term targets and conservation strategies pertaining to the UN Sustainable</w:t>
      </w:r>
      <w:r>
        <w:rPr>
          <w:spacing w:val="-1"/>
          <w:sz w:val="24"/>
        </w:rPr>
        <w:t xml:space="preserve"> </w:t>
      </w:r>
      <w:r>
        <w:rPr>
          <w:sz w:val="24"/>
        </w:rPr>
        <w:t>Goals.</w:t>
      </w:r>
    </w:p>
    <w:p w:rsidR="000B4EB7" w:rsidRDefault="000522E6">
      <w:pPr>
        <w:pStyle w:val="ListParagraph"/>
        <w:numPr>
          <w:ilvl w:val="0"/>
          <w:numId w:val="6"/>
        </w:numPr>
        <w:tabs>
          <w:tab w:val="left" w:pos="1248"/>
        </w:tabs>
        <w:spacing w:before="2"/>
        <w:ind w:hanging="361"/>
        <w:rPr>
          <w:sz w:val="24"/>
        </w:rPr>
      </w:pPr>
      <w:r>
        <w:rPr>
          <w:sz w:val="24"/>
        </w:rPr>
        <w:t>Initiate sustainable practices like Composting for Waste, generated from the</w:t>
      </w:r>
      <w:r>
        <w:rPr>
          <w:spacing w:val="-8"/>
          <w:sz w:val="24"/>
        </w:rPr>
        <w:t xml:space="preserve"> </w:t>
      </w:r>
      <w:r>
        <w:rPr>
          <w:sz w:val="24"/>
        </w:rPr>
        <w:t>Canteen.</w:t>
      </w:r>
    </w:p>
    <w:p w:rsidR="000B4EB7" w:rsidRDefault="000522E6">
      <w:pPr>
        <w:pStyle w:val="ListParagraph"/>
        <w:numPr>
          <w:ilvl w:val="0"/>
          <w:numId w:val="6"/>
        </w:numPr>
        <w:tabs>
          <w:tab w:val="left" w:pos="1248"/>
        </w:tabs>
        <w:ind w:right="1400"/>
        <w:rPr>
          <w:sz w:val="24"/>
        </w:rPr>
      </w:pPr>
      <w:r>
        <w:rPr>
          <w:sz w:val="24"/>
        </w:rPr>
        <w:t xml:space="preserve">Reduce </w:t>
      </w:r>
      <w:proofErr w:type="spellStart"/>
      <w:r>
        <w:rPr>
          <w:sz w:val="24"/>
        </w:rPr>
        <w:t>eWaste</w:t>
      </w:r>
      <w:proofErr w:type="spellEnd"/>
      <w:r>
        <w:rPr>
          <w:sz w:val="24"/>
        </w:rPr>
        <w:t xml:space="preserve"> to maximum with proper maintenance, before moving on to Replace &amp; Recycle</w:t>
      </w:r>
      <w:r>
        <w:rPr>
          <w:spacing w:val="-1"/>
          <w:sz w:val="24"/>
        </w:rPr>
        <w:t xml:space="preserve"> </w:t>
      </w:r>
      <w:r>
        <w:rPr>
          <w:sz w:val="24"/>
        </w:rPr>
        <w:t>stage.</w:t>
      </w:r>
    </w:p>
    <w:p w:rsidR="000B4EB7" w:rsidRDefault="000522E6">
      <w:pPr>
        <w:pStyle w:val="ListParagraph"/>
        <w:numPr>
          <w:ilvl w:val="0"/>
          <w:numId w:val="6"/>
        </w:numPr>
        <w:tabs>
          <w:tab w:val="left" w:pos="1248"/>
        </w:tabs>
        <w:ind w:right="1400"/>
        <w:rPr>
          <w:sz w:val="24"/>
        </w:rPr>
      </w:pPr>
      <w:r>
        <w:rPr>
          <w:sz w:val="24"/>
        </w:rPr>
        <w:t>Continue</w:t>
      </w:r>
      <w:r>
        <w:rPr>
          <w:spacing w:val="-12"/>
          <w:sz w:val="24"/>
        </w:rPr>
        <w:t xml:space="preserve"> </w:t>
      </w:r>
      <w:r>
        <w:rPr>
          <w:sz w:val="24"/>
        </w:rPr>
        <w:t>to</w:t>
      </w:r>
      <w:r>
        <w:rPr>
          <w:spacing w:val="-10"/>
          <w:sz w:val="24"/>
        </w:rPr>
        <w:t xml:space="preserve"> </w:t>
      </w:r>
      <w:r>
        <w:rPr>
          <w:sz w:val="24"/>
        </w:rPr>
        <w:t>introduce</w:t>
      </w:r>
      <w:r>
        <w:rPr>
          <w:spacing w:val="-9"/>
          <w:sz w:val="24"/>
        </w:rPr>
        <w:t xml:space="preserve"> </w:t>
      </w:r>
      <w:r>
        <w:rPr>
          <w:sz w:val="24"/>
        </w:rPr>
        <w:t>innovative</w:t>
      </w:r>
      <w:r>
        <w:rPr>
          <w:spacing w:val="-11"/>
          <w:sz w:val="24"/>
        </w:rPr>
        <w:t xml:space="preserve"> </w:t>
      </w:r>
      <w:r>
        <w:rPr>
          <w:sz w:val="24"/>
        </w:rPr>
        <w:t>strategies</w:t>
      </w:r>
      <w:r>
        <w:rPr>
          <w:spacing w:val="-10"/>
          <w:sz w:val="24"/>
        </w:rPr>
        <w:t xml:space="preserve"> </w:t>
      </w:r>
      <w:r>
        <w:rPr>
          <w:sz w:val="24"/>
        </w:rPr>
        <w:t>to</w:t>
      </w:r>
      <w:r>
        <w:rPr>
          <w:spacing w:val="-7"/>
          <w:sz w:val="24"/>
        </w:rPr>
        <w:t xml:space="preserve"> </w:t>
      </w:r>
      <w:r>
        <w:rPr>
          <w:sz w:val="24"/>
        </w:rPr>
        <w:t>reduce</w:t>
      </w:r>
      <w:r>
        <w:rPr>
          <w:spacing w:val="-12"/>
          <w:sz w:val="24"/>
        </w:rPr>
        <w:t xml:space="preserve"> </w:t>
      </w:r>
      <w:r>
        <w:rPr>
          <w:sz w:val="24"/>
        </w:rPr>
        <w:t>paper</w:t>
      </w:r>
      <w:r>
        <w:rPr>
          <w:spacing w:val="-9"/>
          <w:sz w:val="24"/>
        </w:rPr>
        <w:t xml:space="preserve"> </w:t>
      </w:r>
      <w:r>
        <w:rPr>
          <w:sz w:val="24"/>
        </w:rPr>
        <w:t>Waste</w:t>
      </w:r>
      <w:r>
        <w:rPr>
          <w:spacing w:val="-8"/>
          <w:sz w:val="24"/>
        </w:rPr>
        <w:t xml:space="preserve"> </w:t>
      </w:r>
      <w:r>
        <w:rPr>
          <w:sz w:val="24"/>
        </w:rPr>
        <w:t>and</w:t>
      </w:r>
      <w:r>
        <w:rPr>
          <w:spacing w:val="-10"/>
          <w:sz w:val="24"/>
        </w:rPr>
        <w:t xml:space="preserve"> </w:t>
      </w:r>
      <w:r>
        <w:rPr>
          <w:sz w:val="24"/>
        </w:rPr>
        <w:t>plastic</w:t>
      </w:r>
      <w:r>
        <w:rPr>
          <w:spacing w:val="-11"/>
          <w:sz w:val="24"/>
        </w:rPr>
        <w:t xml:space="preserve"> </w:t>
      </w:r>
      <w:r>
        <w:rPr>
          <w:sz w:val="24"/>
        </w:rPr>
        <w:t>Waste</w:t>
      </w:r>
      <w:r>
        <w:rPr>
          <w:spacing w:val="-10"/>
          <w:sz w:val="24"/>
        </w:rPr>
        <w:t xml:space="preserve"> </w:t>
      </w:r>
      <w:r>
        <w:rPr>
          <w:sz w:val="24"/>
        </w:rPr>
        <w:t>in</w:t>
      </w:r>
      <w:r>
        <w:rPr>
          <w:spacing w:val="-8"/>
          <w:sz w:val="24"/>
        </w:rPr>
        <w:t xml:space="preserve"> </w:t>
      </w:r>
      <w:r>
        <w:rPr>
          <w:sz w:val="24"/>
        </w:rPr>
        <w:t>the Campus</w:t>
      </w:r>
    </w:p>
    <w:p w:rsidR="000B4EB7" w:rsidRDefault="000522E6">
      <w:pPr>
        <w:pStyle w:val="ListParagraph"/>
        <w:numPr>
          <w:ilvl w:val="0"/>
          <w:numId w:val="6"/>
        </w:numPr>
        <w:tabs>
          <w:tab w:val="left" w:pos="1248"/>
        </w:tabs>
        <w:ind w:right="1402"/>
        <w:rPr>
          <w:sz w:val="24"/>
        </w:rPr>
      </w:pPr>
      <w:r>
        <w:rPr>
          <w:sz w:val="24"/>
        </w:rPr>
        <w:t>Ensure effective disposal methods for Laboratory and Hazardous Wastes generated in</w:t>
      </w:r>
      <w:r>
        <w:rPr>
          <w:spacing w:val="-35"/>
          <w:sz w:val="24"/>
        </w:rPr>
        <w:t xml:space="preserve"> </w:t>
      </w:r>
      <w:r>
        <w:rPr>
          <w:sz w:val="24"/>
        </w:rPr>
        <w:t>the campus.</w:t>
      </w:r>
    </w:p>
    <w:p w:rsidR="000B4EB7" w:rsidRDefault="000522E6">
      <w:pPr>
        <w:pStyle w:val="ListParagraph"/>
        <w:numPr>
          <w:ilvl w:val="0"/>
          <w:numId w:val="6"/>
        </w:numPr>
        <w:tabs>
          <w:tab w:val="left" w:pos="1248"/>
        </w:tabs>
        <w:ind w:right="1396"/>
        <w:rPr>
          <w:sz w:val="24"/>
        </w:rPr>
      </w:pPr>
      <w:r>
        <w:rPr>
          <w:sz w:val="24"/>
        </w:rPr>
        <w:t>Provide training for faculty, students and staff about Waste Management and practicing Sustainable</w:t>
      </w:r>
      <w:r>
        <w:rPr>
          <w:spacing w:val="-1"/>
          <w:sz w:val="24"/>
        </w:rPr>
        <w:t xml:space="preserve"> </w:t>
      </w:r>
      <w:r>
        <w:rPr>
          <w:sz w:val="24"/>
        </w:rPr>
        <w:t>habits.</w:t>
      </w:r>
    </w:p>
    <w:p w:rsidR="000B4EB7" w:rsidRDefault="000522E6">
      <w:pPr>
        <w:pStyle w:val="ListParagraph"/>
        <w:numPr>
          <w:ilvl w:val="0"/>
          <w:numId w:val="6"/>
        </w:numPr>
        <w:tabs>
          <w:tab w:val="left" w:pos="1248"/>
        </w:tabs>
        <w:ind w:right="1396"/>
        <w:rPr>
          <w:sz w:val="24"/>
        </w:rPr>
      </w:pPr>
      <w:r>
        <w:rPr>
          <w:sz w:val="24"/>
        </w:rPr>
        <w:t>Include Sustainable Project learning strategies for Waste Management in the curriculum with Industry tie</w:t>
      </w:r>
      <w:r>
        <w:rPr>
          <w:spacing w:val="-2"/>
          <w:sz w:val="24"/>
        </w:rPr>
        <w:t xml:space="preserve"> </w:t>
      </w:r>
      <w:r>
        <w:rPr>
          <w:sz w:val="24"/>
        </w:rPr>
        <w:t>up.</w:t>
      </w:r>
    </w:p>
    <w:p w:rsidR="000B4EB7" w:rsidRDefault="000522E6">
      <w:pPr>
        <w:pStyle w:val="ListParagraph"/>
        <w:numPr>
          <w:ilvl w:val="0"/>
          <w:numId w:val="6"/>
        </w:numPr>
        <w:tabs>
          <w:tab w:val="left" w:pos="1308"/>
        </w:tabs>
        <w:ind w:left="1307" w:hanging="421"/>
        <w:rPr>
          <w:sz w:val="24"/>
        </w:rPr>
      </w:pPr>
      <w:r>
        <w:rPr>
          <w:sz w:val="24"/>
        </w:rPr>
        <w:t>Conduct awareness programs on Fire Safety, Occupational Safety and Work</w:t>
      </w:r>
      <w:r>
        <w:rPr>
          <w:spacing w:val="-2"/>
          <w:sz w:val="24"/>
        </w:rPr>
        <w:t xml:space="preserve"> </w:t>
      </w:r>
      <w:r>
        <w:rPr>
          <w:sz w:val="24"/>
        </w:rPr>
        <w:t>Ethics.</w:t>
      </w:r>
    </w:p>
    <w:p w:rsidR="007437C7" w:rsidRDefault="007437C7" w:rsidP="007437C7">
      <w:pPr>
        <w:pStyle w:val="ListParagraph"/>
        <w:tabs>
          <w:tab w:val="left" w:pos="1308"/>
        </w:tabs>
        <w:ind w:left="1307" w:firstLine="0"/>
        <w:rPr>
          <w:sz w:val="24"/>
        </w:rPr>
      </w:pPr>
    </w:p>
    <w:p w:rsidR="000B4EB7" w:rsidRDefault="000B4EB7">
      <w:pPr>
        <w:pStyle w:val="BodyText"/>
        <w:rPr>
          <w:sz w:val="22"/>
        </w:rPr>
      </w:pPr>
    </w:p>
    <w:p w:rsidR="000B4EB7" w:rsidRDefault="000522E6">
      <w:pPr>
        <w:pStyle w:val="Heading3"/>
        <w:numPr>
          <w:ilvl w:val="0"/>
          <w:numId w:val="5"/>
        </w:numPr>
        <w:tabs>
          <w:tab w:val="left" w:pos="821"/>
        </w:tabs>
        <w:ind w:hanging="361"/>
      </w:pPr>
      <w:r>
        <w:t>Mechanism of Action</w:t>
      </w:r>
      <w:r>
        <w:rPr>
          <w:spacing w:val="1"/>
        </w:rPr>
        <w:t xml:space="preserve"> </w:t>
      </w:r>
      <w:r>
        <w:t>Plan</w:t>
      </w:r>
    </w:p>
    <w:p w:rsidR="000B4EB7" w:rsidRDefault="000522E6">
      <w:pPr>
        <w:pStyle w:val="BodyText"/>
        <w:spacing w:before="1"/>
        <w:ind w:left="1180" w:right="1696"/>
      </w:pPr>
      <w:r>
        <w:t>The Waste Management Cell should lay down well-defined procedures as mentioned below, that follows the indicated stages.</w:t>
      </w:r>
    </w:p>
    <w:p w:rsidR="000B4EB7" w:rsidRDefault="000522E6">
      <w:pPr>
        <w:pStyle w:val="ListParagraph"/>
        <w:numPr>
          <w:ilvl w:val="1"/>
          <w:numId w:val="5"/>
        </w:numPr>
        <w:tabs>
          <w:tab w:val="left" w:pos="1900"/>
          <w:tab w:val="left" w:pos="1901"/>
        </w:tabs>
        <w:ind w:right="1403"/>
        <w:rPr>
          <w:sz w:val="24"/>
        </w:rPr>
      </w:pPr>
      <w:r>
        <w:rPr>
          <w:sz w:val="24"/>
        </w:rPr>
        <w:t>Define the Sustainable Goal Agenda of the Academic year pertaining to Waste Management</w:t>
      </w:r>
    </w:p>
    <w:p w:rsidR="000B4EB7" w:rsidRDefault="000522E6">
      <w:pPr>
        <w:pStyle w:val="ListParagraph"/>
        <w:numPr>
          <w:ilvl w:val="1"/>
          <w:numId w:val="5"/>
        </w:numPr>
        <w:tabs>
          <w:tab w:val="left" w:pos="1900"/>
          <w:tab w:val="left" w:pos="1901"/>
        </w:tabs>
        <w:ind w:hanging="721"/>
        <w:rPr>
          <w:sz w:val="24"/>
        </w:rPr>
      </w:pPr>
      <w:r>
        <w:rPr>
          <w:sz w:val="24"/>
        </w:rPr>
        <w:t>Create Implementation guidelines</w:t>
      </w:r>
    </w:p>
    <w:p w:rsidR="000B4EB7" w:rsidRDefault="000522E6">
      <w:pPr>
        <w:pStyle w:val="ListParagraph"/>
        <w:numPr>
          <w:ilvl w:val="1"/>
          <w:numId w:val="5"/>
        </w:numPr>
        <w:tabs>
          <w:tab w:val="left" w:pos="1900"/>
          <w:tab w:val="left" w:pos="1901"/>
        </w:tabs>
        <w:ind w:hanging="721"/>
        <w:rPr>
          <w:sz w:val="24"/>
        </w:rPr>
      </w:pPr>
      <w:r>
        <w:rPr>
          <w:sz w:val="24"/>
        </w:rPr>
        <w:t>Review: Monitoring and</w:t>
      </w:r>
      <w:r>
        <w:rPr>
          <w:spacing w:val="-1"/>
          <w:sz w:val="24"/>
        </w:rPr>
        <w:t xml:space="preserve"> </w:t>
      </w:r>
      <w:r>
        <w:rPr>
          <w:sz w:val="24"/>
        </w:rPr>
        <w:t>follow-up</w:t>
      </w: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Default="007437C7" w:rsidP="007437C7">
      <w:pPr>
        <w:tabs>
          <w:tab w:val="left" w:pos="1900"/>
          <w:tab w:val="left" w:pos="1901"/>
        </w:tabs>
        <w:rPr>
          <w:sz w:val="24"/>
        </w:rPr>
      </w:pPr>
    </w:p>
    <w:p w:rsidR="007437C7" w:rsidRPr="007437C7" w:rsidRDefault="007437C7" w:rsidP="007437C7">
      <w:pPr>
        <w:tabs>
          <w:tab w:val="left" w:pos="1900"/>
          <w:tab w:val="left" w:pos="1901"/>
        </w:tabs>
        <w:rPr>
          <w:sz w:val="24"/>
        </w:rPr>
      </w:pPr>
    </w:p>
    <w:p w:rsidR="00571F21" w:rsidRDefault="00571F21" w:rsidP="00571F21">
      <w:pPr>
        <w:pStyle w:val="ListParagraph"/>
        <w:tabs>
          <w:tab w:val="left" w:pos="1900"/>
          <w:tab w:val="left" w:pos="1901"/>
        </w:tabs>
        <w:ind w:left="1900" w:firstLine="0"/>
        <w:rPr>
          <w:sz w:val="24"/>
        </w:rPr>
      </w:pPr>
    </w:p>
    <w:p w:rsidR="000B4EB7" w:rsidRDefault="000522E6">
      <w:pPr>
        <w:pStyle w:val="Heading1"/>
        <w:numPr>
          <w:ilvl w:val="0"/>
          <w:numId w:val="47"/>
        </w:numPr>
        <w:tabs>
          <w:tab w:val="left" w:pos="3704"/>
        </w:tabs>
        <w:spacing w:before="89"/>
        <w:ind w:left="3703" w:hanging="721"/>
        <w:jc w:val="left"/>
      </w:pPr>
      <w:r>
        <w:t>ASSISTIVE TECHNOLOGY</w:t>
      </w:r>
      <w:r>
        <w:rPr>
          <w:spacing w:val="-4"/>
        </w:rPr>
        <w:t xml:space="preserve"> </w:t>
      </w:r>
      <w:r>
        <w:t>POLICY</w:t>
      </w:r>
    </w:p>
    <w:p w:rsidR="000B4EB7" w:rsidRDefault="000B4EB7">
      <w:pPr>
        <w:pStyle w:val="BodyText"/>
        <w:rPr>
          <w:b/>
          <w:sz w:val="30"/>
        </w:rPr>
      </w:pPr>
    </w:p>
    <w:p w:rsidR="000B4EB7" w:rsidRDefault="000522E6">
      <w:pPr>
        <w:spacing w:before="230" w:line="360" w:lineRule="auto"/>
        <w:ind w:left="460" w:right="1399"/>
        <w:jc w:val="both"/>
        <w:rPr>
          <w:i/>
          <w:sz w:val="24"/>
        </w:rPr>
      </w:pPr>
      <w:r>
        <w:rPr>
          <w:i/>
          <w:color w:val="0D0D0D"/>
          <w:sz w:val="24"/>
        </w:rPr>
        <w:t>“Rights of Persons with Disabilities Act, 2016 states that the appropriate Government and the local authorities shall endeavor that all educational institutions funded or recognized by them provide inclusive education to the Children with disabilities and towards that end shall make building, campus and various facilities accessible.”</w:t>
      </w:r>
    </w:p>
    <w:p w:rsidR="000B4EB7" w:rsidRDefault="000522E6">
      <w:pPr>
        <w:pStyle w:val="Heading3"/>
        <w:numPr>
          <w:ilvl w:val="0"/>
          <w:numId w:val="4"/>
        </w:numPr>
        <w:tabs>
          <w:tab w:val="left" w:pos="821"/>
        </w:tabs>
        <w:spacing w:before="199"/>
        <w:ind w:hanging="361"/>
        <w:jc w:val="both"/>
      </w:pPr>
      <w:r>
        <w:rPr>
          <w:color w:val="0D0D0D"/>
        </w:rPr>
        <w:t>Objectives</w:t>
      </w:r>
    </w:p>
    <w:p w:rsidR="000B4EB7" w:rsidRDefault="000522E6">
      <w:pPr>
        <w:pStyle w:val="BodyText"/>
        <w:spacing w:before="72" w:line="360" w:lineRule="auto"/>
        <w:ind w:left="460" w:right="1308"/>
      </w:pPr>
      <w:r>
        <w:rPr>
          <w:color w:val="0D0D0D"/>
        </w:rPr>
        <w:t xml:space="preserve">Assistive Technology (AT) group </w:t>
      </w:r>
      <w:r w:rsidR="00CF587E">
        <w:rPr>
          <w:color w:val="0D0D0D"/>
        </w:rPr>
        <w:t xml:space="preserve">N.V. </w:t>
      </w:r>
      <w:proofErr w:type="gramStart"/>
      <w:r w:rsidR="00CF587E">
        <w:rPr>
          <w:color w:val="0D0D0D"/>
        </w:rPr>
        <w:t xml:space="preserve">Society </w:t>
      </w:r>
      <w:r>
        <w:rPr>
          <w:color w:val="0D0D0D"/>
        </w:rPr>
        <w:t>,</w:t>
      </w:r>
      <w:proofErr w:type="gramEnd"/>
      <w:r>
        <w:rPr>
          <w:color w:val="0D0D0D"/>
        </w:rPr>
        <w:t xml:space="preserve"> aims at</w:t>
      </w:r>
    </w:p>
    <w:p w:rsidR="000B4EB7" w:rsidRDefault="000B4EB7">
      <w:pPr>
        <w:pStyle w:val="BodyText"/>
        <w:spacing w:before="5"/>
      </w:pPr>
    </w:p>
    <w:p w:rsidR="000B4EB7" w:rsidRDefault="000522E6">
      <w:pPr>
        <w:pStyle w:val="ListParagraph"/>
        <w:numPr>
          <w:ilvl w:val="1"/>
          <w:numId w:val="4"/>
        </w:numPr>
        <w:tabs>
          <w:tab w:val="left" w:pos="1181"/>
        </w:tabs>
        <w:spacing w:line="350" w:lineRule="auto"/>
        <w:ind w:left="1180" w:right="1401"/>
        <w:jc w:val="both"/>
        <w:rPr>
          <w:rFonts w:ascii="Symbol" w:hAnsi="Symbol"/>
          <w:color w:val="0D0D0D"/>
          <w:sz w:val="24"/>
        </w:rPr>
      </w:pPr>
      <w:r>
        <w:rPr>
          <w:color w:val="0D0D0D"/>
          <w:sz w:val="24"/>
        </w:rPr>
        <w:t>Enhancing the lives of the differently abled community and thus ensuring their participation in the society and in educational</w:t>
      </w:r>
      <w:r>
        <w:rPr>
          <w:color w:val="0D0D0D"/>
          <w:spacing w:val="-1"/>
          <w:sz w:val="24"/>
        </w:rPr>
        <w:t xml:space="preserve"> </w:t>
      </w:r>
      <w:r>
        <w:rPr>
          <w:color w:val="0D0D0D"/>
          <w:sz w:val="24"/>
        </w:rPr>
        <w:t>systems.</w:t>
      </w:r>
    </w:p>
    <w:p w:rsidR="000B4EB7" w:rsidRDefault="000522E6">
      <w:pPr>
        <w:pStyle w:val="ListParagraph"/>
        <w:numPr>
          <w:ilvl w:val="1"/>
          <w:numId w:val="4"/>
        </w:numPr>
        <w:tabs>
          <w:tab w:val="left" w:pos="1181"/>
        </w:tabs>
        <w:spacing w:before="15" w:line="355" w:lineRule="auto"/>
        <w:ind w:left="1180" w:right="1399"/>
        <w:jc w:val="both"/>
        <w:rPr>
          <w:rFonts w:ascii="Symbol" w:hAnsi="Symbol"/>
          <w:color w:val="0D0D0D"/>
          <w:sz w:val="24"/>
        </w:rPr>
      </w:pPr>
      <w:r>
        <w:rPr>
          <w:color w:val="0D0D0D"/>
          <w:sz w:val="24"/>
        </w:rPr>
        <w:t>Assisting</w:t>
      </w:r>
      <w:r>
        <w:rPr>
          <w:color w:val="0D0D0D"/>
          <w:spacing w:val="-7"/>
          <w:sz w:val="24"/>
        </w:rPr>
        <w:t xml:space="preserve"> </w:t>
      </w:r>
      <w:r>
        <w:rPr>
          <w:color w:val="0D0D0D"/>
          <w:sz w:val="24"/>
        </w:rPr>
        <w:t>the</w:t>
      </w:r>
      <w:r>
        <w:rPr>
          <w:color w:val="0D0D0D"/>
          <w:spacing w:val="-7"/>
          <w:sz w:val="24"/>
        </w:rPr>
        <w:t xml:space="preserve"> </w:t>
      </w:r>
      <w:r>
        <w:rPr>
          <w:color w:val="0D0D0D"/>
          <w:sz w:val="24"/>
        </w:rPr>
        <w:t>differently</w:t>
      </w:r>
      <w:r>
        <w:rPr>
          <w:color w:val="0D0D0D"/>
          <w:spacing w:val="-6"/>
          <w:sz w:val="24"/>
        </w:rPr>
        <w:t xml:space="preserve"> </w:t>
      </w:r>
      <w:r>
        <w:rPr>
          <w:color w:val="0D0D0D"/>
          <w:sz w:val="24"/>
        </w:rPr>
        <w:t>abled</w:t>
      </w:r>
      <w:r>
        <w:rPr>
          <w:color w:val="0D0D0D"/>
          <w:spacing w:val="-7"/>
          <w:sz w:val="24"/>
        </w:rPr>
        <w:t xml:space="preserve"> </w:t>
      </w:r>
      <w:r>
        <w:rPr>
          <w:color w:val="0D0D0D"/>
          <w:sz w:val="24"/>
        </w:rPr>
        <w:t>students</w:t>
      </w:r>
      <w:r>
        <w:rPr>
          <w:color w:val="0D0D0D"/>
          <w:spacing w:val="-6"/>
          <w:sz w:val="24"/>
        </w:rPr>
        <w:t xml:space="preserve"> </w:t>
      </w:r>
      <w:r>
        <w:rPr>
          <w:color w:val="0D0D0D"/>
          <w:sz w:val="24"/>
        </w:rPr>
        <w:t>in</w:t>
      </w:r>
      <w:r>
        <w:rPr>
          <w:color w:val="0D0D0D"/>
          <w:spacing w:val="-6"/>
          <w:sz w:val="24"/>
        </w:rPr>
        <w:t xml:space="preserve"> </w:t>
      </w:r>
      <w:r>
        <w:rPr>
          <w:color w:val="0D0D0D"/>
          <w:sz w:val="24"/>
        </w:rPr>
        <w:t>the</w:t>
      </w:r>
      <w:r>
        <w:rPr>
          <w:color w:val="0D0D0D"/>
          <w:spacing w:val="-7"/>
          <w:sz w:val="24"/>
        </w:rPr>
        <w:t xml:space="preserve"> </w:t>
      </w:r>
      <w:r>
        <w:rPr>
          <w:color w:val="0D0D0D"/>
          <w:sz w:val="24"/>
        </w:rPr>
        <w:t>college</w:t>
      </w:r>
      <w:r>
        <w:rPr>
          <w:color w:val="0D0D0D"/>
          <w:spacing w:val="-7"/>
          <w:sz w:val="24"/>
        </w:rPr>
        <w:t xml:space="preserve"> </w:t>
      </w:r>
      <w:r>
        <w:rPr>
          <w:color w:val="0D0D0D"/>
          <w:sz w:val="24"/>
        </w:rPr>
        <w:t>by</w:t>
      </w:r>
      <w:r>
        <w:rPr>
          <w:color w:val="0D0D0D"/>
          <w:spacing w:val="-6"/>
          <w:sz w:val="24"/>
        </w:rPr>
        <w:t xml:space="preserve"> </w:t>
      </w:r>
      <w:r>
        <w:rPr>
          <w:color w:val="0D0D0D"/>
          <w:sz w:val="24"/>
        </w:rPr>
        <w:t>helping</w:t>
      </w:r>
      <w:r>
        <w:rPr>
          <w:color w:val="0D0D0D"/>
          <w:spacing w:val="-6"/>
          <w:sz w:val="24"/>
        </w:rPr>
        <w:t xml:space="preserve"> </w:t>
      </w:r>
      <w:proofErr w:type="gramStart"/>
      <w:r>
        <w:rPr>
          <w:color w:val="0D0D0D"/>
          <w:sz w:val="24"/>
        </w:rPr>
        <w:t>them</w:t>
      </w:r>
      <w:proofErr w:type="gramEnd"/>
      <w:r>
        <w:rPr>
          <w:color w:val="0D0D0D"/>
          <w:spacing w:val="-6"/>
          <w:sz w:val="24"/>
        </w:rPr>
        <w:t xml:space="preserve"> </w:t>
      </w:r>
      <w:r>
        <w:rPr>
          <w:color w:val="0D0D0D"/>
          <w:sz w:val="24"/>
        </w:rPr>
        <w:t>overcome</w:t>
      </w:r>
      <w:r>
        <w:rPr>
          <w:color w:val="0D0D0D"/>
          <w:spacing w:val="-7"/>
          <w:sz w:val="24"/>
        </w:rPr>
        <w:t xml:space="preserve"> </w:t>
      </w:r>
      <w:r>
        <w:rPr>
          <w:color w:val="0D0D0D"/>
          <w:sz w:val="24"/>
        </w:rPr>
        <w:t>the</w:t>
      </w:r>
      <w:r>
        <w:rPr>
          <w:color w:val="0D0D0D"/>
          <w:spacing w:val="-7"/>
          <w:sz w:val="24"/>
        </w:rPr>
        <w:t xml:space="preserve"> </w:t>
      </w:r>
      <w:r>
        <w:rPr>
          <w:color w:val="0D0D0D"/>
          <w:sz w:val="24"/>
        </w:rPr>
        <w:t>issues with learning, writing, reading and communicating effectively with the help of assistive technology related tools, software support and services, thereby fostering their inclusion and participation in the learning</w:t>
      </w:r>
      <w:r>
        <w:rPr>
          <w:color w:val="0D0D0D"/>
          <w:spacing w:val="-1"/>
          <w:sz w:val="24"/>
        </w:rPr>
        <w:t xml:space="preserve"> </w:t>
      </w:r>
      <w:r>
        <w:rPr>
          <w:color w:val="0D0D0D"/>
          <w:sz w:val="24"/>
        </w:rPr>
        <w:t>process.</w:t>
      </w:r>
    </w:p>
    <w:p w:rsidR="000B4EB7" w:rsidRDefault="000522E6">
      <w:pPr>
        <w:pStyle w:val="ListParagraph"/>
        <w:numPr>
          <w:ilvl w:val="1"/>
          <w:numId w:val="4"/>
        </w:numPr>
        <w:tabs>
          <w:tab w:val="left" w:pos="1181"/>
        </w:tabs>
        <w:spacing w:before="13" w:line="350" w:lineRule="auto"/>
        <w:ind w:left="1180" w:right="1398"/>
        <w:jc w:val="both"/>
        <w:rPr>
          <w:rFonts w:ascii="Symbol" w:hAnsi="Symbol"/>
          <w:color w:val="0D0D0D"/>
          <w:sz w:val="24"/>
        </w:rPr>
      </w:pPr>
      <w:r>
        <w:rPr>
          <w:color w:val="0D0D0D"/>
          <w:sz w:val="24"/>
        </w:rPr>
        <w:t>Providing appropriate training to the staffs in the college on how to support students with special needs and how to use the technology effectively with their</w:t>
      </w:r>
      <w:r>
        <w:rPr>
          <w:color w:val="0D0D0D"/>
          <w:spacing w:val="-1"/>
          <w:sz w:val="24"/>
        </w:rPr>
        <w:t xml:space="preserve"> </w:t>
      </w:r>
      <w:r>
        <w:rPr>
          <w:color w:val="0D0D0D"/>
          <w:sz w:val="24"/>
        </w:rPr>
        <w:t>students.</w:t>
      </w:r>
    </w:p>
    <w:p w:rsidR="000B4EB7" w:rsidRDefault="000B4EB7">
      <w:pPr>
        <w:pStyle w:val="BodyText"/>
        <w:spacing w:before="2"/>
        <w:rPr>
          <w:sz w:val="25"/>
        </w:rPr>
      </w:pPr>
    </w:p>
    <w:p w:rsidR="000B4EB7" w:rsidRDefault="000522E6">
      <w:pPr>
        <w:pStyle w:val="Heading3"/>
        <w:numPr>
          <w:ilvl w:val="0"/>
          <w:numId w:val="4"/>
        </w:numPr>
        <w:tabs>
          <w:tab w:val="left" w:pos="821"/>
        </w:tabs>
        <w:ind w:hanging="361"/>
      </w:pPr>
      <w:r>
        <w:rPr>
          <w:color w:val="0D0D0D"/>
        </w:rPr>
        <w:t>Who can benefit from Assistive Technology in the</w:t>
      </w:r>
      <w:r>
        <w:rPr>
          <w:color w:val="0D0D0D"/>
          <w:spacing w:val="-6"/>
        </w:rPr>
        <w:t xml:space="preserve"> </w:t>
      </w:r>
      <w:r>
        <w:rPr>
          <w:color w:val="0D0D0D"/>
        </w:rPr>
        <w:t>college?</w:t>
      </w:r>
    </w:p>
    <w:p w:rsidR="000B4EB7" w:rsidRDefault="000B4EB7">
      <w:pPr>
        <w:pStyle w:val="BodyText"/>
        <w:spacing w:before="6"/>
        <w:rPr>
          <w:b/>
          <w:sz w:val="36"/>
        </w:rPr>
      </w:pPr>
    </w:p>
    <w:p w:rsidR="000B4EB7" w:rsidRDefault="000522E6">
      <w:pPr>
        <w:pStyle w:val="ListParagraph"/>
        <w:numPr>
          <w:ilvl w:val="1"/>
          <w:numId w:val="4"/>
        </w:numPr>
        <w:tabs>
          <w:tab w:val="left" w:pos="1180"/>
          <w:tab w:val="left" w:pos="1181"/>
        </w:tabs>
        <w:ind w:left="1180" w:hanging="361"/>
        <w:rPr>
          <w:rFonts w:ascii="Symbol" w:hAnsi="Symbol"/>
          <w:color w:val="0D0D0D"/>
          <w:sz w:val="20"/>
        </w:rPr>
      </w:pPr>
      <w:r>
        <w:rPr>
          <w:color w:val="0D0D0D"/>
          <w:sz w:val="24"/>
        </w:rPr>
        <w:t>Students and Staff with</w:t>
      </w:r>
      <w:r>
        <w:rPr>
          <w:color w:val="0D0D0D"/>
          <w:spacing w:val="-1"/>
          <w:sz w:val="24"/>
        </w:rPr>
        <w:t xml:space="preserve"> </w:t>
      </w:r>
      <w:r>
        <w:rPr>
          <w:color w:val="0D0D0D"/>
          <w:sz w:val="24"/>
        </w:rPr>
        <w:t>Disability.</w:t>
      </w:r>
    </w:p>
    <w:p w:rsidR="000B4EB7" w:rsidRDefault="000522E6">
      <w:pPr>
        <w:pStyle w:val="ListParagraph"/>
        <w:numPr>
          <w:ilvl w:val="1"/>
          <w:numId w:val="4"/>
        </w:numPr>
        <w:tabs>
          <w:tab w:val="left" w:pos="1180"/>
          <w:tab w:val="left" w:pos="1181"/>
        </w:tabs>
        <w:spacing w:before="137"/>
        <w:ind w:left="1180" w:hanging="361"/>
        <w:rPr>
          <w:rFonts w:ascii="Symbol" w:hAnsi="Symbol"/>
          <w:color w:val="0D0D0D"/>
          <w:sz w:val="20"/>
        </w:rPr>
      </w:pPr>
      <w:r>
        <w:rPr>
          <w:color w:val="0D0D0D"/>
          <w:sz w:val="24"/>
        </w:rPr>
        <w:t>Students who are slow learners and having issues with memorizing</w:t>
      </w:r>
      <w:r>
        <w:rPr>
          <w:color w:val="0D0D0D"/>
          <w:spacing w:val="-3"/>
          <w:sz w:val="24"/>
        </w:rPr>
        <w:t xml:space="preserve"> </w:t>
      </w:r>
      <w:r>
        <w:rPr>
          <w:color w:val="0D0D0D"/>
          <w:sz w:val="24"/>
        </w:rPr>
        <w:t>concepts/tasks.</w:t>
      </w:r>
    </w:p>
    <w:p w:rsidR="000B4EB7" w:rsidRDefault="000522E6">
      <w:pPr>
        <w:pStyle w:val="ListParagraph"/>
        <w:numPr>
          <w:ilvl w:val="1"/>
          <w:numId w:val="4"/>
        </w:numPr>
        <w:tabs>
          <w:tab w:val="left" w:pos="1180"/>
          <w:tab w:val="left" w:pos="1181"/>
        </w:tabs>
        <w:spacing w:before="139" w:line="360" w:lineRule="auto"/>
        <w:ind w:left="1180" w:right="1402"/>
        <w:rPr>
          <w:rFonts w:ascii="Symbol" w:hAnsi="Symbol"/>
          <w:color w:val="0D0D0D"/>
          <w:sz w:val="20"/>
        </w:rPr>
      </w:pPr>
      <w:r>
        <w:rPr>
          <w:color w:val="0D0D0D"/>
          <w:sz w:val="24"/>
        </w:rPr>
        <w:t>Aged</w:t>
      </w:r>
      <w:r>
        <w:rPr>
          <w:color w:val="0D0D0D"/>
          <w:spacing w:val="-7"/>
          <w:sz w:val="24"/>
        </w:rPr>
        <w:t xml:space="preserve"> </w:t>
      </w:r>
      <w:r>
        <w:rPr>
          <w:color w:val="0D0D0D"/>
          <w:sz w:val="24"/>
        </w:rPr>
        <w:t>people</w:t>
      </w:r>
      <w:r>
        <w:rPr>
          <w:color w:val="0D0D0D"/>
          <w:spacing w:val="-5"/>
          <w:sz w:val="24"/>
        </w:rPr>
        <w:t xml:space="preserve"> </w:t>
      </w:r>
      <w:r>
        <w:rPr>
          <w:color w:val="0D0D0D"/>
          <w:sz w:val="24"/>
        </w:rPr>
        <w:t>/</w:t>
      </w:r>
      <w:r>
        <w:rPr>
          <w:color w:val="0D0D0D"/>
          <w:spacing w:val="-7"/>
          <w:sz w:val="24"/>
        </w:rPr>
        <w:t xml:space="preserve"> </w:t>
      </w:r>
      <w:r>
        <w:rPr>
          <w:color w:val="0D0D0D"/>
          <w:sz w:val="24"/>
        </w:rPr>
        <w:t>Persons</w:t>
      </w:r>
      <w:r>
        <w:rPr>
          <w:color w:val="0D0D0D"/>
          <w:spacing w:val="-7"/>
          <w:sz w:val="24"/>
        </w:rPr>
        <w:t xml:space="preserve"> </w:t>
      </w:r>
      <w:r>
        <w:rPr>
          <w:color w:val="0D0D0D"/>
          <w:sz w:val="24"/>
        </w:rPr>
        <w:t>with</w:t>
      </w:r>
      <w:r>
        <w:rPr>
          <w:color w:val="0D0D0D"/>
          <w:spacing w:val="-6"/>
          <w:sz w:val="24"/>
        </w:rPr>
        <w:t xml:space="preserve"> </w:t>
      </w:r>
      <w:r>
        <w:rPr>
          <w:color w:val="0D0D0D"/>
          <w:sz w:val="24"/>
        </w:rPr>
        <w:t>disabilities</w:t>
      </w:r>
      <w:r>
        <w:rPr>
          <w:color w:val="0D0D0D"/>
          <w:spacing w:val="-7"/>
          <w:sz w:val="24"/>
        </w:rPr>
        <w:t xml:space="preserve"> </w:t>
      </w:r>
      <w:r>
        <w:rPr>
          <w:color w:val="0D0D0D"/>
          <w:sz w:val="24"/>
        </w:rPr>
        <w:t>attending</w:t>
      </w:r>
      <w:r>
        <w:rPr>
          <w:color w:val="0D0D0D"/>
          <w:spacing w:val="-6"/>
          <w:sz w:val="24"/>
        </w:rPr>
        <w:t xml:space="preserve"> </w:t>
      </w:r>
      <w:r>
        <w:rPr>
          <w:color w:val="0D0D0D"/>
          <w:sz w:val="24"/>
        </w:rPr>
        <w:t>the</w:t>
      </w:r>
      <w:r>
        <w:rPr>
          <w:color w:val="0D0D0D"/>
          <w:spacing w:val="-7"/>
          <w:sz w:val="24"/>
        </w:rPr>
        <w:t xml:space="preserve"> </w:t>
      </w:r>
      <w:r>
        <w:rPr>
          <w:color w:val="0D0D0D"/>
          <w:sz w:val="24"/>
        </w:rPr>
        <w:t>workshops/seminars/conferences</w:t>
      </w:r>
      <w:r>
        <w:rPr>
          <w:color w:val="0D0D0D"/>
          <w:spacing w:val="-5"/>
          <w:sz w:val="24"/>
        </w:rPr>
        <w:t xml:space="preserve"> </w:t>
      </w:r>
      <w:r>
        <w:rPr>
          <w:color w:val="0D0D0D"/>
          <w:sz w:val="24"/>
        </w:rPr>
        <w:t>etc. organized by the college.</w:t>
      </w:r>
    </w:p>
    <w:p w:rsidR="000B4EB7" w:rsidRDefault="000B4EB7">
      <w:pPr>
        <w:pStyle w:val="BodyText"/>
        <w:spacing w:before="3"/>
      </w:pPr>
    </w:p>
    <w:p w:rsidR="000B4EB7" w:rsidRDefault="000522E6">
      <w:pPr>
        <w:pStyle w:val="Heading3"/>
        <w:numPr>
          <w:ilvl w:val="0"/>
          <w:numId w:val="4"/>
        </w:numPr>
        <w:tabs>
          <w:tab w:val="left" w:pos="821"/>
        </w:tabs>
        <w:ind w:hanging="361"/>
      </w:pPr>
      <w:r>
        <w:rPr>
          <w:color w:val="0D0D0D"/>
        </w:rPr>
        <w:t>Policy</w:t>
      </w:r>
      <w:r>
        <w:rPr>
          <w:color w:val="0D0D0D"/>
          <w:spacing w:val="-1"/>
        </w:rPr>
        <w:t xml:space="preserve"> </w:t>
      </w:r>
      <w:r>
        <w:rPr>
          <w:color w:val="0D0D0D"/>
        </w:rPr>
        <w:t>Statements</w:t>
      </w:r>
    </w:p>
    <w:p w:rsidR="000B4EB7" w:rsidRDefault="000B4EB7">
      <w:pPr>
        <w:pStyle w:val="BodyText"/>
        <w:spacing w:before="5"/>
        <w:rPr>
          <w:b/>
          <w:sz w:val="36"/>
        </w:rPr>
      </w:pPr>
    </w:p>
    <w:p w:rsidR="000B4EB7" w:rsidRDefault="00CF587E">
      <w:pPr>
        <w:pStyle w:val="ListParagraph"/>
        <w:numPr>
          <w:ilvl w:val="1"/>
          <w:numId w:val="4"/>
        </w:numPr>
        <w:tabs>
          <w:tab w:val="left" w:pos="1181"/>
        </w:tabs>
        <w:spacing w:line="350" w:lineRule="auto"/>
        <w:ind w:left="1180" w:right="1401"/>
        <w:jc w:val="both"/>
        <w:rPr>
          <w:rFonts w:ascii="Symbol" w:hAnsi="Symbol"/>
          <w:color w:val="0D0D0D"/>
          <w:sz w:val="24"/>
        </w:rPr>
      </w:pPr>
      <w:r>
        <w:rPr>
          <w:color w:val="0D0D0D"/>
          <w:sz w:val="24"/>
        </w:rPr>
        <w:t xml:space="preserve">N V. Degree </w:t>
      </w:r>
      <w:proofErr w:type="spellStart"/>
      <w:proofErr w:type="gramStart"/>
      <w:r>
        <w:rPr>
          <w:color w:val="0D0D0D"/>
          <w:sz w:val="24"/>
        </w:rPr>
        <w:t>Collge</w:t>
      </w:r>
      <w:proofErr w:type="spellEnd"/>
      <w:r>
        <w:rPr>
          <w:color w:val="0D0D0D"/>
          <w:sz w:val="24"/>
        </w:rPr>
        <w:t xml:space="preserve"> </w:t>
      </w:r>
      <w:r w:rsidR="000522E6">
        <w:rPr>
          <w:color w:val="0D0D0D"/>
          <w:sz w:val="24"/>
        </w:rPr>
        <w:t xml:space="preserve"> against</w:t>
      </w:r>
      <w:proofErr w:type="gramEnd"/>
      <w:r w:rsidR="000522E6">
        <w:rPr>
          <w:color w:val="0D0D0D"/>
          <w:sz w:val="24"/>
        </w:rPr>
        <w:t xml:space="preserve"> all forms of discrimination, on any grounds, including</w:t>
      </w:r>
      <w:r w:rsidR="000522E6">
        <w:rPr>
          <w:color w:val="0D0D0D"/>
          <w:spacing w:val="-1"/>
          <w:sz w:val="24"/>
        </w:rPr>
        <w:t xml:space="preserve"> </w:t>
      </w:r>
      <w:r w:rsidR="000522E6">
        <w:rPr>
          <w:color w:val="0D0D0D"/>
          <w:sz w:val="24"/>
        </w:rPr>
        <w:t>disability.</w:t>
      </w:r>
    </w:p>
    <w:p w:rsidR="000B4EB7" w:rsidRDefault="000522E6">
      <w:pPr>
        <w:pStyle w:val="ListParagraph"/>
        <w:numPr>
          <w:ilvl w:val="1"/>
          <w:numId w:val="4"/>
        </w:numPr>
        <w:tabs>
          <w:tab w:val="left" w:pos="1181"/>
        </w:tabs>
        <w:spacing w:before="15" w:line="355" w:lineRule="auto"/>
        <w:ind w:left="1180" w:right="1397"/>
        <w:jc w:val="both"/>
        <w:rPr>
          <w:rFonts w:ascii="Symbol" w:hAnsi="Symbol"/>
          <w:sz w:val="24"/>
        </w:rPr>
      </w:pPr>
      <w:r>
        <w:rPr>
          <w:color w:val="0D0D0D"/>
          <w:sz w:val="24"/>
        </w:rPr>
        <w:t xml:space="preserve">To ensure the inclusion and participation, and for enriching the educational experience of the different abled students, </w:t>
      </w:r>
      <w:r w:rsidR="00CF587E">
        <w:rPr>
          <w:color w:val="0D0D0D"/>
          <w:sz w:val="24"/>
        </w:rPr>
        <w:t>NVDC</w:t>
      </w:r>
      <w:r>
        <w:rPr>
          <w:color w:val="0D0D0D"/>
          <w:sz w:val="24"/>
        </w:rPr>
        <w:t xml:space="preserve"> ensures equal access to all educational </w:t>
      </w:r>
      <w:proofErr w:type="spellStart"/>
      <w:r>
        <w:rPr>
          <w:sz w:val="24"/>
        </w:rPr>
        <w:t>equipments</w:t>
      </w:r>
      <w:proofErr w:type="spellEnd"/>
      <w:r>
        <w:rPr>
          <w:sz w:val="24"/>
        </w:rPr>
        <w:t xml:space="preserve">, </w:t>
      </w:r>
      <w:r>
        <w:rPr>
          <w:sz w:val="24"/>
        </w:rPr>
        <w:lastRenderedPageBreak/>
        <w:t>visual and auditory information provided as a part of the teaching learning</w:t>
      </w:r>
      <w:r>
        <w:rPr>
          <w:spacing w:val="-6"/>
          <w:sz w:val="24"/>
        </w:rPr>
        <w:t xml:space="preserve"> </w:t>
      </w:r>
      <w:r>
        <w:rPr>
          <w:sz w:val="24"/>
        </w:rPr>
        <w:t>process.</w:t>
      </w:r>
    </w:p>
    <w:p w:rsidR="000B4EB7" w:rsidRDefault="000522E6">
      <w:pPr>
        <w:pStyle w:val="ListParagraph"/>
        <w:numPr>
          <w:ilvl w:val="1"/>
          <w:numId w:val="4"/>
        </w:numPr>
        <w:tabs>
          <w:tab w:val="left" w:pos="1181"/>
        </w:tabs>
        <w:spacing w:before="6" w:line="350" w:lineRule="auto"/>
        <w:ind w:left="1180" w:right="1405"/>
        <w:jc w:val="both"/>
        <w:rPr>
          <w:rFonts w:ascii="Symbol" w:hAnsi="Symbol"/>
          <w:sz w:val="24"/>
        </w:rPr>
      </w:pPr>
      <w:r>
        <w:rPr>
          <w:sz w:val="24"/>
        </w:rPr>
        <w:t>The institute ensures that the differently abled can access/avail the Assistive Technology related support and services provided to them, any time during the college working</w:t>
      </w:r>
      <w:r>
        <w:rPr>
          <w:spacing w:val="-7"/>
          <w:sz w:val="24"/>
        </w:rPr>
        <w:t xml:space="preserve"> </w:t>
      </w:r>
      <w:r>
        <w:rPr>
          <w:sz w:val="24"/>
        </w:rPr>
        <w:t>hours.</w:t>
      </w:r>
    </w:p>
    <w:p w:rsidR="000B4EB7" w:rsidRDefault="000B4EB7">
      <w:pPr>
        <w:pStyle w:val="BodyText"/>
        <w:spacing w:before="4"/>
        <w:rPr>
          <w:sz w:val="25"/>
        </w:rPr>
      </w:pPr>
    </w:p>
    <w:p w:rsidR="000B4EB7" w:rsidRDefault="000522E6">
      <w:pPr>
        <w:pStyle w:val="Heading3"/>
        <w:numPr>
          <w:ilvl w:val="0"/>
          <w:numId w:val="4"/>
        </w:numPr>
        <w:tabs>
          <w:tab w:val="left" w:pos="821"/>
        </w:tabs>
        <w:spacing w:before="1"/>
        <w:ind w:hanging="361"/>
      </w:pPr>
      <w:r>
        <w:rPr>
          <w:color w:val="0D0D0D"/>
        </w:rPr>
        <w:t>AT related facilities in the campus</w:t>
      </w:r>
    </w:p>
    <w:p w:rsidR="000B4EB7" w:rsidRDefault="000B4EB7">
      <w:pPr>
        <w:pStyle w:val="BodyText"/>
        <w:spacing w:before="5"/>
        <w:rPr>
          <w:b/>
          <w:sz w:val="36"/>
        </w:rPr>
      </w:pPr>
    </w:p>
    <w:p w:rsidR="000B4EB7" w:rsidRDefault="000522E6">
      <w:pPr>
        <w:pStyle w:val="ListParagraph"/>
        <w:numPr>
          <w:ilvl w:val="1"/>
          <w:numId w:val="4"/>
        </w:numPr>
        <w:tabs>
          <w:tab w:val="left" w:pos="1180"/>
          <w:tab w:val="left" w:pos="1181"/>
        </w:tabs>
        <w:ind w:left="1180" w:hanging="361"/>
        <w:rPr>
          <w:rFonts w:ascii="Symbol" w:hAnsi="Symbol"/>
          <w:b/>
          <w:color w:val="0D0D0D"/>
          <w:sz w:val="24"/>
        </w:rPr>
      </w:pPr>
      <w:r>
        <w:rPr>
          <w:b/>
          <w:color w:val="0D0D0D"/>
          <w:sz w:val="24"/>
        </w:rPr>
        <w:t>Conveyance</w:t>
      </w:r>
      <w:r>
        <w:rPr>
          <w:b/>
          <w:color w:val="0D0D0D"/>
          <w:spacing w:val="-3"/>
          <w:sz w:val="24"/>
        </w:rPr>
        <w:t xml:space="preserve"> </w:t>
      </w:r>
      <w:r>
        <w:rPr>
          <w:b/>
          <w:color w:val="0D0D0D"/>
          <w:sz w:val="24"/>
        </w:rPr>
        <w:t>facilities</w:t>
      </w:r>
    </w:p>
    <w:p w:rsidR="000B4EB7" w:rsidRDefault="000522E6">
      <w:pPr>
        <w:pStyle w:val="ListParagraph"/>
        <w:numPr>
          <w:ilvl w:val="2"/>
          <w:numId w:val="4"/>
        </w:numPr>
        <w:tabs>
          <w:tab w:val="left" w:pos="1900"/>
          <w:tab w:val="left" w:pos="1901"/>
        </w:tabs>
        <w:spacing w:before="138"/>
        <w:ind w:hanging="361"/>
        <w:rPr>
          <w:sz w:val="24"/>
        </w:rPr>
      </w:pPr>
      <w:r>
        <w:rPr>
          <w:color w:val="0D0D0D"/>
          <w:sz w:val="24"/>
        </w:rPr>
        <w:t>Wheel chair is available for mobility purposes within the</w:t>
      </w:r>
      <w:r>
        <w:rPr>
          <w:color w:val="0D0D0D"/>
          <w:spacing w:val="-1"/>
          <w:sz w:val="24"/>
        </w:rPr>
        <w:t xml:space="preserve"> </w:t>
      </w:r>
      <w:r>
        <w:rPr>
          <w:color w:val="0D0D0D"/>
          <w:sz w:val="24"/>
        </w:rPr>
        <w:t>campus.</w:t>
      </w:r>
    </w:p>
    <w:p w:rsidR="000B4EB7" w:rsidRDefault="000522E6">
      <w:pPr>
        <w:pStyle w:val="ListParagraph"/>
        <w:numPr>
          <w:ilvl w:val="2"/>
          <w:numId w:val="4"/>
        </w:numPr>
        <w:tabs>
          <w:tab w:val="left" w:pos="1900"/>
          <w:tab w:val="left" w:pos="1901"/>
        </w:tabs>
        <w:spacing w:before="138"/>
        <w:ind w:hanging="361"/>
        <w:rPr>
          <w:sz w:val="24"/>
        </w:rPr>
      </w:pPr>
      <w:r>
        <w:rPr>
          <w:color w:val="0D0D0D"/>
          <w:sz w:val="24"/>
        </w:rPr>
        <w:t>Ramps for accessibility in the main entrances are available.</w:t>
      </w:r>
    </w:p>
    <w:p w:rsidR="000B4EB7" w:rsidRDefault="000522E6">
      <w:pPr>
        <w:pStyle w:val="Heading3"/>
        <w:numPr>
          <w:ilvl w:val="1"/>
          <w:numId w:val="4"/>
        </w:numPr>
        <w:tabs>
          <w:tab w:val="left" w:pos="1181"/>
        </w:tabs>
        <w:spacing w:before="74"/>
        <w:ind w:left="1180" w:hanging="361"/>
        <w:jc w:val="both"/>
        <w:rPr>
          <w:rFonts w:ascii="Symbol" w:hAnsi="Symbol"/>
          <w:color w:val="0D0D0D"/>
        </w:rPr>
      </w:pPr>
      <w:r>
        <w:rPr>
          <w:color w:val="0D0D0D"/>
        </w:rPr>
        <w:t>Campus</w:t>
      </w:r>
      <w:r>
        <w:rPr>
          <w:color w:val="0D0D0D"/>
          <w:spacing w:val="-1"/>
        </w:rPr>
        <w:t xml:space="preserve"> </w:t>
      </w:r>
      <w:r>
        <w:rPr>
          <w:color w:val="0D0D0D"/>
        </w:rPr>
        <w:t>facilities</w:t>
      </w:r>
    </w:p>
    <w:p w:rsidR="000B4EB7" w:rsidRDefault="000522E6">
      <w:pPr>
        <w:pStyle w:val="ListParagraph"/>
        <w:numPr>
          <w:ilvl w:val="2"/>
          <w:numId w:val="4"/>
        </w:numPr>
        <w:tabs>
          <w:tab w:val="left" w:pos="1901"/>
        </w:tabs>
        <w:spacing w:before="136" w:line="350" w:lineRule="auto"/>
        <w:ind w:right="1402"/>
        <w:jc w:val="both"/>
        <w:rPr>
          <w:sz w:val="24"/>
        </w:rPr>
      </w:pPr>
      <w:r>
        <w:rPr>
          <w:color w:val="0D0D0D"/>
          <w:sz w:val="24"/>
        </w:rPr>
        <w:t xml:space="preserve">Institute ensures that the Classrooms, Laboratories, Library, Canteens, Restrooms, </w:t>
      </w:r>
      <w:proofErr w:type="spellStart"/>
      <w:r>
        <w:rPr>
          <w:color w:val="0D0D0D"/>
          <w:sz w:val="24"/>
        </w:rPr>
        <w:t>etc</w:t>
      </w:r>
      <w:proofErr w:type="spellEnd"/>
      <w:r>
        <w:rPr>
          <w:color w:val="0D0D0D"/>
          <w:sz w:val="24"/>
        </w:rPr>
        <w:t>, are easily accessible to persons with special</w:t>
      </w:r>
      <w:r>
        <w:rPr>
          <w:color w:val="0D0D0D"/>
          <w:spacing w:val="-3"/>
          <w:sz w:val="24"/>
        </w:rPr>
        <w:t xml:space="preserve"> </w:t>
      </w:r>
      <w:r>
        <w:rPr>
          <w:color w:val="0D0D0D"/>
          <w:sz w:val="24"/>
        </w:rPr>
        <w:t>needs.</w:t>
      </w:r>
    </w:p>
    <w:p w:rsidR="000B4EB7" w:rsidRDefault="000522E6">
      <w:pPr>
        <w:pStyle w:val="Heading3"/>
        <w:numPr>
          <w:ilvl w:val="1"/>
          <w:numId w:val="4"/>
        </w:numPr>
        <w:tabs>
          <w:tab w:val="left" w:pos="1181"/>
        </w:tabs>
        <w:spacing w:before="19"/>
        <w:ind w:left="1180" w:hanging="361"/>
        <w:jc w:val="both"/>
        <w:rPr>
          <w:rFonts w:ascii="Symbol" w:hAnsi="Symbol"/>
          <w:color w:val="0D0D0D"/>
        </w:rPr>
      </w:pPr>
      <w:r>
        <w:rPr>
          <w:color w:val="0D0D0D"/>
        </w:rPr>
        <w:t>Teaching – Learning</w:t>
      </w:r>
      <w:r>
        <w:rPr>
          <w:color w:val="0D0D0D"/>
          <w:spacing w:val="-1"/>
        </w:rPr>
        <w:t xml:space="preserve"> </w:t>
      </w:r>
      <w:r>
        <w:rPr>
          <w:color w:val="0D0D0D"/>
        </w:rPr>
        <w:t>facilities</w:t>
      </w:r>
    </w:p>
    <w:p w:rsidR="000B4EB7" w:rsidRDefault="000522E6">
      <w:pPr>
        <w:pStyle w:val="ListParagraph"/>
        <w:numPr>
          <w:ilvl w:val="2"/>
          <w:numId w:val="4"/>
        </w:numPr>
        <w:tabs>
          <w:tab w:val="left" w:pos="1901"/>
        </w:tabs>
        <w:spacing w:before="9" w:line="350" w:lineRule="auto"/>
        <w:ind w:right="1399"/>
        <w:jc w:val="both"/>
        <w:rPr>
          <w:sz w:val="24"/>
        </w:rPr>
      </w:pPr>
      <w:r>
        <w:rPr>
          <w:color w:val="0D0D0D"/>
          <w:sz w:val="24"/>
        </w:rPr>
        <w:t>Institute ensures the conduct of remedial classes /special classes to help students with special needs and students who are slow</w:t>
      </w:r>
      <w:r>
        <w:rPr>
          <w:color w:val="0D0D0D"/>
          <w:spacing w:val="-2"/>
          <w:sz w:val="24"/>
        </w:rPr>
        <w:t xml:space="preserve"> </w:t>
      </w:r>
      <w:r>
        <w:rPr>
          <w:color w:val="0D0D0D"/>
          <w:sz w:val="24"/>
        </w:rPr>
        <w:t>learners.</w:t>
      </w:r>
    </w:p>
    <w:p w:rsidR="000B4EB7" w:rsidRDefault="000522E6">
      <w:pPr>
        <w:pStyle w:val="ListParagraph"/>
        <w:numPr>
          <w:ilvl w:val="2"/>
          <w:numId w:val="4"/>
        </w:numPr>
        <w:tabs>
          <w:tab w:val="left" w:pos="1901"/>
        </w:tabs>
        <w:spacing w:before="12" w:line="355" w:lineRule="auto"/>
        <w:ind w:right="1400"/>
        <w:jc w:val="both"/>
        <w:rPr>
          <w:sz w:val="24"/>
        </w:rPr>
      </w:pPr>
      <w:r>
        <w:rPr>
          <w:color w:val="0D0D0D"/>
          <w:sz w:val="24"/>
        </w:rPr>
        <w:t xml:space="preserve">Scribe assistance or additional time is provided for writing the exams, on written request. Provision to allot </w:t>
      </w:r>
      <w:proofErr w:type="gramStart"/>
      <w:r>
        <w:rPr>
          <w:color w:val="0D0D0D"/>
          <w:sz w:val="24"/>
        </w:rPr>
        <w:t>separate rooms, which are easily accessible, by such students, is</w:t>
      </w:r>
      <w:proofErr w:type="gramEnd"/>
      <w:r>
        <w:rPr>
          <w:color w:val="0D0D0D"/>
          <w:spacing w:val="-1"/>
          <w:sz w:val="24"/>
        </w:rPr>
        <w:t xml:space="preserve"> </w:t>
      </w:r>
      <w:r>
        <w:rPr>
          <w:color w:val="0D0D0D"/>
          <w:sz w:val="24"/>
        </w:rPr>
        <w:t>available.</w:t>
      </w:r>
    </w:p>
    <w:p w:rsidR="000B4EB7" w:rsidRDefault="000522E6">
      <w:pPr>
        <w:pStyle w:val="ListParagraph"/>
        <w:numPr>
          <w:ilvl w:val="2"/>
          <w:numId w:val="4"/>
        </w:numPr>
        <w:tabs>
          <w:tab w:val="left" w:pos="1901"/>
        </w:tabs>
        <w:spacing w:before="8" w:line="355" w:lineRule="auto"/>
        <w:ind w:right="1400"/>
        <w:jc w:val="both"/>
        <w:rPr>
          <w:sz w:val="24"/>
        </w:rPr>
      </w:pPr>
      <w:r>
        <w:rPr>
          <w:color w:val="0D0D0D"/>
          <w:sz w:val="24"/>
        </w:rPr>
        <w:t>An AT group has been formed in the college, which focuses on conveying the importance of technology in enhancing the lives of the differently abled community.</w:t>
      </w:r>
    </w:p>
    <w:p w:rsidR="000B4EB7" w:rsidRDefault="000522E6">
      <w:pPr>
        <w:pStyle w:val="ListParagraph"/>
        <w:numPr>
          <w:ilvl w:val="2"/>
          <w:numId w:val="4"/>
        </w:numPr>
        <w:tabs>
          <w:tab w:val="left" w:pos="1901"/>
        </w:tabs>
        <w:spacing w:before="6" w:line="350" w:lineRule="auto"/>
        <w:ind w:right="1406"/>
        <w:jc w:val="both"/>
        <w:rPr>
          <w:sz w:val="24"/>
        </w:rPr>
      </w:pPr>
      <w:r>
        <w:rPr>
          <w:color w:val="0D0D0D"/>
          <w:sz w:val="24"/>
        </w:rPr>
        <w:t>Recorded sessions of classes with captions, are made available, on request, to the students with learning</w:t>
      </w:r>
      <w:r>
        <w:rPr>
          <w:color w:val="0D0D0D"/>
          <w:spacing w:val="-1"/>
          <w:sz w:val="24"/>
        </w:rPr>
        <w:t xml:space="preserve"> </w:t>
      </w:r>
      <w:r>
        <w:rPr>
          <w:color w:val="0D0D0D"/>
          <w:sz w:val="24"/>
        </w:rPr>
        <w:t>disabilities.</w:t>
      </w:r>
    </w:p>
    <w:p w:rsidR="000B4EB7" w:rsidRDefault="000B4EB7">
      <w:pPr>
        <w:pStyle w:val="BodyText"/>
        <w:spacing w:before="7"/>
        <w:rPr>
          <w:sz w:val="25"/>
        </w:rPr>
      </w:pPr>
    </w:p>
    <w:p w:rsidR="000B4EB7" w:rsidRDefault="000522E6">
      <w:pPr>
        <w:pStyle w:val="Heading3"/>
        <w:numPr>
          <w:ilvl w:val="0"/>
          <w:numId w:val="4"/>
        </w:numPr>
        <w:tabs>
          <w:tab w:val="left" w:pos="821"/>
        </w:tabs>
        <w:spacing w:before="1"/>
        <w:ind w:hanging="361"/>
      </w:pPr>
      <w:r>
        <w:rPr>
          <w:color w:val="0D0D0D"/>
        </w:rPr>
        <w:t>Roles and</w:t>
      </w:r>
      <w:r>
        <w:rPr>
          <w:color w:val="0D0D0D"/>
          <w:spacing w:val="-1"/>
        </w:rPr>
        <w:t xml:space="preserve"> </w:t>
      </w:r>
      <w:r>
        <w:rPr>
          <w:color w:val="0D0D0D"/>
        </w:rPr>
        <w:t>Responsibilities</w:t>
      </w:r>
    </w:p>
    <w:p w:rsidR="000B4EB7" w:rsidRDefault="000B4EB7">
      <w:pPr>
        <w:pStyle w:val="BodyText"/>
        <w:spacing w:before="5"/>
        <w:rPr>
          <w:b/>
          <w:sz w:val="36"/>
        </w:rPr>
      </w:pPr>
    </w:p>
    <w:p w:rsidR="000B4EB7" w:rsidRDefault="000522E6">
      <w:pPr>
        <w:pStyle w:val="BodyText"/>
        <w:spacing w:before="1"/>
        <w:ind w:left="460"/>
      </w:pPr>
      <w:r>
        <w:rPr>
          <w:color w:val="0D0D0D"/>
        </w:rPr>
        <w:t>The Assistive Technology Team consists of</w:t>
      </w:r>
    </w:p>
    <w:p w:rsidR="000B4EB7" w:rsidRDefault="000B4EB7">
      <w:pPr>
        <w:pStyle w:val="BodyText"/>
        <w:spacing w:before="6"/>
        <w:rPr>
          <w:sz w:val="36"/>
        </w:rPr>
      </w:pPr>
    </w:p>
    <w:p w:rsidR="000B4EB7" w:rsidRDefault="00CF587E">
      <w:pPr>
        <w:pStyle w:val="ListParagraph"/>
        <w:numPr>
          <w:ilvl w:val="1"/>
          <w:numId w:val="4"/>
        </w:numPr>
        <w:tabs>
          <w:tab w:val="left" w:pos="1900"/>
          <w:tab w:val="left" w:pos="1901"/>
        </w:tabs>
        <w:ind w:hanging="361"/>
        <w:rPr>
          <w:rFonts w:ascii="Symbol" w:hAnsi="Symbol"/>
          <w:color w:val="0D0D0D"/>
          <w:sz w:val="24"/>
        </w:rPr>
      </w:pPr>
      <w:r>
        <w:rPr>
          <w:color w:val="0D0D0D"/>
          <w:sz w:val="24"/>
        </w:rPr>
        <w:t>Secretary</w:t>
      </w:r>
    </w:p>
    <w:p w:rsidR="000B4EB7" w:rsidRDefault="000522E6">
      <w:pPr>
        <w:pStyle w:val="ListParagraph"/>
        <w:numPr>
          <w:ilvl w:val="1"/>
          <w:numId w:val="4"/>
        </w:numPr>
        <w:tabs>
          <w:tab w:val="left" w:pos="1900"/>
          <w:tab w:val="left" w:pos="1901"/>
        </w:tabs>
        <w:spacing w:before="135"/>
        <w:ind w:hanging="361"/>
        <w:rPr>
          <w:rFonts w:ascii="Symbol" w:hAnsi="Symbol"/>
          <w:color w:val="0D0D0D"/>
          <w:sz w:val="24"/>
        </w:rPr>
      </w:pPr>
      <w:r>
        <w:rPr>
          <w:color w:val="0D0D0D"/>
          <w:sz w:val="24"/>
        </w:rPr>
        <w:t>Principal</w:t>
      </w:r>
    </w:p>
    <w:p w:rsidR="000B4EB7" w:rsidRDefault="000522E6">
      <w:pPr>
        <w:pStyle w:val="ListParagraph"/>
        <w:numPr>
          <w:ilvl w:val="1"/>
          <w:numId w:val="4"/>
        </w:numPr>
        <w:tabs>
          <w:tab w:val="left" w:pos="1900"/>
          <w:tab w:val="left" w:pos="1901"/>
        </w:tabs>
        <w:spacing w:before="138"/>
        <w:ind w:hanging="361"/>
        <w:rPr>
          <w:rFonts w:ascii="Symbol" w:hAnsi="Symbol"/>
          <w:color w:val="0D0D0D"/>
          <w:sz w:val="24"/>
        </w:rPr>
      </w:pPr>
      <w:r>
        <w:rPr>
          <w:color w:val="0D0D0D"/>
          <w:sz w:val="24"/>
        </w:rPr>
        <w:t>AT Group</w:t>
      </w:r>
      <w:r>
        <w:rPr>
          <w:color w:val="0D0D0D"/>
          <w:spacing w:val="-2"/>
          <w:sz w:val="24"/>
        </w:rPr>
        <w:t xml:space="preserve"> </w:t>
      </w:r>
      <w:r>
        <w:rPr>
          <w:color w:val="0D0D0D"/>
          <w:sz w:val="24"/>
        </w:rPr>
        <w:t>Head</w:t>
      </w:r>
    </w:p>
    <w:p w:rsidR="000B4EB7" w:rsidRDefault="000522E6">
      <w:pPr>
        <w:pStyle w:val="ListParagraph"/>
        <w:numPr>
          <w:ilvl w:val="1"/>
          <w:numId w:val="4"/>
        </w:numPr>
        <w:tabs>
          <w:tab w:val="left" w:pos="1900"/>
          <w:tab w:val="left" w:pos="1901"/>
        </w:tabs>
        <w:spacing w:before="138"/>
        <w:ind w:hanging="361"/>
        <w:rPr>
          <w:rFonts w:ascii="Symbol" w:hAnsi="Symbol"/>
          <w:color w:val="0D0D0D"/>
          <w:sz w:val="24"/>
        </w:rPr>
      </w:pPr>
      <w:r>
        <w:rPr>
          <w:color w:val="0D0D0D"/>
          <w:sz w:val="24"/>
        </w:rPr>
        <w:t>Faculty in AT</w:t>
      </w:r>
      <w:r>
        <w:rPr>
          <w:color w:val="0D0D0D"/>
          <w:spacing w:val="-1"/>
          <w:sz w:val="24"/>
        </w:rPr>
        <w:t xml:space="preserve"> </w:t>
      </w:r>
      <w:r>
        <w:rPr>
          <w:color w:val="0D0D0D"/>
          <w:sz w:val="24"/>
        </w:rPr>
        <w:t>group</w:t>
      </w:r>
    </w:p>
    <w:p w:rsidR="000B4EB7" w:rsidRDefault="000522E6">
      <w:pPr>
        <w:pStyle w:val="ListParagraph"/>
        <w:numPr>
          <w:ilvl w:val="1"/>
          <w:numId w:val="4"/>
        </w:numPr>
        <w:tabs>
          <w:tab w:val="left" w:pos="1900"/>
          <w:tab w:val="left" w:pos="1901"/>
        </w:tabs>
        <w:spacing w:before="136"/>
        <w:ind w:hanging="361"/>
        <w:rPr>
          <w:rFonts w:ascii="Symbol" w:hAnsi="Symbol"/>
          <w:color w:val="0D0D0D"/>
          <w:sz w:val="24"/>
        </w:rPr>
      </w:pPr>
      <w:r>
        <w:rPr>
          <w:color w:val="0D0D0D"/>
          <w:sz w:val="24"/>
        </w:rPr>
        <w:t>Technical</w:t>
      </w:r>
      <w:r>
        <w:rPr>
          <w:color w:val="0D0D0D"/>
          <w:spacing w:val="-1"/>
          <w:sz w:val="24"/>
        </w:rPr>
        <w:t xml:space="preserve"> </w:t>
      </w:r>
      <w:r>
        <w:rPr>
          <w:color w:val="0D0D0D"/>
          <w:sz w:val="24"/>
        </w:rPr>
        <w:t>Staff</w:t>
      </w:r>
    </w:p>
    <w:p w:rsidR="000B4EB7" w:rsidRDefault="000522E6">
      <w:pPr>
        <w:pStyle w:val="BodyText"/>
        <w:spacing w:before="72" w:line="360" w:lineRule="auto"/>
        <w:ind w:left="460" w:right="1308"/>
      </w:pPr>
      <w:r>
        <w:rPr>
          <w:color w:val="0D0D0D"/>
        </w:rPr>
        <w:lastRenderedPageBreak/>
        <w:t>The AT team will carry out the action plan and will ensure that equal access is provided to all and that the quality of education is improved by incorporating inclusion in educational system.</w:t>
      </w:r>
    </w:p>
    <w:p w:rsidR="000B4EB7" w:rsidRDefault="000B4EB7">
      <w:pPr>
        <w:pStyle w:val="BodyText"/>
        <w:spacing w:before="3"/>
      </w:pPr>
    </w:p>
    <w:p w:rsidR="00CF587E" w:rsidRDefault="00CF587E">
      <w:pPr>
        <w:pStyle w:val="BodyText"/>
        <w:spacing w:before="3"/>
      </w:pPr>
    </w:p>
    <w:p w:rsidR="00CF587E" w:rsidRDefault="00CF587E">
      <w:pPr>
        <w:pStyle w:val="BodyText"/>
        <w:spacing w:before="3"/>
      </w:pPr>
    </w:p>
    <w:p w:rsidR="00CF587E" w:rsidRDefault="00CF587E">
      <w:pPr>
        <w:pStyle w:val="BodyText"/>
        <w:spacing w:before="3"/>
      </w:pPr>
    </w:p>
    <w:p w:rsidR="00CF587E" w:rsidRDefault="00CF587E">
      <w:pPr>
        <w:pStyle w:val="BodyText"/>
        <w:spacing w:before="3"/>
      </w:pPr>
    </w:p>
    <w:p w:rsidR="000B4EB7" w:rsidRDefault="000522E6">
      <w:pPr>
        <w:pStyle w:val="Heading3"/>
        <w:numPr>
          <w:ilvl w:val="0"/>
          <w:numId w:val="4"/>
        </w:numPr>
        <w:tabs>
          <w:tab w:val="left" w:pos="821"/>
        </w:tabs>
        <w:ind w:hanging="361"/>
      </w:pPr>
      <w:r>
        <w:rPr>
          <w:color w:val="0D0D0D"/>
        </w:rPr>
        <w:t>Action</w:t>
      </w:r>
      <w:r>
        <w:rPr>
          <w:color w:val="0D0D0D"/>
          <w:spacing w:val="-1"/>
        </w:rPr>
        <w:t xml:space="preserve"> </w:t>
      </w:r>
      <w:r>
        <w:rPr>
          <w:color w:val="0D0D0D"/>
        </w:rPr>
        <w:t>Plan</w:t>
      </w:r>
    </w:p>
    <w:p w:rsidR="000B4EB7" w:rsidRDefault="000522E6">
      <w:pPr>
        <w:pStyle w:val="ListParagraph"/>
        <w:numPr>
          <w:ilvl w:val="0"/>
          <w:numId w:val="3"/>
        </w:numPr>
        <w:tabs>
          <w:tab w:val="left" w:pos="1901"/>
        </w:tabs>
        <w:spacing w:before="140" w:line="360" w:lineRule="auto"/>
        <w:ind w:right="1403"/>
        <w:rPr>
          <w:color w:val="0D0D0D"/>
          <w:sz w:val="24"/>
        </w:rPr>
      </w:pPr>
      <w:r>
        <w:rPr>
          <w:color w:val="0D0D0D"/>
          <w:sz w:val="24"/>
        </w:rPr>
        <w:t>Define strategies to incorporate more inclusiveness in education and to ensure the proper functioning of the AT group.</w:t>
      </w:r>
    </w:p>
    <w:p w:rsidR="000B4EB7" w:rsidRDefault="000522E6">
      <w:pPr>
        <w:pStyle w:val="ListParagraph"/>
        <w:numPr>
          <w:ilvl w:val="0"/>
          <w:numId w:val="3"/>
        </w:numPr>
        <w:tabs>
          <w:tab w:val="left" w:pos="1901"/>
        </w:tabs>
        <w:ind w:hanging="361"/>
        <w:rPr>
          <w:color w:val="0D0D0D"/>
          <w:sz w:val="24"/>
        </w:rPr>
      </w:pPr>
      <w:r>
        <w:rPr>
          <w:color w:val="0D0D0D"/>
          <w:sz w:val="24"/>
        </w:rPr>
        <w:t>Install more ramps for easy access to the different blocks in the buildings.</w:t>
      </w:r>
    </w:p>
    <w:p w:rsidR="000B4EB7" w:rsidRDefault="000522E6">
      <w:pPr>
        <w:pStyle w:val="ListParagraph"/>
        <w:numPr>
          <w:ilvl w:val="0"/>
          <w:numId w:val="3"/>
        </w:numPr>
        <w:tabs>
          <w:tab w:val="left" w:pos="1901"/>
        </w:tabs>
        <w:spacing w:before="136" w:line="360" w:lineRule="auto"/>
        <w:ind w:right="1404"/>
        <w:rPr>
          <w:color w:val="0D0D0D"/>
          <w:sz w:val="24"/>
        </w:rPr>
      </w:pPr>
      <w:r>
        <w:rPr>
          <w:color w:val="0D0D0D"/>
          <w:sz w:val="24"/>
        </w:rPr>
        <w:t>Allocate space and budget to build toilets for persons with disabilities in each campus</w:t>
      </w:r>
      <w:r>
        <w:rPr>
          <w:color w:val="0D0D0D"/>
          <w:spacing w:val="-1"/>
          <w:sz w:val="24"/>
        </w:rPr>
        <w:t xml:space="preserve"> </w:t>
      </w:r>
      <w:r>
        <w:rPr>
          <w:color w:val="0D0D0D"/>
          <w:sz w:val="24"/>
        </w:rPr>
        <w:t>block.</w:t>
      </w:r>
    </w:p>
    <w:p w:rsidR="000B4EB7" w:rsidRDefault="000522E6">
      <w:pPr>
        <w:pStyle w:val="ListParagraph"/>
        <w:numPr>
          <w:ilvl w:val="0"/>
          <w:numId w:val="3"/>
        </w:numPr>
        <w:tabs>
          <w:tab w:val="left" w:pos="1901"/>
        </w:tabs>
        <w:spacing w:before="1" w:line="362" w:lineRule="auto"/>
        <w:ind w:right="1402"/>
        <w:rPr>
          <w:color w:val="0D0D0D"/>
          <w:sz w:val="24"/>
        </w:rPr>
      </w:pPr>
      <w:r>
        <w:rPr>
          <w:color w:val="0D0D0D"/>
          <w:sz w:val="24"/>
        </w:rPr>
        <w:t>Provide training to staffs and students, to create awareness and to enable them to effectively communicate with differently abled</w:t>
      </w:r>
      <w:r>
        <w:rPr>
          <w:color w:val="0D0D0D"/>
          <w:spacing w:val="-1"/>
          <w:sz w:val="24"/>
        </w:rPr>
        <w:t xml:space="preserve"> </w:t>
      </w:r>
      <w:r>
        <w:rPr>
          <w:color w:val="0D0D0D"/>
          <w:sz w:val="24"/>
        </w:rPr>
        <w:t>students.</w:t>
      </w:r>
    </w:p>
    <w:p w:rsidR="000B4EB7" w:rsidRDefault="000522E6">
      <w:pPr>
        <w:pStyle w:val="ListParagraph"/>
        <w:numPr>
          <w:ilvl w:val="0"/>
          <w:numId w:val="3"/>
        </w:numPr>
        <w:tabs>
          <w:tab w:val="left" w:pos="1901"/>
        </w:tabs>
        <w:spacing w:line="271" w:lineRule="exact"/>
        <w:ind w:hanging="361"/>
        <w:rPr>
          <w:sz w:val="24"/>
        </w:rPr>
      </w:pPr>
      <w:r>
        <w:rPr>
          <w:sz w:val="24"/>
        </w:rPr>
        <w:t>Encourage students to undertake projects related to</w:t>
      </w:r>
      <w:r>
        <w:rPr>
          <w:spacing w:val="-3"/>
          <w:sz w:val="24"/>
        </w:rPr>
        <w:t xml:space="preserve"> </w:t>
      </w:r>
      <w:r>
        <w:rPr>
          <w:sz w:val="24"/>
        </w:rPr>
        <w:t>AT</w:t>
      </w:r>
    </w:p>
    <w:p w:rsidR="000B4EB7" w:rsidRDefault="000522E6">
      <w:pPr>
        <w:pStyle w:val="ListParagraph"/>
        <w:numPr>
          <w:ilvl w:val="0"/>
          <w:numId w:val="3"/>
        </w:numPr>
        <w:tabs>
          <w:tab w:val="left" w:pos="1901"/>
        </w:tabs>
        <w:spacing w:before="139" w:line="360" w:lineRule="auto"/>
        <w:ind w:right="1401"/>
        <w:rPr>
          <w:color w:val="0D0D0D"/>
          <w:sz w:val="24"/>
        </w:rPr>
      </w:pPr>
      <w:r>
        <w:rPr>
          <w:color w:val="0D0D0D"/>
          <w:sz w:val="24"/>
        </w:rPr>
        <w:t>Initiate voice recording of textbooks and study materials to make audio textbooks available to students with visual</w:t>
      </w:r>
      <w:r>
        <w:rPr>
          <w:color w:val="0D0D0D"/>
          <w:spacing w:val="-1"/>
          <w:sz w:val="24"/>
        </w:rPr>
        <w:t xml:space="preserve"> </w:t>
      </w:r>
      <w:r>
        <w:rPr>
          <w:color w:val="0D0D0D"/>
          <w:sz w:val="24"/>
        </w:rPr>
        <w:t>impairment</w:t>
      </w:r>
    </w:p>
    <w:p w:rsidR="000B4EB7" w:rsidRDefault="000522E6">
      <w:pPr>
        <w:pStyle w:val="ListParagraph"/>
        <w:numPr>
          <w:ilvl w:val="0"/>
          <w:numId w:val="3"/>
        </w:numPr>
        <w:tabs>
          <w:tab w:val="left" w:pos="1901"/>
        </w:tabs>
        <w:spacing w:line="360" w:lineRule="auto"/>
        <w:ind w:right="1398"/>
        <w:rPr>
          <w:sz w:val="24"/>
        </w:rPr>
      </w:pPr>
      <w:r>
        <w:rPr>
          <w:sz w:val="24"/>
        </w:rPr>
        <w:t>Incorporate AR and VR based educational tools to enhance the teaching –</w:t>
      </w:r>
      <w:r>
        <w:rPr>
          <w:spacing w:val="-35"/>
          <w:sz w:val="24"/>
        </w:rPr>
        <w:t xml:space="preserve"> </w:t>
      </w:r>
      <w:r>
        <w:rPr>
          <w:sz w:val="24"/>
        </w:rPr>
        <w:t>learning experience</w:t>
      </w:r>
    </w:p>
    <w:p w:rsidR="000B4EB7" w:rsidRDefault="000522E6">
      <w:pPr>
        <w:pStyle w:val="ListParagraph"/>
        <w:numPr>
          <w:ilvl w:val="0"/>
          <w:numId w:val="3"/>
        </w:numPr>
        <w:tabs>
          <w:tab w:val="left" w:pos="1901"/>
        </w:tabs>
        <w:ind w:hanging="361"/>
        <w:rPr>
          <w:color w:val="0D0D0D"/>
          <w:sz w:val="24"/>
        </w:rPr>
      </w:pPr>
      <w:r>
        <w:rPr>
          <w:color w:val="0D0D0D"/>
          <w:sz w:val="24"/>
        </w:rPr>
        <w:t>Budget allocation for AT group</w:t>
      </w:r>
    </w:p>
    <w:p w:rsidR="000B4EB7" w:rsidRDefault="000522E6">
      <w:pPr>
        <w:pStyle w:val="ListParagraph"/>
        <w:numPr>
          <w:ilvl w:val="0"/>
          <w:numId w:val="3"/>
        </w:numPr>
        <w:tabs>
          <w:tab w:val="left" w:pos="1901"/>
        </w:tabs>
        <w:spacing w:before="137" w:line="362" w:lineRule="auto"/>
        <w:ind w:right="1397"/>
        <w:rPr>
          <w:color w:val="0D0D0D"/>
          <w:sz w:val="24"/>
        </w:rPr>
      </w:pPr>
      <w:proofErr w:type="gramStart"/>
      <w:r>
        <w:rPr>
          <w:color w:val="0D0D0D"/>
          <w:sz w:val="24"/>
        </w:rPr>
        <w:t>Provision for scholarships encourage</w:t>
      </w:r>
      <w:proofErr w:type="gramEnd"/>
      <w:r>
        <w:rPr>
          <w:color w:val="0D0D0D"/>
          <w:sz w:val="24"/>
        </w:rPr>
        <w:t xml:space="preserve"> differently-abled students to pursue their interest in the field of</w:t>
      </w:r>
      <w:r>
        <w:rPr>
          <w:color w:val="0D0D0D"/>
          <w:spacing w:val="-2"/>
          <w:sz w:val="24"/>
        </w:rPr>
        <w:t xml:space="preserve"> </w:t>
      </w:r>
      <w:r>
        <w:rPr>
          <w:color w:val="0D0D0D"/>
          <w:sz w:val="24"/>
        </w:rPr>
        <w:t>engineering.</w:t>
      </w:r>
    </w:p>
    <w:p w:rsidR="000B4EB7" w:rsidRDefault="000B4EB7">
      <w:pPr>
        <w:pStyle w:val="BodyText"/>
        <w:spacing w:before="7"/>
        <w:rPr>
          <w:sz w:val="35"/>
        </w:rPr>
      </w:pPr>
    </w:p>
    <w:p w:rsidR="000B4EB7" w:rsidRDefault="000522E6">
      <w:pPr>
        <w:pStyle w:val="Heading3"/>
      </w:pPr>
      <w:r>
        <w:rPr>
          <w:color w:val="0D0D0D"/>
        </w:rPr>
        <w:t>7. Mechanism of Action Plan</w:t>
      </w:r>
    </w:p>
    <w:p w:rsidR="000B4EB7" w:rsidRDefault="000522E6">
      <w:pPr>
        <w:pStyle w:val="BodyText"/>
        <w:spacing w:before="137" w:line="360" w:lineRule="auto"/>
        <w:ind w:left="1180" w:right="2155"/>
      </w:pPr>
      <w:r>
        <w:rPr>
          <w:color w:val="0D0D0D"/>
        </w:rPr>
        <w:t>The AT group should lay down well-defined procedures as mentioned below, that follows the indicated stages.</w:t>
      </w:r>
    </w:p>
    <w:p w:rsidR="000B4EB7" w:rsidRDefault="000522E6">
      <w:pPr>
        <w:pStyle w:val="ListParagraph"/>
        <w:numPr>
          <w:ilvl w:val="0"/>
          <w:numId w:val="2"/>
        </w:numPr>
        <w:tabs>
          <w:tab w:val="left" w:pos="1900"/>
          <w:tab w:val="left" w:pos="1901"/>
        </w:tabs>
        <w:ind w:hanging="721"/>
        <w:rPr>
          <w:sz w:val="24"/>
        </w:rPr>
      </w:pPr>
      <w:r>
        <w:rPr>
          <w:color w:val="0D0D0D"/>
          <w:sz w:val="24"/>
        </w:rPr>
        <w:t>Define the AT-related activities for the Academic</w:t>
      </w:r>
      <w:r>
        <w:rPr>
          <w:color w:val="0D0D0D"/>
          <w:spacing w:val="-4"/>
          <w:sz w:val="24"/>
        </w:rPr>
        <w:t xml:space="preserve"> </w:t>
      </w:r>
      <w:r>
        <w:rPr>
          <w:color w:val="0D0D0D"/>
          <w:sz w:val="24"/>
        </w:rPr>
        <w:t>year</w:t>
      </w:r>
    </w:p>
    <w:p w:rsidR="000B4EB7" w:rsidRDefault="000522E6">
      <w:pPr>
        <w:pStyle w:val="ListParagraph"/>
        <w:numPr>
          <w:ilvl w:val="0"/>
          <w:numId w:val="2"/>
        </w:numPr>
        <w:tabs>
          <w:tab w:val="left" w:pos="1900"/>
          <w:tab w:val="left" w:pos="1901"/>
        </w:tabs>
        <w:spacing w:before="140"/>
        <w:ind w:hanging="721"/>
        <w:rPr>
          <w:sz w:val="24"/>
        </w:rPr>
      </w:pPr>
      <w:r>
        <w:rPr>
          <w:color w:val="0D0D0D"/>
          <w:sz w:val="24"/>
        </w:rPr>
        <w:t>Create Implementation guidelines to make the campus more</w:t>
      </w:r>
      <w:r>
        <w:rPr>
          <w:color w:val="0D0D0D"/>
          <w:spacing w:val="-4"/>
          <w:sz w:val="24"/>
        </w:rPr>
        <w:t xml:space="preserve"> </w:t>
      </w:r>
      <w:r>
        <w:rPr>
          <w:color w:val="0D0D0D"/>
          <w:sz w:val="24"/>
        </w:rPr>
        <w:t>accessible</w:t>
      </w:r>
    </w:p>
    <w:p w:rsidR="000B4EB7" w:rsidRDefault="000522E6">
      <w:pPr>
        <w:pStyle w:val="ListParagraph"/>
        <w:numPr>
          <w:ilvl w:val="0"/>
          <w:numId w:val="2"/>
        </w:numPr>
        <w:tabs>
          <w:tab w:val="left" w:pos="1900"/>
          <w:tab w:val="left" w:pos="1901"/>
        </w:tabs>
        <w:spacing w:before="136"/>
        <w:ind w:hanging="721"/>
        <w:rPr>
          <w:sz w:val="24"/>
        </w:rPr>
      </w:pPr>
      <w:r>
        <w:rPr>
          <w:color w:val="0D0D0D"/>
          <w:sz w:val="24"/>
        </w:rPr>
        <w:t>Review: Monitoring and</w:t>
      </w:r>
      <w:r>
        <w:rPr>
          <w:color w:val="0D0D0D"/>
          <w:spacing w:val="-1"/>
          <w:sz w:val="24"/>
        </w:rPr>
        <w:t xml:space="preserve"> </w:t>
      </w:r>
      <w:r>
        <w:rPr>
          <w:color w:val="0D0D0D"/>
          <w:sz w:val="24"/>
        </w:rPr>
        <w:t>follow-up</w:t>
      </w:r>
    </w:p>
    <w:p w:rsidR="000B4EB7" w:rsidRDefault="000522E6">
      <w:pPr>
        <w:pStyle w:val="BodyText"/>
        <w:spacing w:before="140"/>
        <w:ind w:left="520"/>
      </w:pPr>
      <w:proofErr w:type="gramStart"/>
      <w:r>
        <w:rPr>
          <w:color w:val="0D0D0D"/>
        </w:rPr>
        <w:t>A worksheet or checklist to be maintained for the AT implementation strategy.</w:t>
      </w:r>
      <w:proofErr w:type="gramEnd"/>
    </w:p>
    <w:sectPr w:rsidR="000B4EB7">
      <w:pgSz w:w="12240" w:h="15840"/>
      <w:pgMar w:top="1500" w:right="40" w:bottom="1200" w:left="980" w:header="0" w:footer="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A5E" w:rsidRDefault="00110A5E">
      <w:r>
        <w:separator/>
      </w:r>
    </w:p>
  </w:endnote>
  <w:endnote w:type="continuationSeparator" w:id="0">
    <w:p w:rsidR="00110A5E" w:rsidRDefault="0011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2A1" w:rsidRDefault="00110A5E">
    <w:pPr>
      <w:pStyle w:val="BodyText"/>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297.4pt;margin-top:730.4pt;width:17.3pt;height:13.05pt;z-index:-251658752;mso-position-horizontal-relative:page;mso-position-vertical-relative:page" filled="f" stroked="f">
          <v:textbox inset="0,0,0,0">
            <w:txbxContent>
              <w:p w:rsidR="007152A1" w:rsidRDefault="007152A1">
                <w:pPr>
                  <w:spacing w:line="245" w:lineRule="exact"/>
                  <w:ind w:left="60"/>
                  <w:rPr>
                    <w:rFonts w:ascii="Carlito"/>
                  </w:rPr>
                </w:pPr>
                <w:r>
                  <w:fldChar w:fldCharType="begin"/>
                </w:r>
                <w:r>
                  <w:rPr>
                    <w:rFonts w:ascii="Carlito"/>
                  </w:rPr>
                  <w:instrText xml:space="preserve"> PAGE </w:instrText>
                </w:r>
                <w:r>
                  <w:fldChar w:fldCharType="separate"/>
                </w:r>
                <w:r w:rsidR="00247538">
                  <w:rPr>
                    <w:rFonts w:ascii="Carlito"/>
                    <w:noProof/>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A5E" w:rsidRDefault="00110A5E">
      <w:r>
        <w:separator/>
      </w:r>
    </w:p>
  </w:footnote>
  <w:footnote w:type="continuationSeparator" w:id="0">
    <w:p w:rsidR="00110A5E" w:rsidRDefault="00110A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5F4"/>
    <w:multiLevelType w:val="hybridMultilevel"/>
    <w:tmpl w:val="2FA89632"/>
    <w:lvl w:ilvl="0" w:tplc="76EEF4E6">
      <w:start w:val="1"/>
      <w:numFmt w:val="decimal"/>
      <w:lvlText w:val="%1"/>
      <w:lvlJc w:val="left"/>
      <w:pPr>
        <w:ind w:left="1168" w:hanging="708"/>
        <w:jc w:val="left"/>
      </w:pPr>
      <w:rPr>
        <w:rFonts w:ascii="Times New Roman" w:eastAsia="Times New Roman" w:hAnsi="Times New Roman" w:cs="Times New Roman" w:hint="default"/>
        <w:spacing w:val="-30"/>
        <w:w w:val="99"/>
        <w:sz w:val="24"/>
        <w:szCs w:val="24"/>
        <w:lang w:val="en-US" w:eastAsia="en-US" w:bidi="ar-SA"/>
      </w:rPr>
    </w:lvl>
    <w:lvl w:ilvl="1" w:tplc="E0EE8AC6">
      <w:numFmt w:val="bullet"/>
      <w:lvlText w:val="•"/>
      <w:lvlJc w:val="left"/>
      <w:pPr>
        <w:ind w:left="2166" w:hanging="708"/>
      </w:pPr>
      <w:rPr>
        <w:rFonts w:hint="default"/>
        <w:lang w:val="en-US" w:eastAsia="en-US" w:bidi="ar-SA"/>
      </w:rPr>
    </w:lvl>
    <w:lvl w:ilvl="2" w:tplc="4A46ACCE">
      <w:numFmt w:val="bullet"/>
      <w:lvlText w:val="•"/>
      <w:lvlJc w:val="left"/>
      <w:pPr>
        <w:ind w:left="3172" w:hanging="708"/>
      </w:pPr>
      <w:rPr>
        <w:rFonts w:hint="default"/>
        <w:lang w:val="en-US" w:eastAsia="en-US" w:bidi="ar-SA"/>
      </w:rPr>
    </w:lvl>
    <w:lvl w:ilvl="3" w:tplc="10B2E29E">
      <w:numFmt w:val="bullet"/>
      <w:lvlText w:val="•"/>
      <w:lvlJc w:val="left"/>
      <w:pPr>
        <w:ind w:left="4178" w:hanging="708"/>
      </w:pPr>
      <w:rPr>
        <w:rFonts w:hint="default"/>
        <w:lang w:val="en-US" w:eastAsia="en-US" w:bidi="ar-SA"/>
      </w:rPr>
    </w:lvl>
    <w:lvl w:ilvl="4" w:tplc="50BC90A2">
      <w:numFmt w:val="bullet"/>
      <w:lvlText w:val="•"/>
      <w:lvlJc w:val="left"/>
      <w:pPr>
        <w:ind w:left="5184" w:hanging="708"/>
      </w:pPr>
      <w:rPr>
        <w:rFonts w:hint="default"/>
        <w:lang w:val="en-US" w:eastAsia="en-US" w:bidi="ar-SA"/>
      </w:rPr>
    </w:lvl>
    <w:lvl w:ilvl="5" w:tplc="01080668">
      <w:numFmt w:val="bullet"/>
      <w:lvlText w:val="•"/>
      <w:lvlJc w:val="left"/>
      <w:pPr>
        <w:ind w:left="6190" w:hanging="708"/>
      </w:pPr>
      <w:rPr>
        <w:rFonts w:hint="default"/>
        <w:lang w:val="en-US" w:eastAsia="en-US" w:bidi="ar-SA"/>
      </w:rPr>
    </w:lvl>
    <w:lvl w:ilvl="6" w:tplc="113C840A">
      <w:numFmt w:val="bullet"/>
      <w:lvlText w:val="•"/>
      <w:lvlJc w:val="left"/>
      <w:pPr>
        <w:ind w:left="7196" w:hanging="708"/>
      </w:pPr>
      <w:rPr>
        <w:rFonts w:hint="default"/>
        <w:lang w:val="en-US" w:eastAsia="en-US" w:bidi="ar-SA"/>
      </w:rPr>
    </w:lvl>
    <w:lvl w:ilvl="7" w:tplc="0908E100">
      <w:numFmt w:val="bullet"/>
      <w:lvlText w:val="•"/>
      <w:lvlJc w:val="left"/>
      <w:pPr>
        <w:ind w:left="8202" w:hanging="708"/>
      </w:pPr>
      <w:rPr>
        <w:rFonts w:hint="default"/>
        <w:lang w:val="en-US" w:eastAsia="en-US" w:bidi="ar-SA"/>
      </w:rPr>
    </w:lvl>
    <w:lvl w:ilvl="8" w:tplc="7542F07E">
      <w:numFmt w:val="bullet"/>
      <w:lvlText w:val="•"/>
      <w:lvlJc w:val="left"/>
      <w:pPr>
        <w:ind w:left="9208" w:hanging="708"/>
      </w:pPr>
      <w:rPr>
        <w:rFonts w:hint="default"/>
        <w:lang w:val="en-US" w:eastAsia="en-US" w:bidi="ar-SA"/>
      </w:rPr>
    </w:lvl>
  </w:abstractNum>
  <w:abstractNum w:abstractNumId="1">
    <w:nsid w:val="0238474E"/>
    <w:multiLevelType w:val="hybridMultilevel"/>
    <w:tmpl w:val="8AF2F066"/>
    <w:lvl w:ilvl="0" w:tplc="2E444550">
      <w:start w:val="1"/>
      <w:numFmt w:val="decimal"/>
      <w:lvlText w:val="%1."/>
      <w:lvlJc w:val="left"/>
      <w:pPr>
        <w:ind w:left="1180" w:hanging="360"/>
        <w:jc w:val="left"/>
      </w:pPr>
      <w:rPr>
        <w:rFonts w:ascii="Times New Roman" w:eastAsia="Times New Roman" w:hAnsi="Times New Roman" w:cs="Times New Roman" w:hint="default"/>
        <w:spacing w:val="-2"/>
        <w:w w:val="100"/>
        <w:sz w:val="24"/>
        <w:szCs w:val="24"/>
        <w:lang w:val="en-US" w:eastAsia="en-US" w:bidi="ar-SA"/>
      </w:rPr>
    </w:lvl>
    <w:lvl w:ilvl="1" w:tplc="74B4B23E">
      <w:numFmt w:val="bullet"/>
      <w:lvlText w:val="•"/>
      <w:lvlJc w:val="left"/>
      <w:pPr>
        <w:ind w:left="2184" w:hanging="360"/>
      </w:pPr>
      <w:rPr>
        <w:rFonts w:hint="default"/>
        <w:lang w:val="en-US" w:eastAsia="en-US" w:bidi="ar-SA"/>
      </w:rPr>
    </w:lvl>
    <w:lvl w:ilvl="2" w:tplc="9D80B336">
      <w:numFmt w:val="bullet"/>
      <w:lvlText w:val="•"/>
      <w:lvlJc w:val="left"/>
      <w:pPr>
        <w:ind w:left="3188" w:hanging="360"/>
      </w:pPr>
      <w:rPr>
        <w:rFonts w:hint="default"/>
        <w:lang w:val="en-US" w:eastAsia="en-US" w:bidi="ar-SA"/>
      </w:rPr>
    </w:lvl>
    <w:lvl w:ilvl="3" w:tplc="BF1AD30A">
      <w:numFmt w:val="bullet"/>
      <w:lvlText w:val="•"/>
      <w:lvlJc w:val="left"/>
      <w:pPr>
        <w:ind w:left="4192" w:hanging="360"/>
      </w:pPr>
      <w:rPr>
        <w:rFonts w:hint="default"/>
        <w:lang w:val="en-US" w:eastAsia="en-US" w:bidi="ar-SA"/>
      </w:rPr>
    </w:lvl>
    <w:lvl w:ilvl="4" w:tplc="A64A1356">
      <w:numFmt w:val="bullet"/>
      <w:lvlText w:val="•"/>
      <w:lvlJc w:val="left"/>
      <w:pPr>
        <w:ind w:left="5196" w:hanging="360"/>
      </w:pPr>
      <w:rPr>
        <w:rFonts w:hint="default"/>
        <w:lang w:val="en-US" w:eastAsia="en-US" w:bidi="ar-SA"/>
      </w:rPr>
    </w:lvl>
    <w:lvl w:ilvl="5" w:tplc="295ACFFC">
      <w:numFmt w:val="bullet"/>
      <w:lvlText w:val="•"/>
      <w:lvlJc w:val="left"/>
      <w:pPr>
        <w:ind w:left="6200" w:hanging="360"/>
      </w:pPr>
      <w:rPr>
        <w:rFonts w:hint="default"/>
        <w:lang w:val="en-US" w:eastAsia="en-US" w:bidi="ar-SA"/>
      </w:rPr>
    </w:lvl>
    <w:lvl w:ilvl="6" w:tplc="8A94CA42">
      <w:numFmt w:val="bullet"/>
      <w:lvlText w:val="•"/>
      <w:lvlJc w:val="left"/>
      <w:pPr>
        <w:ind w:left="7204" w:hanging="360"/>
      </w:pPr>
      <w:rPr>
        <w:rFonts w:hint="default"/>
        <w:lang w:val="en-US" w:eastAsia="en-US" w:bidi="ar-SA"/>
      </w:rPr>
    </w:lvl>
    <w:lvl w:ilvl="7" w:tplc="BA08630A">
      <w:numFmt w:val="bullet"/>
      <w:lvlText w:val="•"/>
      <w:lvlJc w:val="left"/>
      <w:pPr>
        <w:ind w:left="8208" w:hanging="360"/>
      </w:pPr>
      <w:rPr>
        <w:rFonts w:hint="default"/>
        <w:lang w:val="en-US" w:eastAsia="en-US" w:bidi="ar-SA"/>
      </w:rPr>
    </w:lvl>
    <w:lvl w:ilvl="8" w:tplc="0CFEBCC0">
      <w:numFmt w:val="bullet"/>
      <w:lvlText w:val="•"/>
      <w:lvlJc w:val="left"/>
      <w:pPr>
        <w:ind w:left="9212" w:hanging="360"/>
      </w:pPr>
      <w:rPr>
        <w:rFonts w:hint="default"/>
        <w:lang w:val="en-US" w:eastAsia="en-US" w:bidi="ar-SA"/>
      </w:rPr>
    </w:lvl>
  </w:abstractNum>
  <w:abstractNum w:abstractNumId="2">
    <w:nsid w:val="0C845A6F"/>
    <w:multiLevelType w:val="hybridMultilevel"/>
    <w:tmpl w:val="5164C0C4"/>
    <w:lvl w:ilvl="0" w:tplc="DB68C636">
      <w:start w:val="1"/>
      <w:numFmt w:val="decimal"/>
      <w:lvlText w:val="%1"/>
      <w:lvlJc w:val="left"/>
      <w:pPr>
        <w:ind w:left="1878" w:hanging="711"/>
        <w:jc w:val="left"/>
      </w:pPr>
      <w:rPr>
        <w:rFonts w:ascii="Times New Roman" w:eastAsia="Times New Roman" w:hAnsi="Times New Roman" w:cs="Times New Roman" w:hint="default"/>
        <w:spacing w:val="-10"/>
        <w:w w:val="99"/>
        <w:sz w:val="24"/>
        <w:szCs w:val="24"/>
        <w:lang w:val="en-US" w:eastAsia="en-US" w:bidi="ar-SA"/>
      </w:rPr>
    </w:lvl>
    <w:lvl w:ilvl="1" w:tplc="9AC04442">
      <w:numFmt w:val="bullet"/>
      <w:lvlText w:val="•"/>
      <w:lvlJc w:val="left"/>
      <w:pPr>
        <w:ind w:left="2814" w:hanging="711"/>
      </w:pPr>
      <w:rPr>
        <w:rFonts w:hint="default"/>
        <w:lang w:val="en-US" w:eastAsia="en-US" w:bidi="ar-SA"/>
      </w:rPr>
    </w:lvl>
    <w:lvl w:ilvl="2" w:tplc="273A2360">
      <w:numFmt w:val="bullet"/>
      <w:lvlText w:val="•"/>
      <w:lvlJc w:val="left"/>
      <w:pPr>
        <w:ind w:left="3748" w:hanging="711"/>
      </w:pPr>
      <w:rPr>
        <w:rFonts w:hint="default"/>
        <w:lang w:val="en-US" w:eastAsia="en-US" w:bidi="ar-SA"/>
      </w:rPr>
    </w:lvl>
    <w:lvl w:ilvl="3" w:tplc="5AF84022">
      <w:numFmt w:val="bullet"/>
      <w:lvlText w:val="•"/>
      <w:lvlJc w:val="left"/>
      <w:pPr>
        <w:ind w:left="4682" w:hanging="711"/>
      </w:pPr>
      <w:rPr>
        <w:rFonts w:hint="default"/>
        <w:lang w:val="en-US" w:eastAsia="en-US" w:bidi="ar-SA"/>
      </w:rPr>
    </w:lvl>
    <w:lvl w:ilvl="4" w:tplc="E32483BC">
      <w:numFmt w:val="bullet"/>
      <w:lvlText w:val="•"/>
      <w:lvlJc w:val="left"/>
      <w:pPr>
        <w:ind w:left="5616" w:hanging="711"/>
      </w:pPr>
      <w:rPr>
        <w:rFonts w:hint="default"/>
        <w:lang w:val="en-US" w:eastAsia="en-US" w:bidi="ar-SA"/>
      </w:rPr>
    </w:lvl>
    <w:lvl w:ilvl="5" w:tplc="479472EE">
      <w:numFmt w:val="bullet"/>
      <w:lvlText w:val="•"/>
      <w:lvlJc w:val="left"/>
      <w:pPr>
        <w:ind w:left="6550" w:hanging="711"/>
      </w:pPr>
      <w:rPr>
        <w:rFonts w:hint="default"/>
        <w:lang w:val="en-US" w:eastAsia="en-US" w:bidi="ar-SA"/>
      </w:rPr>
    </w:lvl>
    <w:lvl w:ilvl="6" w:tplc="747E82B6">
      <w:numFmt w:val="bullet"/>
      <w:lvlText w:val="•"/>
      <w:lvlJc w:val="left"/>
      <w:pPr>
        <w:ind w:left="7484" w:hanging="711"/>
      </w:pPr>
      <w:rPr>
        <w:rFonts w:hint="default"/>
        <w:lang w:val="en-US" w:eastAsia="en-US" w:bidi="ar-SA"/>
      </w:rPr>
    </w:lvl>
    <w:lvl w:ilvl="7" w:tplc="F79CBE7E">
      <w:numFmt w:val="bullet"/>
      <w:lvlText w:val="•"/>
      <w:lvlJc w:val="left"/>
      <w:pPr>
        <w:ind w:left="8418" w:hanging="711"/>
      </w:pPr>
      <w:rPr>
        <w:rFonts w:hint="default"/>
        <w:lang w:val="en-US" w:eastAsia="en-US" w:bidi="ar-SA"/>
      </w:rPr>
    </w:lvl>
    <w:lvl w:ilvl="8" w:tplc="97901C56">
      <w:numFmt w:val="bullet"/>
      <w:lvlText w:val="•"/>
      <w:lvlJc w:val="left"/>
      <w:pPr>
        <w:ind w:left="9352" w:hanging="711"/>
      </w:pPr>
      <w:rPr>
        <w:rFonts w:hint="default"/>
        <w:lang w:val="en-US" w:eastAsia="en-US" w:bidi="ar-SA"/>
      </w:rPr>
    </w:lvl>
  </w:abstractNum>
  <w:abstractNum w:abstractNumId="3">
    <w:nsid w:val="0DA70343"/>
    <w:multiLevelType w:val="multilevel"/>
    <w:tmpl w:val="8CF4188C"/>
    <w:lvl w:ilvl="0">
      <w:start w:val="5"/>
      <w:numFmt w:val="upperRoman"/>
      <w:lvlText w:val="%1"/>
      <w:lvlJc w:val="left"/>
      <w:pPr>
        <w:ind w:left="460" w:hanging="414"/>
        <w:jc w:val="left"/>
      </w:pPr>
      <w:rPr>
        <w:rFonts w:hint="default"/>
        <w:lang w:val="en-US" w:eastAsia="en-US" w:bidi="ar-SA"/>
      </w:rPr>
    </w:lvl>
    <w:lvl w:ilvl="1">
      <w:start w:val="1"/>
      <w:numFmt w:val="decimal"/>
      <w:lvlText w:val="%1.%2"/>
      <w:lvlJc w:val="left"/>
      <w:pPr>
        <w:ind w:left="460" w:hanging="414"/>
        <w:jc w:val="left"/>
      </w:pPr>
      <w:rPr>
        <w:rFonts w:ascii="Times New Roman" w:eastAsia="Times New Roman" w:hAnsi="Times New Roman" w:cs="Times New Roman" w:hint="default"/>
        <w:w w:val="99"/>
        <w:sz w:val="24"/>
        <w:szCs w:val="24"/>
        <w:lang w:val="en-US" w:eastAsia="en-US" w:bidi="ar-SA"/>
      </w:rPr>
    </w:lvl>
    <w:lvl w:ilvl="2">
      <w:numFmt w:val="bullet"/>
      <w:lvlText w:val="•"/>
      <w:lvlJc w:val="left"/>
      <w:pPr>
        <w:ind w:left="2612" w:hanging="414"/>
      </w:pPr>
      <w:rPr>
        <w:rFonts w:hint="default"/>
        <w:lang w:val="en-US" w:eastAsia="en-US" w:bidi="ar-SA"/>
      </w:rPr>
    </w:lvl>
    <w:lvl w:ilvl="3">
      <w:numFmt w:val="bullet"/>
      <w:lvlText w:val="•"/>
      <w:lvlJc w:val="left"/>
      <w:pPr>
        <w:ind w:left="3688" w:hanging="414"/>
      </w:pPr>
      <w:rPr>
        <w:rFonts w:hint="default"/>
        <w:lang w:val="en-US" w:eastAsia="en-US" w:bidi="ar-SA"/>
      </w:rPr>
    </w:lvl>
    <w:lvl w:ilvl="4">
      <w:numFmt w:val="bullet"/>
      <w:lvlText w:val="•"/>
      <w:lvlJc w:val="left"/>
      <w:pPr>
        <w:ind w:left="4764" w:hanging="414"/>
      </w:pPr>
      <w:rPr>
        <w:rFonts w:hint="default"/>
        <w:lang w:val="en-US" w:eastAsia="en-US" w:bidi="ar-SA"/>
      </w:rPr>
    </w:lvl>
    <w:lvl w:ilvl="5">
      <w:numFmt w:val="bullet"/>
      <w:lvlText w:val="•"/>
      <w:lvlJc w:val="left"/>
      <w:pPr>
        <w:ind w:left="5840" w:hanging="414"/>
      </w:pPr>
      <w:rPr>
        <w:rFonts w:hint="default"/>
        <w:lang w:val="en-US" w:eastAsia="en-US" w:bidi="ar-SA"/>
      </w:rPr>
    </w:lvl>
    <w:lvl w:ilvl="6">
      <w:numFmt w:val="bullet"/>
      <w:lvlText w:val="•"/>
      <w:lvlJc w:val="left"/>
      <w:pPr>
        <w:ind w:left="6916" w:hanging="414"/>
      </w:pPr>
      <w:rPr>
        <w:rFonts w:hint="default"/>
        <w:lang w:val="en-US" w:eastAsia="en-US" w:bidi="ar-SA"/>
      </w:rPr>
    </w:lvl>
    <w:lvl w:ilvl="7">
      <w:numFmt w:val="bullet"/>
      <w:lvlText w:val="•"/>
      <w:lvlJc w:val="left"/>
      <w:pPr>
        <w:ind w:left="7992" w:hanging="414"/>
      </w:pPr>
      <w:rPr>
        <w:rFonts w:hint="default"/>
        <w:lang w:val="en-US" w:eastAsia="en-US" w:bidi="ar-SA"/>
      </w:rPr>
    </w:lvl>
    <w:lvl w:ilvl="8">
      <w:numFmt w:val="bullet"/>
      <w:lvlText w:val="•"/>
      <w:lvlJc w:val="left"/>
      <w:pPr>
        <w:ind w:left="9068" w:hanging="414"/>
      </w:pPr>
      <w:rPr>
        <w:rFonts w:hint="default"/>
        <w:lang w:val="en-US" w:eastAsia="en-US" w:bidi="ar-SA"/>
      </w:rPr>
    </w:lvl>
  </w:abstractNum>
  <w:abstractNum w:abstractNumId="4">
    <w:nsid w:val="0ECA118D"/>
    <w:multiLevelType w:val="hybridMultilevel"/>
    <w:tmpl w:val="E310A094"/>
    <w:lvl w:ilvl="0" w:tplc="C100A0F4">
      <w:start w:val="1"/>
      <w:numFmt w:val="decimal"/>
      <w:lvlText w:val="%1."/>
      <w:lvlJc w:val="left"/>
      <w:pPr>
        <w:ind w:left="827" w:hanging="360"/>
        <w:jc w:val="left"/>
      </w:pPr>
      <w:rPr>
        <w:rFonts w:ascii="Times New Roman" w:eastAsia="Times New Roman" w:hAnsi="Times New Roman" w:cs="Times New Roman" w:hint="default"/>
        <w:spacing w:val="-2"/>
        <w:w w:val="99"/>
        <w:sz w:val="24"/>
        <w:szCs w:val="24"/>
        <w:lang w:val="en-US" w:eastAsia="en-US" w:bidi="ar-SA"/>
      </w:rPr>
    </w:lvl>
    <w:lvl w:ilvl="1" w:tplc="1C4E24D2">
      <w:numFmt w:val="bullet"/>
      <w:lvlText w:val="•"/>
      <w:lvlJc w:val="left"/>
      <w:pPr>
        <w:ind w:left="1344" w:hanging="360"/>
      </w:pPr>
      <w:rPr>
        <w:rFonts w:hint="default"/>
        <w:lang w:val="en-US" w:eastAsia="en-US" w:bidi="ar-SA"/>
      </w:rPr>
    </w:lvl>
    <w:lvl w:ilvl="2" w:tplc="D784656E">
      <w:numFmt w:val="bullet"/>
      <w:lvlText w:val="•"/>
      <w:lvlJc w:val="left"/>
      <w:pPr>
        <w:ind w:left="1868" w:hanging="360"/>
      </w:pPr>
      <w:rPr>
        <w:rFonts w:hint="default"/>
        <w:lang w:val="en-US" w:eastAsia="en-US" w:bidi="ar-SA"/>
      </w:rPr>
    </w:lvl>
    <w:lvl w:ilvl="3" w:tplc="B3DEE888">
      <w:numFmt w:val="bullet"/>
      <w:lvlText w:val="•"/>
      <w:lvlJc w:val="left"/>
      <w:pPr>
        <w:ind w:left="2392" w:hanging="360"/>
      </w:pPr>
      <w:rPr>
        <w:rFonts w:hint="default"/>
        <w:lang w:val="en-US" w:eastAsia="en-US" w:bidi="ar-SA"/>
      </w:rPr>
    </w:lvl>
    <w:lvl w:ilvl="4" w:tplc="45A07A7A">
      <w:numFmt w:val="bullet"/>
      <w:lvlText w:val="•"/>
      <w:lvlJc w:val="left"/>
      <w:pPr>
        <w:ind w:left="2917" w:hanging="360"/>
      </w:pPr>
      <w:rPr>
        <w:rFonts w:hint="default"/>
        <w:lang w:val="en-US" w:eastAsia="en-US" w:bidi="ar-SA"/>
      </w:rPr>
    </w:lvl>
    <w:lvl w:ilvl="5" w:tplc="FDB6EB7C">
      <w:numFmt w:val="bullet"/>
      <w:lvlText w:val="•"/>
      <w:lvlJc w:val="left"/>
      <w:pPr>
        <w:ind w:left="3441" w:hanging="360"/>
      </w:pPr>
      <w:rPr>
        <w:rFonts w:hint="default"/>
        <w:lang w:val="en-US" w:eastAsia="en-US" w:bidi="ar-SA"/>
      </w:rPr>
    </w:lvl>
    <w:lvl w:ilvl="6" w:tplc="B9CC6A9E">
      <w:numFmt w:val="bullet"/>
      <w:lvlText w:val="•"/>
      <w:lvlJc w:val="left"/>
      <w:pPr>
        <w:ind w:left="3965" w:hanging="360"/>
      </w:pPr>
      <w:rPr>
        <w:rFonts w:hint="default"/>
        <w:lang w:val="en-US" w:eastAsia="en-US" w:bidi="ar-SA"/>
      </w:rPr>
    </w:lvl>
    <w:lvl w:ilvl="7" w:tplc="A108541C">
      <w:numFmt w:val="bullet"/>
      <w:lvlText w:val="•"/>
      <w:lvlJc w:val="left"/>
      <w:pPr>
        <w:ind w:left="4490" w:hanging="360"/>
      </w:pPr>
      <w:rPr>
        <w:rFonts w:hint="default"/>
        <w:lang w:val="en-US" w:eastAsia="en-US" w:bidi="ar-SA"/>
      </w:rPr>
    </w:lvl>
    <w:lvl w:ilvl="8" w:tplc="2030408A">
      <w:numFmt w:val="bullet"/>
      <w:lvlText w:val="•"/>
      <w:lvlJc w:val="left"/>
      <w:pPr>
        <w:ind w:left="5014" w:hanging="360"/>
      </w:pPr>
      <w:rPr>
        <w:rFonts w:hint="default"/>
        <w:lang w:val="en-US" w:eastAsia="en-US" w:bidi="ar-SA"/>
      </w:rPr>
    </w:lvl>
  </w:abstractNum>
  <w:abstractNum w:abstractNumId="5">
    <w:nsid w:val="102353FD"/>
    <w:multiLevelType w:val="multilevel"/>
    <w:tmpl w:val="22A0C63C"/>
    <w:lvl w:ilvl="0">
      <w:start w:val="4"/>
      <w:numFmt w:val="decimal"/>
      <w:lvlText w:val="%1"/>
      <w:lvlJc w:val="left"/>
      <w:pPr>
        <w:ind w:left="1180" w:hanging="720"/>
        <w:jc w:val="left"/>
      </w:pPr>
      <w:rPr>
        <w:rFonts w:hint="default"/>
        <w:lang w:val="en-US" w:eastAsia="en-US" w:bidi="ar-SA"/>
      </w:rPr>
    </w:lvl>
    <w:lvl w:ilvl="1">
      <w:numFmt w:val="decimal"/>
      <w:lvlText w:val="%1.%2"/>
      <w:lvlJc w:val="left"/>
      <w:pPr>
        <w:ind w:left="1180" w:hanging="720"/>
        <w:jc w:val="left"/>
      </w:pPr>
      <w:rPr>
        <w:rFonts w:ascii="Times New Roman" w:eastAsia="Times New Roman" w:hAnsi="Times New Roman" w:cs="Times New Roman" w:hint="default"/>
        <w:b/>
        <w:bCs/>
        <w:spacing w:val="-1"/>
        <w:w w:val="99"/>
        <w:sz w:val="24"/>
        <w:szCs w:val="24"/>
        <w:lang w:val="en-US" w:eastAsia="en-US" w:bidi="ar-SA"/>
      </w:rPr>
    </w:lvl>
    <w:lvl w:ilvl="2">
      <w:start w:val="1"/>
      <w:numFmt w:val="decimal"/>
      <w:lvlText w:val="%1.%2.%3"/>
      <w:lvlJc w:val="left"/>
      <w:pPr>
        <w:ind w:left="1163" w:hanging="720"/>
        <w:jc w:val="left"/>
      </w:pPr>
      <w:rPr>
        <w:rFonts w:ascii="Times New Roman" w:eastAsia="Times New Roman" w:hAnsi="Times New Roman" w:cs="Times New Roman" w:hint="default"/>
        <w:spacing w:val="-4"/>
        <w:w w:val="99"/>
        <w:sz w:val="24"/>
        <w:szCs w:val="24"/>
        <w:lang w:val="en-US" w:eastAsia="en-US" w:bidi="ar-SA"/>
      </w:rPr>
    </w:lvl>
    <w:lvl w:ilvl="3">
      <w:numFmt w:val="bullet"/>
      <w:lvlText w:val=""/>
      <w:lvlJc w:val="left"/>
      <w:pPr>
        <w:ind w:left="1883" w:hanging="360"/>
      </w:pPr>
      <w:rPr>
        <w:rFonts w:ascii="Symbol" w:eastAsia="Symbol" w:hAnsi="Symbol" w:cs="Symbol" w:hint="default"/>
        <w:w w:val="100"/>
        <w:sz w:val="24"/>
        <w:szCs w:val="24"/>
        <w:lang w:val="en-US" w:eastAsia="en-US" w:bidi="ar-SA"/>
      </w:rPr>
    </w:lvl>
    <w:lvl w:ilvl="4">
      <w:numFmt w:val="bullet"/>
      <w:lvlText w:val="•"/>
      <w:lvlJc w:val="left"/>
      <w:pPr>
        <w:ind w:left="4215" w:hanging="360"/>
      </w:pPr>
      <w:rPr>
        <w:rFonts w:hint="default"/>
        <w:lang w:val="en-US" w:eastAsia="en-US" w:bidi="ar-SA"/>
      </w:rPr>
    </w:lvl>
    <w:lvl w:ilvl="5">
      <w:numFmt w:val="bullet"/>
      <w:lvlText w:val="•"/>
      <w:lvlJc w:val="left"/>
      <w:pPr>
        <w:ind w:left="5382" w:hanging="360"/>
      </w:pPr>
      <w:rPr>
        <w:rFonts w:hint="default"/>
        <w:lang w:val="en-US" w:eastAsia="en-US" w:bidi="ar-SA"/>
      </w:rPr>
    </w:lvl>
    <w:lvl w:ilvl="6">
      <w:numFmt w:val="bullet"/>
      <w:lvlText w:val="•"/>
      <w:lvlJc w:val="left"/>
      <w:pPr>
        <w:ind w:left="6550" w:hanging="360"/>
      </w:pPr>
      <w:rPr>
        <w:rFonts w:hint="default"/>
        <w:lang w:val="en-US" w:eastAsia="en-US" w:bidi="ar-SA"/>
      </w:rPr>
    </w:lvl>
    <w:lvl w:ilvl="7">
      <w:numFmt w:val="bullet"/>
      <w:lvlText w:val="•"/>
      <w:lvlJc w:val="left"/>
      <w:pPr>
        <w:ind w:left="7717" w:hanging="360"/>
      </w:pPr>
      <w:rPr>
        <w:rFonts w:hint="default"/>
        <w:lang w:val="en-US" w:eastAsia="en-US" w:bidi="ar-SA"/>
      </w:rPr>
    </w:lvl>
    <w:lvl w:ilvl="8">
      <w:numFmt w:val="bullet"/>
      <w:lvlText w:val="•"/>
      <w:lvlJc w:val="left"/>
      <w:pPr>
        <w:ind w:left="8885" w:hanging="360"/>
      </w:pPr>
      <w:rPr>
        <w:rFonts w:hint="default"/>
        <w:lang w:val="en-US" w:eastAsia="en-US" w:bidi="ar-SA"/>
      </w:rPr>
    </w:lvl>
  </w:abstractNum>
  <w:abstractNum w:abstractNumId="6">
    <w:nsid w:val="12D94BB1"/>
    <w:multiLevelType w:val="hybridMultilevel"/>
    <w:tmpl w:val="0EE852AC"/>
    <w:lvl w:ilvl="0" w:tplc="15DE6928">
      <w:numFmt w:val="bullet"/>
      <w:lvlText w:val=""/>
      <w:lvlJc w:val="left"/>
      <w:pPr>
        <w:ind w:left="1180" w:hanging="360"/>
      </w:pPr>
      <w:rPr>
        <w:rFonts w:ascii="Symbol" w:eastAsia="Symbol" w:hAnsi="Symbol" w:cs="Symbol" w:hint="default"/>
        <w:w w:val="100"/>
        <w:sz w:val="24"/>
        <w:szCs w:val="24"/>
        <w:lang w:val="en-US" w:eastAsia="en-US" w:bidi="ar-SA"/>
      </w:rPr>
    </w:lvl>
    <w:lvl w:ilvl="1" w:tplc="C0E4777E">
      <w:numFmt w:val="bullet"/>
      <w:lvlText w:val="•"/>
      <w:lvlJc w:val="left"/>
      <w:pPr>
        <w:ind w:left="2184" w:hanging="360"/>
      </w:pPr>
      <w:rPr>
        <w:rFonts w:hint="default"/>
        <w:lang w:val="en-US" w:eastAsia="en-US" w:bidi="ar-SA"/>
      </w:rPr>
    </w:lvl>
    <w:lvl w:ilvl="2" w:tplc="910CF744">
      <w:numFmt w:val="bullet"/>
      <w:lvlText w:val="•"/>
      <w:lvlJc w:val="left"/>
      <w:pPr>
        <w:ind w:left="3188" w:hanging="360"/>
      </w:pPr>
      <w:rPr>
        <w:rFonts w:hint="default"/>
        <w:lang w:val="en-US" w:eastAsia="en-US" w:bidi="ar-SA"/>
      </w:rPr>
    </w:lvl>
    <w:lvl w:ilvl="3" w:tplc="B3B24670">
      <w:numFmt w:val="bullet"/>
      <w:lvlText w:val="•"/>
      <w:lvlJc w:val="left"/>
      <w:pPr>
        <w:ind w:left="4192" w:hanging="360"/>
      </w:pPr>
      <w:rPr>
        <w:rFonts w:hint="default"/>
        <w:lang w:val="en-US" w:eastAsia="en-US" w:bidi="ar-SA"/>
      </w:rPr>
    </w:lvl>
    <w:lvl w:ilvl="4" w:tplc="8CCAAEAA">
      <w:numFmt w:val="bullet"/>
      <w:lvlText w:val="•"/>
      <w:lvlJc w:val="left"/>
      <w:pPr>
        <w:ind w:left="5196" w:hanging="360"/>
      </w:pPr>
      <w:rPr>
        <w:rFonts w:hint="default"/>
        <w:lang w:val="en-US" w:eastAsia="en-US" w:bidi="ar-SA"/>
      </w:rPr>
    </w:lvl>
    <w:lvl w:ilvl="5" w:tplc="6096EE34">
      <w:numFmt w:val="bullet"/>
      <w:lvlText w:val="•"/>
      <w:lvlJc w:val="left"/>
      <w:pPr>
        <w:ind w:left="6200" w:hanging="360"/>
      </w:pPr>
      <w:rPr>
        <w:rFonts w:hint="default"/>
        <w:lang w:val="en-US" w:eastAsia="en-US" w:bidi="ar-SA"/>
      </w:rPr>
    </w:lvl>
    <w:lvl w:ilvl="6" w:tplc="D4B48A16">
      <w:numFmt w:val="bullet"/>
      <w:lvlText w:val="•"/>
      <w:lvlJc w:val="left"/>
      <w:pPr>
        <w:ind w:left="7204" w:hanging="360"/>
      </w:pPr>
      <w:rPr>
        <w:rFonts w:hint="default"/>
        <w:lang w:val="en-US" w:eastAsia="en-US" w:bidi="ar-SA"/>
      </w:rPr>
    </w:lvl>
    <w:lvl w:ilvl="7" w:tplc="15604422">
      <w:numFmt w:val="bullet"/>
      <w:lvlText w:val="•"/>
      <w:lvlJc w:val="left"/>
      <w:pPr>
        <w:ind w:left="8208" w:hanging="360"/>
      </w:pPr>
      <w:rPr>
        <w:rFonts w:hint="default"/>
        <w:lang w:val="en-US" w:eastAsia="en-US" w:bidi="ar-SA"/>
      </w:rPr>
    </w:lvl>
    <w:lvl w:ilvl="8" w:tplc="5518E646">
      <w:numFmt w:val="bullet"/>
      <w:lvlText w:val="•"/>
      <w:lvlJc w:val="left"/>
      <w:pPr>
        <w:ind w:left="9212" w:hanging="360"/>
      </w:pPr>
      <w:rPr>
        <w:rFonts w:hint="default"/>
        <w:lang w:val="en-US" w:eastAsia="en-US" w:bidi="ar-SA"/>
      </w:rPr>
    </w:lvl>
  </w:abstractNum>
  <w:abstractNum w:abstractNumId="7">
    <w:nsid w:val="15AE6D61"/>
    <w:multiLevelType w:val="multilevel"/>
    <w:tmpl w:val="73B68872"/>
    <w:lvl w:ilvl="0">
      <w:start w:val="1"/>
      <w:numFmt w:val="upperRoman"/>
      <w:lvlText w:val="%1"/>
      <w:lvlJc w:val="left"/>
      <w:pPr>
        <w:ind w:left="777" w:hanging="317"/>
        <w:jc w:val="left"/>
      </w:pPr>
      <w:rPr>
        <w:rFonts w:hint="default"/>
        <w:lang w:val="en-US" w:eastAsia="en-US" w:bidi="ar-SA"/>
      </w:rPr>
    </w:lvl>
    <w:lvl w:ilvl="1">
      <w:start w:val="1"/>
      <w:numFmt w:val="decimal"/>
      <w:lvlText w:val="%1.%2"/>
      <w:lvlJc w:val="left"/>
      <w:pPr>
        <w:ind w:left="777" w:hanging="317"/>
        <w:jc w:val="left"/>
      </w:pPr>
      <w:rPr>
        <w:rFonts w:ascii="Times New Roman" w:eastAsia="Times New Roman" w:hAnsi="Times New Roman" w:cs="Times New Roman" w:hint="default"/>
        <w:spacing w:val="-4"/>
        <w:w w:val="99"/>
        <w:sz w:val="24"/>
        <w:szCs w:val="24"/>
        <w:lang w:val="en-US" w:eastAsia="en-US" w:bidi="ar-SA"/>
      </w:rPr>
    </w:lvl>
    <w:lvl w:ilvl="2">
      <w:numFmt w:val="bullet"/>
      <w:lvlText w:val="•"/>
      <w:lvlJc w:val="left"/>
      <w:pPr>
        <w:ind w:left="2868" w:hanging="317"/>
      </w:pPr>
      <w:rPr>
        <w:rFonts w:hint="default"/>
        <w:lang w:val="en-US" w:eastAsia="en-US" w:bidi="ar-SA"/>
      </w:rPr>
    </w:lvl>
    <w:lvl w:ilvl="3">
      <w:numFmt w:val="bullet"/>
      <w:lvlText w:val="•"/>
      <w:lvlJc w:val="left"/>
      <w:pPr>
        <w:ind w:left="3912" w:hanging="317"/>
      </w:pPr>
      <w:rPr>
        <w:rFonts w:hint="default"/>
        <w:lang w:val="en-US" w:eastAsia="en-US" w:bidi="ar-SA"/>
      </w:rPr>
    </w:lvl>
    <w:lvl w:ilvl="4">
      <w:numFmt w:val="bullet"/>
      <w:lvlText w:val="•"/>
      <w:lvlJc w:val="left"/>
      <w:pPr>
        <w:ind w:left="4956" w:hanging="317"/>
      </w:pPr>
      <w:rPr>
        <w:rFonts w:hint="default"/>
        <w:lang w:val="en-US" w:eastAsia="en-US" w:bidi="ar-SA"/>
      </w:rPr>
    </w:lvl>
    <w:lvl w:ilvl="5">
      <w:numFmt w:val="bullet"/>
      <w:lvlText w:val="•"/>
      <w:lvlJc w:val="left"/>
      <w:pPr>
        <w:ind w:left="6000" w:hanging="317"/>
      </w:pPr>
      <w:rPr>
        <w:rFonts w:hint="default"/>
        <w:lang w:val="en-US" w:eastAsia="en-US" w:bidi="ar-SA"/>
      </w:rPr>
    </w:lvl>
    <w:lvl w:ilvl="6">
      <w:numFmt w:val="bullet"/>
      <w:lvlText w:val="•"/>
      <w:lvlJc w:val="left"/>
      <w:pPr>
        <w:ind w:left="7044" w:hanging="317"/>
      </w:pPr>
      <w:rPr>
        <w:rFonts w:hint="default"/>
        <w:lang w:val="en-US" w:eastAsia="en-US" w:bidi="ar-SA"/>
      </w:rPr>
    </w:lvl>
    <w:lvl w:ilvl="7">
      <w:numFmt w:val="bullet"/>
      <w:lvlText w:val="•"/>
      <w:lvlJc w:val="left"/>
      <w:pPr>
        <w:ind w:left="8088" w:hanging="317"/>
      </w:pPr>
      <w:rPr>
        <w:rFonts w:hint="default"/>
        <w:lang w:val="en-US" w:eastAsia="en-US" w:bidi="ar-SA"/>
      </w:rPr>
    </w:lvl>
    <w:lvl w:ilvl="8">
      <w:numFmt w:val="bullet"/>
      <w:lvlText w:val="•"/>
      <w:lvlJc w:val="left"/>
      <w:pPr>
        <w:ind w:left="9132" w:hanging="317"/>
      </w:pPr>
      <w:rPr>
        <w:rFonts w:hint="default"/>
        <w:lang w:val="en-US" w:eastAsia="en-US" w:bidi="ar-SA"/>
      </w:rPr>
    </w:lvl>
  </w:abstractNum>
  <w:abstractNum w:abstractNumId="8">
    <w:nsid w:val="17D87E6B"/>
    <w:multiLevelType w:val="hybridMultilevel"/>
    <w:tmpl w:val="5C2ED510"/>
    <w:lvl w:ilvl="0" w:tplc="7A407D44">
      <w:start w:val="1"/>
      <w:numFmt w:val="decimal"/>
      <w:lvlText w:val="%1."/>
      <w:lvlJc w:val="left"/>
      <w:pPr>
        <w:ind w:left="827" w:hanging="360"/>
        <w:jc w:val="left"/>
      </w:pPr>
      <w:rPr>
        <w:rFonts w:ascii="Times New Roman" w:eastAsia="Times New Roman" w:hAnsi="Times New Roman" w:cs="Times New Roman" w:hint="default"/>
        <w:spacing w:val="-24"/>
        <w:w w:val="99"/>
        <w:sz w:val="24"/>
        <w:szCs w:val="24"/>
        <w:lang w:val="en-US" w:eastAsia="en-US" w:bidi="ar-SA"/>
      </w:rPr>
    </w:lvl>
    <w:lvl w:ilvl="1" w:tplc="1B2A7504">
      <w:numFmt w:val="bullet"/>
      <w:lvlText w:val="•"/>
      <w:lvlJc w:val="left"/>
      <w:pPr>
        <w:ind w:left="1344" w:hanging="360"/>
      </w:pPr>
      <w:rPr>
        <w:rFonts w:hint="default"/>
        <w:lang w:val="en-US" w:eastAsia="en-US" w:bidi="ar-SA"/>
      </w:rPr>
    </w:lvl>
    <w:lvl w:ilvl="2" w:tplc="AD8ED550">
      <w:numFmt w:val="bullet"/>
      <w:lvlText w:val="•"/>
      <w:lvlJc w:val="left"/>
      <w:pPr>
        <w:ind w:left="1868" w:hanging="360"/>
      </w:pPr>
      <w:rPr>
        <w:rFonts w:hint="default"/>
        <w:lang w:val="en-US" w:eastAsia="en-US" w:bidi="ar-SA"/>
      </w:rPr>
    </w:lvl>
    <w:lvl w:ilvl="3" w:tplc="12102D7A">
      <w:numFmt w:val="bullet"/>
      <w:lvlText w:val="•"/>
      <w:lvlJc w:val="left"/>
      <w:pPr>
        <w:ind w:left="2392" w:hanging="360"/>
      </w:pPr>
      <w:rPr>
        <w:rFonts w:hint="default"/>
        <w:lang w:val="en-US" w:eastAsia="en-US" w:bidi="ar-SA"/>
      </w:rPr>
    </w:lvl>
    <w:lvl w:ilvl="4" w:tplc="1CB6BE84">
      <w:numFmt w:val="bullet"/>
      <w:lvlText w:val="•"/>
      <w:lvlJc w:val="left"/>
      <w:pPr>
        <w:ind w:left="2917" w:hanging="360"/>
      </w:pPr>
      <w:rPr>
        <w:rFonts w:hint="default"/>
        <w:lang w:val="en-US" w:eastAsia="en-US" w:bidi="ar-SA"/>
      </w:rPr>
    </w:lvl>
    <w:lvl w:ilvl="5" w:tplc="47DAED46">
      <w:numFmt w:val="bullet"/>
      <w:lvlText w:val="•"/>
      <w:lvlJc w:val="left"/>
      <w:pPr>
        <w:ind w:left="3441" w:hanging="360"/>
      </w:pPr>
      <w:rPr>
        <w:rFonts w:hint="default"/>
        <w:lang w:val="en-US" w:eastAsia="en-US" w:bidi="ar-SA"/>
      </w:rPr>
    </w:lvl>
    <w:lvl w:ilvl="6" w:tplc="333CF08C">
      <w:numFmt w:val="bullet"/>
      <w:lvlText w:val="•"/>
      <w:lvlJc w:val="left"/>
      <w:pPr>
        <w:ind w:left="3965" w:hanging="360"/>
      </w:pPr>
      <w:rPr>
        <w:rFonts w:hint="default"/>
        <w:lang w:val="en-US" w:eastAsia="en-US" w:bidi="ar-SA"/>
      </w:rPr>
    </w:lvl>
    <w:lvl w:ilvl="7" w:tplc="DB7A7C6C">
      <w:numFmt w:val="bullet"/>
      <w:lvlText w:val="•"/>
      <w:lvlJc w:val="left"/>
      <w:pPr>
        <w:ind w:left="4490" w:hanging="360"/>
      </w:pPr>
      <w:rPr>
        <w:rFonts w:hint="default"/>
        <w:lang w:val="en-US" w:eastAsia="en-US" w:bidi="ar-SA"/>
      </w:rPr>
    </w:lvl>
    <w:lvl w:ilvl="8" w:tplc="A5B80626">
      <w:numFmt w:val="bullet"/>
      <w:lvlText w:val="•"/>
      <w:lvlJc w:val="left"/>
      <w:pPr>
        <w:ind w:left="5014" w:hanging="360"/>
      </w:pPr>
      <w:rPr>
        <w:rFonts w:hint="default"/>
        <w:lang w:val="en-US" w:eastAsia="en-US" w:bidi="ar-SA"/>
      </w:rPr>
    </w:lvl>
  </w:abstractNum>
  <w:abstractNum w:abstractNumId="9">
    <w:nsid w:val="1AE92454"/>
    <w:multiLevelType w:val="hybridMultilevel"/>
    <w:tmpl w:val="AB0A1B82"/>
    <w:lvl w:ilvl="0" w:tplc="C7BC0A9A">
      <w:start w:val="1"/>
      <w:numFmt w:val="decimal"/>
      <w:lvlText w:val="%1"/>
      <w:lvlJc w:val="left"/>
      <w:pPr>
        <w:ind w:left="1878" w:hanging="711"/>
        <w:jc w:val="left"/>
      </w:pPr>
      <w:rPr>
        <w:rFonts w:ascii="Times New Roman" w:eastAsia="Times New Roman" w:hAnsi="Times New Roman" w:cs="Times New Roman" w:hint="default"/>
        <w:spacing w:val="-10"/>
        <w:w w:val="99"/>
        <w:sz w:val="24"/>
        <w:szCs w:val="24"/>
        <w:lang w:val="en-US" w:eastAsia="en-US" w:bidi="ar-SA"/>
      </w:rPr>
    </w:lvl>
    <w:lvl w:ilvl="1" w:tplc="15C8E6C2">
      <w:numFmt w:val="bullet"/>
      <w:lvlText w:val="•"/>
      <w:lvlJc w:val="left"/>
      <w:pPr>
        <w:ind w:left="2814" w:hanging="711"/>
      </w:pPr>
      <w:rPr>
        <w:rFonts w:hint="default"/>
        <w:lang w:val="en-US" w:eastAsia="en-US" w:bidi="ar-SA"/>
      </w:rPr>
    </w:lvl>
    <w:lvl w:ilvl="2" w:tplc="32E60DCE">
      <w:numFmt w:val="bullet"/>
      <w:lvlText w:val="•"/>
      <w:lvlJc w:val="left"/>
      <w:pPr>
        <w:ind w:left="3748" w:hanging="711"/>
      </w:pPr>
      <w:rPr>
        <w:rFonts w:hint="default"/>
        <w:lang w:val="en-US" w:eastAsia="en-US" w:bidi="ar-SA"/>
      </w:rPr>
    </w:lvl>
    <w:lvl w:ilvl="3" w:tplc="EF342004">
      <w:numFmt w:val="bullet"/>
      <w:lvlText w:val="•"/>
      <w:lvlJc w:val="left"/>
      <w:pPr>
        <w:ind w:left="4682" w:hanging="711"/>
      </w:pPr>
      <w:rPr>
        <w:rFonts w:hint="default"/>
        <w:lang w:val="en-US" w:eastAsia="en-US" w:bidi="ar-SA"/>
      </w:rPr>
    </w:lvl>
    <w:lvl w:ilvl="4" w:tplc="81EE2078">
      <w:numFmt w:val="bullet"/>
      <w:lvlText w:val="•"/>
      <w:lvlJc w:val="left"/>
      <w:pPr>
        <w:ind w:left="5616" w:hanging="711"/>
      </w:pPr>
      <w:rPr>
        <w:rFonts w:hint="default"/>
        <w:lang w:val="en-US" w:eastAsia="en-US" w:bidi="ar-SA"/>
      </w:rPr>
    </w:lvl>
    <w:lvl w:ilvl="5" w:tplc="25D82B7A">
      <w:numFmt w:val="bullet"/>
      <w:lvlText w:val="•"/>
      <w:lvlJc w:val="left"/>
      <w:pPr>
        <w:ind w:left="6550" w:hanging="711"/>
      </w:pPr>
      <w:rPr>
        <w:rFonts w:hint="default"/>
        <w:lang w:val="en-US" w:eastAsia="en-US" w:bidi="ar-SA"/>
      </w:rPr>
    </w:lvl>
    <w:lvl w:ilvl="6" w:tplc="6F1617F2">
      <w:numFmt w:val="bullet"/>
      <w:lvlText w:val="•"/>
      <w:lvlJc w:val="left"/>
      <w:pPr>
        <w:ind w:left="7484" w:hanging="711"/>
      </w:pPr>
      <w:rPr>
        <w:rFonts w:hint="default"/>
        <w:lang w:val="en-US" w:eastAsia="en-US" w:bidi="ar-SA"/>
      </w:rPr>
    </w:lvl>
    <w:lvl w:ilvl="7" w:tplc="240672EA">
      <w:numFmt w:val="bullet"/>
      <w:lvlText w:val="•"/>
      <w:lvlJc w:val="left"/>
      <w:pPr>
        <w:ind w:left="8418" w:hanging="711"/>
      </w:pPr>
      <w:rPr>
        <w:rFonts w:hint="default"/>
        <w:lang w:val="en-US" w:eastAsia="en-US" w:bidi="ar-SA"/>
      </w:rPr>
    </w:lvl>
    <w:lvl w:ilvl="8" w:tplc="E0EA2590">
      <w:numFmt w:val="bullet"/>
      <w:lvlText w:val="•"/>
      <w:lvlJc w:val="left"/>
      <w:pPr>
        <w:ind w:left="9352" w:hanging="711"/>
      </w:pPr>
      <w:rPr>
        <w:rFonts w:hint="default"/>
        <w:lang w:val="en-US" w:eastAsia="en-US" w:bidi="ar-SA"/>
      </w:rPr>
    </w:lvl>
  </w:abstractNum>
  <w:abstractNum w:abstractNumId="10">
    <w:nsid w:val="1C8F4522"/>
    <w:multiLevelType w:val="hybridMultilevel"/>
    <w:tmpl w:val="D6A2B7B6"/>
    <w:lvl w:ilvl="0" w:tplc="78F01D8E">
      <w:numFmt w:val="bullet"/>
      <w:lvlText w:val=""/>
      <w:lvlJc w:val="left"/>
      <w:pPr>
        <w:ind w:left="1026" w:hanging="567"/>
      </w:pPr>
      <w:rPr>
        <w:rFonts w:ascii="Symbol" w:eastAsia="Symbol" w:hAnsi="Symbol" w:cs="Symbol" w:hint="default"/>
        <w:w w:val="100"/>
        <w:sz w:val="24"/>
        <w:szCs w:val="24"/>
        <w:lang w:val="en-US" w:eastAsia="en-US" w:bidi="ar-SA"/>
      </w:rPr>
    </w:lvl>
    <w:lvl w:ilvl="1" w:tplc="161C93FA">
      <w:numFmt w:val="bullet"/>
      <w:lvlText w:val=""/>
      <w:lvlJc w:val="left"/>
      <w:pPr>
        <w:ind w:left="1180" w:hanging="360"/>
      </w:pPr>
      <w:rPr>
        <w:rFonts w:ascii="Symbol" w:eastAsia="Symbol" w:hAnsi="Symbol" w:cs="Symbol" w:hint="default"/>
        <w:w w:val="100"/>
        <w:sz w:val="24"/>
        <w:szCs w:val="24"/>
        <w:lang w:val="en-US" w:eastAsia="en-US" w:bidi="ar-SA"/>
      </w:rPr>
    </w:lvl>
    <w:lvl w:ilvl="2" w:tplc="7182FC76">
      <w:numFmt w:val="bullet"/>
      <w:lvlText w:val="•"/>
      <w:lvlJc w:val="left"/>
      <w:pPr>
        <w:ind w:left="2295" w:hanging="360"/>
      </w:pPr>
      <w:rPr>
        <w:rFonts w:hint="default"/>
        <w:lang w:val="en-US" w:eastAsia="en-US" w:bidi="ar-SA"/>
      </w:rPr>
    </w:lvl>
    <w:lvl w:ilvl="3" w:tplc="BF00F0AE">
      <w:numFmt w:val="bullet"/>
      <w:lvlText w:val="•"/>
      <w:lvlJc w:val="left"/>
      <w:pPr>
        <w:ind w:left="3411" w:hanging="360"/>
      </w:pPr>
      <w:rPr>
        <w:rFonts w:hint="default"/>
        <w:lang w:val="en-US" w:eastAsia="en-US" w:bidi="ar-SA"/>
      </w:rPr>
    </w:lvl>
    <w:lvl w:ilvl="4" w:tplc="F806890A">
      <w:numFmt w:val="bullet"/>
      <w:lvlText w:val="•"/>
      <w:lvlJc w:val="left"/>
      <w:pPr>
        <w:ind w:left="4526" w:hanging="360"/>
      </w:pPr>
      <w:rPr>
        <w:rFonts w:hint="default"/>
        <w:lang w:val="en-US" w:eastAsia="en-US" w:bidi="ar-SA"/>
      </w:rPr>
    </w:lvl>
    <w:lvl w:ilvl="5" w:tplc="D3F4F682">
      <w:numFmt w:val="bullet"/>
      <w:lvlText w:val="•"/>
      <w:lvlJc w:val="left"/>
      <w:pPr>
        <w:ind w:left="5642" w:hanging="360"/>
      </w:pPr>
      <w:rPr>
        <w:rFonts w:hint="default"/>
        <w:lang w:val="en-US" w:eastAsia="en-US" w:bidi="ar-SA"/>
      </w:rPr>
    </w:lvl>
    <w:lvl w:ilvl="6" w:tplc="8F6A5EA6">
      <w:numFmt w:val="bullet"/>
      <w:lvlText w:val="•"/>
      <w:lvlJc w:val="left"/>
      <w:pPr>
        <w:ind w:left="6757" w:hanging="360"/>
      </w:pPr>
      <w:rPr>
        <w:rFonts w:hint="default"/>
        <w:lang w:val="en-US" w:eastAsia="en-US" w:bidi="ar-SA"/>
      </w:rPr>
    </w:lvl>
    <w:lvl w:ilvl="7" w:tplc="79ECCBF0">
      <w:numFmt w:val="bullet"/>
      <w:lvlText w:val="•"/>
      <w:lvlJc w:val="left"/>
      <w:pPr>
        <w:ind w:left="7873" w:hanging="360"/>
      </w:pPr>
      <w:rPr>
        <w:rFonts w:hint="default"/>
        <w:lang w:val="en-US" w:eastAsia="en-US" w:bidi="ar-SA"/>
      </w:rPr>
    </w:lvl>
    <w:lvl w:ilvl="8" w:tplc="5EB0DFC0">
      <w:numFmt w:val="bullet"/>
      <w:lvlText w:val="•"/>
      <w:lvlJc w:val="left"/>
      <w:pPr>
        <w:ind w:left="8988" w:hanging="360"/>
      </w:pPr>
      <w:rPr>
        <w:rFonts w:hint="default"/>
        <w:lang w:val="en-US" w:eastAsia="en-US" w:bidi="ar-SA"/>
      </w:rPr>
    </w:lvl>
  </w:abstractNum>
  <w:abstractNum w:abstractNumId="11">
    <w:nsid w:val="1D6852D4"/>
    <w:multiLevelType w:val="hybridMultilevel"/>
    <w:tmpl w:val="CAE67328"/>
    <w:lvl w:ilvl="0" w:tplc="68782AA6">
      <w:start w:val="1"/>
      <w:numFmt w:val="lowerLetter"/>
      <w:lvlText w:val="%1."/>
      <w:lvlJc w:val="left"/>
      <w:pPr>
        <w:ind w:left="2313" w:hanging="682"/>
        <w:jc w:val="left"/>
      </w:pPr>
      <w:rPr>
        <w:rFonts w:ascii="Times New Roman" w:eastAsia="Times New Roman" w:hAnsi="Times New Roman" w:cs="Times New Roman" w:hint="default"/>
        <w:spacing w:val="-24"/>
        <w:w w:val="99"/>
        <w:sz w:val="24"/>
        <w:szCs w:val="24"/>
        <w:lang w:val="en-US" w:eastAsia="en-US" w:bidi="ar-SA"/>
      </w:rPr>
    </w:lvl>
    <w:lvl w:ilvl="1" w:tplc="A8A2E2A6">
      <w:numFmt w:val="bullet"/>
      <w:lvlText w:val="•"/>
      <w:lvlJc w:val="left"/>
      <w:pPr>
        <w:ind w:left="3210" w:hanging="682"/>
      </w:pPr>
      <w:rPr>
        <w:rFonts w:hint="default"/>
        <w:lang w:val="en-US" w:eastAsia="en-US" w:bidi="ar-SA"/>
      </w:rPr>
    </w:lvl>
    <w:lvl w:ilvl="2" w:tplc="9A981E4A">
      <w:numFmt w:val="bullet"/>
      <w:lvlText w:val="•"/>
      <w:lvlJc w:val="left"/>
      <w:pPr>
        <w:ind w:left="4100" w:hanging="682"/>
      </w:pPr>
      <w:rPr>
        <w:rFonts w:hint="default"/>
        <w:lang w:val="en-US" w:eastAsia="en-US" w:bidi="ar-SA"/>
      </w:rPr>
    </w:lvl>
    <w:lvl w:ilvl="3" w:tplc="68E8F94E">
      <w:numFmt w:val="bullet"/>
      <w:lvlText w:val="•"/>
      <w:lvlJc w:val="left"/>
      <w:pPr>
        <w:ind w:left="4990" w:hanging="682"/>
      </w:pPr>
      <w:rPr>
        <w:rFonts w:hint="default"/>
        <w:lang w:val="en-US" w:eastAsia="en-US" w:bidi="ar-SA"/>
      </w:rPr>
    </w:lvl>
    <w:lvl w:ilvl="4" w:tplc="B628CB74">
      <w:numFmt w:val="bullet"/>
      <w:lvlText w:val="•"/>
      <w:lvlJc w:val="left"/>
      <w:pPr>
        <w:ind w:left="5880" w:hanging="682"/>
      </w:pPr>
      <w:rPr>
        <w:rFonts w:hint="default"/>
        <w:lang w:val="en-US" w:eastAsia="en-US" w:bidi="ar-SA"/>
      </w:rPr>
    </w:lvl>
    <w:lvl w:ilvl="5" w:tplc="A4E682BC">
      <w:numFmt w:val="bullet"/>
      <w:lvlText w:val="•"/>
      <w:lvlJc w:val="left"/>
      <w:pPr>
        <w:ind w:left="6770" w:hanging="682"/>
      </w:pPr>
      <w:rPr>
        <w:rFonts w:hint="default"/>
        <w:lang w:val="en-US" w:eastAsia="en-US" w:bidi="ar-SA"/>
      </w:rPr>
    </w:lvl>
    <w:lvl w:ilvl="6" w:tplc="DFEE6DDA">
      <w:numFmt w:val="bullet"/>
      <w:lvlText w:val="•"/>
      <w:lvlJc w:val="left"/>
      <w:pPr>
        <w:ind w:left="7660" w:hanging="682"/>
      </w:pPr>
      <w:rPr>
        <w:rFonts w:hint="default"/>
        <w:lang w:val="en-US" w:eastAsia="en-US" w:bidi="ar-SA"/>
      </w:rPr>
    </w:lvl>
    <w:lvl w:ilvl="7" w:tplc="BD4CA396">
      <w:numFmt w:val="bullet"/>
      <w:lvlText w:val="•"/>
      <w:lvlJc w:val="left"/>
      <w:pPr>
        <w:ind w:left="8550" w:hanging="682"/>
      </w:pPr>
      <w:rPr>
        <w:rFonts w:hint="default"/>
        <w:lang w:val="en-US" w:eastAsia="en-US" w:bidi="ar-SA"/>
      </w:rPr>
    </w:lvl>
    <w:lvl w:ilvl="8" w:tplc="24CADDAC">
      <w:numFmt w:val="bullet"/>
      <w:lvlText w:val="•"/>
      <w:lvlJc w:val="left"/>
      <w:pPr>
        <w:ind w:left="9440" w:hanging="682"/>
      </w:pPr>
      <w:rPr>
        <w:rFonts w:hint="default"/>
        <w:lang w:val="en-US" w:eastAsia="en-US" w:bidi="ar-SA"/>
      </w:rPr>
    </w:lvl>
  </w:abstractNum>
  <w:abstractNum w:abstractNumId="12">
    <w:nsid w:val="211B3566"/>
    <w:multiLevelType w:val="multilevel"/>
    <w:tmpl w:val="DE4834A8"/>
    <w:lvl w:ilvl="0">
      <w:start w:val="2"/>
      <w:numFmt w:val="decimal"/>
      <w:lvlText w:val="%1"/>
      <w:lvlJc w:val="left"/>
      <w:pPr>
        <w:ind w:left="1180" w:hanging="720"/>
        <w:jc w:val="left"/>
      </w:pPr>
      <w:rPr>
        <w:rFonts w:hint="default"/>
        <w:lang w:val="en-US" w:eastAsia="en-US" w:bidi="ar-SA"/>
      </w:rPr>
    </w:lvl>
    <w:lvl w:ilvl="1">
      <w:numFmt w:val="decimal"/>
      <w:lvlText w:val="%1.%2"/>
      <w:lvlJc w:val="left"/>
      <w:pPr>
        <w:ind w:left="1180" w:hanging="720"/>
        <w:jc w:val="left"/>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3188" w:hanging="720"/>
      </w:pPr>
      <w:rPr>
        <w:rFonts w:hint="default"/>
        <w:lang w:val="en-US" w:eastAsia="en-US" w:bidi="ar-SA"/>
      </w:rPr>
    </w:lvl>
    <w:lvl w:ilvl="3">
      <w:numFmt w:val="bullet"/>
      <w:lvlText w:val="•"/>
      <w:lvlJc w:val="left"/>
      <w:pPr>
        <w:ind w:left="4192" w:hanging="720"/>
      </w:pPr>
      <w:rPr>
        <w:rFonts w:hint="default"/>
        <w:lang w:val="en-US" w:eastAsia="en-US" w:bidi="ar-SA"/>
      </w:rPr>
    </w:lvl>
    <w:lvl w:ilvl="4">
      <w:numFmt w:val="bullet"/>
      <w:lvlText w:val="•"/>
      <w:lvlJc w:val="left"/>
      <w:pPr>
        <w:ind w:left="5196" w:hanging="720"/>
      </w:pPr>
      <w:rPr>
        <w:rFonts w:hint="default"/>
        <w:lang w:val="en-US" w:eastAsia="en-US" w:bidi="ar-SA"/>
      </w:rPr>
    </w:lvl>
    <w:lvl w:ilvl="5">
      <w:numFmt w:val="bullet"/>
      <w:lvlText w:val="•"/>
      <w:lvlJc w:val="left"/>
      <w:pPr>
        <w:ind w:left="6200" w:hanging="720"/>
      </w:pPr>
      <w:rPr>
        <w:rFonts w:hint="default"/>
        <w:lang w:val="en-US" w:eastAsia="en-US" w:bidi="ar-SA"/>
      </w:rPr>
    </w:lvl>
    <w:lvl w:ilvl="6">
      <w:numFmt w:val="bullet"/>
      <w:lvlText w:val="•"/>
      <w:lvlJc w:val="left"/>
      <w:pPr>
        <w:ind w:left="7204" w:hanging="720"/>
      </w:pPr>
      <w:rPr>
        <w:rFonts w:hint="default"/>
        <w:lang w:val="en-US" w:eastAsia="en-US" w:bidi="ar-SA"/>
      </w:rPr>
    </w:lvl>
    <w:lvl w:ilvl="7">
      <w:numFmt w:val="bullet"/>
      <w:lvlText w:val="•"/>
      <w:lvlJc w:val="left"/>
      <w:pPr>
        <w:ind w:left="8208" w:hanging="720"/>
      </w:pPr>
      <w:rPr>
        <w:rFonts w:hint="default"/>
        <w:lang w:val="en-US" w:eastAsia="en-US" w:bidi="ar-SA"/>
      </w:rPr>
    </w:lvl>
    <w:lvl w:ilvl="8">
      <w:numFmt w:val="bullet"/>
      <w:lvlText w:val="•"/>
      <w:lvlJc w:val="left"/>
      <w:pPr>
        <w:ind w:left="9212" w:hanging="720"/>
      </w:pPr>
      <w:rPr>
        <w:rFonts w:hint="default"/>
        <w:lang w:val="en-US" w:eastAsia="en-US" w:bidi="ar-SA"/>
      </w:rPr>
    </w:lvl>
  </w:abstractNum>
  <w:abstractNum w:abstractNumId="13">
    <w:nsid w:val="21822421"/>
    <w:multiLevelType w:val="hybridMultilevel"/>
    <w:tmpl w:val="6CE4E642"/>
    <w:lvl w:ilvl="0" w:tplc="123E59D6">
      <w:start w:val="2"/>
      <w:numFmt w:val="decimal"/>
      <w:lvlText w:val="%1."/>
      <w:lvlJc w:val="left"/>
      <w:pPr>
        <w:ind w:left="1007" w:hanging="360"/>
        <w:jc w:val="left"/>
      </w:pPr>
      <w:rPr>
        <w:rFonts w:ascii="Times New Roman" w:eastAsia="Times New Roman" w:hAnsi="Times New Roman" w:cs="Times New Roman" w:hint="default"/>
        <w:spacing w:val="-4"/>
        <w:w w:val="99"/>
        <w:sz w:val="24"/>
        <w:szCs w:val="24"/>
        <w:lang w:val="en-US" w:eastAsia="en-US" w:bidi="ar-SA"/>
      </w:rPr>
    </w:lvl>
    <w:lvl w:ilvl="1" w:tplc="E25A4DE2">
      <w:numFmt w:val="bullet"/>
      <w:lvlText w:val="•"/>
      <w:lvlJc w:val="left"/>
      <w:pPr>
        <w:ind w:left="1506" w:hanging="360"/>
      </w:pPr>
      <w:rPr>
        <w:rFonts w:hint="default"/>
        <w:lang w:val="en-US" w:eastAsia="en-US" w:bidi="ar-SA"/>
      </w:rPr>
    </w:lvl>
    <w:lvl w:ilvl="2" w:tplc="3F589E92">
      <w:numFmt w:val="bullet"/>
      <w:lvlText w:val="•"/>
      <w:lvlJc w:val="left"/>
      <w:pPr>
        <w:ind w:left="2012" w:hanging="360"/>
      </w:pPr>
      <w:rPr>
        <w:rFonts w:hint="default"/>
        <w:lang w:val="en-US" w:eastAsia="en-US" w:bidi="ar-SA"/>
      </w:rPr>
    </w:lvl>
    <w:lvl w:ilvl="3" w:tplc="C9F8AF5C">
      <w:numFmt w:val="bullet"/>
      <w:lvlText w:val="•"/>
      <w:lvlJc w:val="left"/>
      <w:pPr>
        <w:ind w:left="2518" w:hanging="360"/>
      </w:pPr>
      <w:rPr>
        <w:rFonts w:hint="default"/>
        <w:lang w:val="en-US" w:eastAsia="en-US" w:bidi="ar-SA"/>
      </w:rPr>
    </w:lvl>
    <w:lvl w:ilvl="4" w:tplc="DFBCBBE2">
      <w:numFmt w:val="bullet"/>
      <w:lvlText w:val="•"/>
      <w:lvlJc w:val="left"/>
      <w:pPr>
        <w:ind w:left="3025" w:hanging="360"/>
      </w:pPr>
      <w:rPr>
        <w:rFonts w:hint="default"/>
        <w:lang w:val="en-US" w:eastAsia="en-US" w:bidi="ar-SA"/>
      </w:rPr>
    </w:lvl>
    <w:lvl w:ilvl="5" w:tplc="48AC7D56">
      <w:numFmt w:val="bullet"/>
      <w:lvlText w:val="•"/>
      <w:lvlJc w:val="left"/>
      <w:pPr>
        <w:ind w:left="3531" w:hanging="360"/>
      </w:pPr>
      <w:rPr>
        <w:rFonts w:hint="default"/>
        <w:lang w:val="en-US" w:eastAsia="en-US" w:bidi="ar-SA"/>
      </w:rPr>
    </w:lvl>
    <w:lvl w:ilvl="6" w:tplc="D41E0CBC">
      <w:numFmt w:val="bullet"/>
      <w:lvlText w:val="•"/>
      <w:lvlJc w:val="left"/>
      <w:pPr>
        <w:ind w:left="4037" w:hanging="360"/>
      </w:pPr>
      <w:rPr>
        <w:rFonts w:hint="default"/>
        <w:lang w:val="en-US" w:eastAsia="en-US" w:bidi="ar-SA"/>
      </w:rPr>
    </w:lvl>
    <w:lvl w:ilvl="7" w:tplc="E3B2A12E">
      <w:numFmt w:val="bullet"/>
      <w:lvlText w:val="•"/>
      <w:lvlJc w:val="left"/>
      <w:pPr>
        <w:ind w:left="4544" w:hanging="360"/>
      </w:pPr>
      <w:rPr>
        <w:rFonts w:hint="default"/>
        <w:lang w:val="en-US" w:eastAsia="en-US" w:bidi="ar-SA"/>
      </w:rPr>
    </w:lvl>
    <w:lvl w:ilvl="8" w:tplc="12EA02AA">
      <w:numFmt w:val="bullet"/>
      <w:lvlText w:val="•"/>
      <w:lvlJc w:val="left"/>
      <w:pPr>
        <w:ind w:left="5050" w:hanging="360"/>
      </w:pPr>
      <w:rPr>
        <w:rFonts w:hint="default"/>
        <w:lang w:val="en-US" w:eastAsia="en-US" w:bidi="ar-SA"/>
      </w:rPr>
    </w:lvl>
  </w:abstractNum>
  <w:abstractNum w:abstractNumId="14">
    <w:nsid w:val="223324B4"/>
    <w:multiLevelType w:val="hybridMultilevel"/>
    <w:tmpl w:val="7CCC29C4"/>
    <w:lvl w:ilvl="0" w:tplc="D01C5304">
      <w:start w:val="1"/>
      <w:numFmt w:val="lowerRoman"/>
      <w:lvlText w:val="%1)"/>
      <w:lvlJc w:val="left"/>
      <w:pPr>
        <w:ind w:left="1540" w:hanging="720"/>
        <w:jc w:val="left"/>
      </w:pPr>
      <w:rPr>
        <w:rFonts w:ascii="Times New Roman" w:eastAsia="Times New Roman" w:hAnsi="Times New Roman" w:cs="Times New Roman" w:hint="default"/>
        <w:spacing w:val="-2"/>
        <w:w w:val="99"/>
        <w:sz w:val="24"/>
        <w:szCs w:val="24"/>
        <w:lang w:val="en-US" w:eastAsia="en-US" w:bidi="ar-SA"/>
      </w:rPr>
    </w:lvl>
    <w:lvl w:ilvl="1" w:tplc="4094FB16">
      <w:start w:val="1"/>
      <w:numFmt w:val="lowerLetter"/>
      <w:lvlText w:val="%2)"/>
      <w:lvlJc w:val="left"/>
      <w:pPr>
        <w:ind w:left="1360" w:hanging="360"/>
        <w:jc w:val="right"/>
      </w:pPr>
      <w:rPr>
        <w:rFonts w:ascii="Times New Roman" w:eastAsia="Times New Roman" w:hAnsi="Times New Roman" w:cs="Times New Roman" w:hint="default"/>
        <w:spacing w:val="-29"/>
        <w:w w:val="99"/>
        <w:sz w:val="24"/>
        <w:szCs w:val="24"/>
        <w:lang w:val="en-US" w:eastAsia="en-US" w:bidi="ar-SA"/>
      </w:rPr>
    </w:lvl>
    <w:lvl w:ilvl="2" w:tplc="2B78E1D0">
      <w:start w:val="1"/>
      <w:numFmt w:val="lowerLetter"/>
      <w:lvlText w:val="%3)"/>
      <w:lvlJc w:val="left"/>
      <w:pPr>
        <w:ind w:left="1900" w:hanging="360"/>
        <w:jc w:val="left"/>
      </w:pPr>
      <w:rPr>
        <w:rFonts w:ascii="Times New Roman" w:eastAsia="Times New Roman" w:hAnsi="Times New Roman" w:cs="Times New Roman" w:hint="default"/>
        <w:spacing w:val="-6"/>
        <w:w w:val="99"/>
        <w:sz w:val="24"/>
        <w:szCs w:val="24"/>
        <w:lang w:val="en-US" w:eastAsia="en-US" w:bidi="ar-SA"/>
      </w:rPr>
    </w:lvl>
    <w:lvl w:ilvl="3" w:tplc="A3F2FA92">
      <w:start w:val="1"/>
      <w:numFmt w:val="decimal"/>
      <w:lvlText w:val="%4."/>
      <w:lvlJc w:val="left"/>
      <w:pPr>
        <w:ind w:left="2981" w:hanging="361"/>
        <w:jc w:val="left"/>
      </w:pPr>
      <w:rPr>
        <w:rFonts w:ascii="Times New Roman" w:eastAsia="Times New Roman" w:hAnsi="Times New Roman" w:cs="Times New Roman" w:hint="default"/>
        <w:spacing w:val="-2"/>
        <w:w w:val="99"/>
        <w:sz w:val="24"/>
        <w:szCs w:val="24"/>
        <w:lang w:val="en-US" w:eastAsia="en-US" w:bidi="ar-SA"/>
      </w:rPr>
    </w:lvl>
    <w:lvl w:ilvl="4" w:tplc="3DCE87C2">
      <w:numFmt w:val="bullet"/>
      <w:lvlText w:val="•"/>
      <w:lvlJc w:val="left"/>
      <w:pPr>
        <w:ind w:left="4157" w:hanging="361"/>
      </w:pPr>
      <w:rPr>
        <w:rFonts w:hint="default"/>
        <w:lang w:val="en-US" w:eastAsia="en-US" w:bidi="ar-SA"/>
      </w:rPr>
    </w:lvl>
    <w:lvl w:ilvl="5" w:tplc="C414C1C4">
      <w:numFmt w:val="bullet"/>
      <w:lvlText w:val="•"/>
      <w:lvlJc w:val="left"/>
      <w:pPr>
        <w:ind w:left="5334" w:hanging="361"/>
      </w:pPr>
      <w:rPr>
        <w:rFonts w:hint="default"/>
        <w:lang w:val="en-US" w:eastAsia="en-US" w:bidi="ar-SA"/>
      </w:rPr>
    </w:lvl>
    <w:lvl w:ilvl="6" w:tplc="F8A09FFA">
      <w:numFmt w:val="bullet"/>
      <w:lvlText w:val="•"/>
      <w:lvlJc w:val="left"/>
      <w:pPr>
        <w:ind w:left="6511" w:hanging="361"/>
      </w:pPr>
      <w:rPr>
        <w:rFonts w:hint="default"/>
        <w:lang w:val="en-US" w:eastAsia="en-US" w:bidi="ar-SA"/>
      </w:rPr>
    </w:lvl>
    <w:lvl w:ilvl="7" w:tplc="D5F24962">
      <w:numFmt w:val="bullet"/>
      <w:lvlText w:val="•"/>
      <w:lvlJc w:val="left"/>
      <w:pPr>
        <w:ind w:left="7688" w:hanging="361"/>
      </w:pPr>
      <w:rPr>
        <w:rFonts w:hint="default"/>
        <w:lang w:val="en-US" w:eastAsia="en-US" w:bidi="ar-SA"/>
      </w:rPr>
    </w:lvl>
    <w:lvl w:ilvl="8" w:tplc="861A3B90">
      <w:numFmt w:val="bullet"/>
      <w:lvlText w:val="•"/>
      <w:lvlJc w:val="left"/>
      <w:pPr>
        <w:ind w:left="8865" w:hanging="361"/>
      </w:pPr>
      <w:rPr>
        <w:rFonts w:hint="default"/>
        <w:lang w:val="en-US" w:eastAsia="en-US" w:bidi="ar-SA"/>
      </w:rPr>
    </w:lvl>
  </w:abstractNum>
  <w:abstractNum w:abstractNumId="15">
    <w:nsid w:val="23176CF5"/>
    <w:multiLevelType w:val="hybridMultilevel"/>
    <w:tmpl w:val="72545C46"/>
    <w:lvl w:ilvl="0" w:tplc="7A2ECEB6">
      <w:start w:val="1"/>
      <w:numFmt w:val="decimal"/>
      <w:lvlText w:val="(%1)"/>
      <w:lvlJc w:val="left"/>
      <w:pPr>
        <w:ind w:left="1168" w:hanging="360"/>
        <w:jc w:val="left"/>
      </w:pPr>
      <w:rPr>
        <w:rFonts w:ascii="Times New Roman" w:eastAsia="Times New Roman" w:hAnsi="Times New Roman" w:cs="Times New Roman" w:hint="default"/>
        <w:w w:val="99"/>
        <w:sz w:val="24"/>
        <w:szCs w:val="24"/>
        <w:lang w:val="en-US" w:eastAsia="en-US" w:bidi="ar-SA"/>
      </w:rPr>
    </w:lvl>
    <w:lvl w:ilvl="1" w:tplc="B6DA7E02">
      <w:numFmt w:val="bullet"/>
      <w:lvlText w:val="•"/>
      <w:lvlJc w:val="left"/>
      <w:pPr>
        <w:ind w:left="2166" w:hanging="360"/>
      </w:pPr>
      <w:rPr>
        <w:rFonts w:hint="default"/>
        <w:lang w:val="en-US" w:eastAsia="en-US" w:bidi="ar-SA"/>
      </w:rPr>
    </w:lvl>
    <w:lvl w:ilvl="2" w:tplc="7638D27A">
      <w:numFmt w:val="bullet"/>
      <w:lvlText w:val="•"/>
      <w:lvlJc w:val="left"/>
      <w:pPr>
        <w:ind w:left="3172" w:hanging="360"/>
      </w:pPr>
      <w:rPr>
        <w:rFonts w:hint="default"/>
        <w:lang w:val="en-US" w:eastAsia="en-US" w:bidi="ar-SA"/>
      </w:rPr>
    </w:lvl>
    <w:lvl w:ilvl="3" w:tplc="4948B2D4">
      <w:numFmt w:val="bullet"/>
      <w:lvlText w:val="•"/>
      <w:lvlJc w:val="left"/>
      <w:pPr>
        <w:ind w:left="4178" w:hanging="360"/>
      </w:pPr>
      <w:rPr>
        <w:rFonts w:hint="default"/>
        <w:lang w:val="en-US" w:eastAsia="en-US" w:bidi="ar-SA"/>
      </w:rPr>
    </w:lvl>
    <w:lvl w:ilvl="4" w:tplc="E9D8A010">
      <w:numFmt w:val="bullet"/>
      <w:lvlText w:val="•"/>
      <w:lvlJc w:val="left"/>
      <w:pPr>
        <w:ind w:left="5184" w:hanging="360"/>
      </w:pPr>
      <w:rPr>
        <w:rFonts w:hint="default"/>
        <w:lang w:val="en-US" w:eastAsia="en-US" w:bidi="ar-SA"/>
      </w:rPr>
    </w:lvl>
    <w:lvl w:ilvl="5" w:tplc="23969D2C">
      <w:numFmt w:val="bullet"/>
      <w:lvlText w:val="•"/>
      <w:lvlJc w:val="left"/>
      <w:pPr>
        <w:ind w:left="6190" w:hanging="360"/>
      </w:pPr>
      <w:rPr>
        <w:rFonts w:hint="default"/>
        <w:lang w:val="en-US" w:eastAsia="en-US" w:bidi="ar-SA"/>
      </w:rPr>
    </w:lvl>
    <w:lvl w:ilvl="6" w:tplc="0CC41054">
      <w:numFmt w:val="bullet"/>
      <w:lvlText w:val="•"/>
      <w:lvlJc w:val="left"/>
      <w:pPr>
        <w:ind w:left="7196" w:hanging="360"/>
      </w:pPr>
      <w:rPr>
        <w:rFonts w:hint="default"/>
        <w:lang w:val="en-US" w:eastAsia="en-US" w:bidi="ar-SA"/>
      </w:rPr>
    </w:lvl>
    <w:lvl w:ilvl="7" w:tplc="CABAD956">
      <w:numFmt w:val="bullet"/>
      <w:lvlText w:val="•"/>
      <w:lvlJc w:val="left"/>
      <w:pPr>
        <w:ind w:left="8202" w:hanging="360"/>
      </w:pPr>
      <w:rPr>
        <w:rFonts w:hint="default"/>
        <w:lang w:val="en-US" w:eastAsia="en-US" w:bidi="ar-SA"/>
      </w:rPr>
    </w:lvl>
    <w:lvl w:ilvl="8" w:tplc="5540FB7A">
      <w:numFmt w:val="bullet"/>
      <w:lvlText w:val="•"/>
      <w:lvlJc w:val="left"/>
      <w:pPr>
        <w:ind w:left="9208" w:hanging="360"/>
      </w:pPr>
      <w:rPr>
        <w:rFonts w:hint="default"/>
        <w:lang w:val="en-US" w:eastAsia="en-US" w:bidi="ar-SA"/>
      </w:rPr>
    </w:lvl>
  </w:abstractNum>
  <w:abstractNum w:abstractNumId="16">
    <w:nsid w:val="23E2435E"/>
    <w:multiLevelType w:val="hybridMultilevel"/>
    <w:tmpl w:val="529C8D12"/>
    <w:lvl w:ilvl="0" w:tplc="4C4C6668">
      <w:start w:val="2"/>
      <w:numFmt w:val="lowerRoman"/>
      <w:lvlText w:val="%1."/>
      <w:lvlJc w:val="left"/>
      <w:pPr>
        <w:ind w:left="1900" w:hanging="720"/>
        <w:jc w:val="left"/>
      </w:pPr>
      <w:rPr>
        <w:rFonts w:ascii="Times New Roman" w:eastAsia="Times New Roman" w:hAnsi="Times New Roman" w:cs="Times New Roman" w:hint="default"/>
        <w:color w:val="0D0D0D"/>
        <w:spacing w:val="-2"/>
        <w:w w:val="99"/>
        <w:sz w:val="24"/>
        <w:szCs w:val="24"/>
        <w:lang w:val="en-US" w:eastAsia="en-US" w:bidi="ar-SA"/>
      </w:rPr>
    </w:lvl>
    <w:lvl w:ilvl="1" w:tplc="2CF64840">
      <w:numFmt w:val="bullet"/>
      <w:lvlText w:val="•"/>
      <w:lvlJc w:val="left"/>
      <w:pPr>
        <w:ind w:left="2832" w:hanging="720"/>
      </w:pPr>
      <w:rPr>
        <w:rFonts w:hint="default"/>
        <w:lang w:val="en-US" w:eastAsia="en-US" w:bidi="ar-SA"/>
      </w:rPr>
    </w:lvl>
    <w:lvl w:ilvl="2" w:tplc="104ED118">
      <w:numFmt w:val="bullet"/>
      <w:lvlText w:val="•"/>
      <w:lvlJc w:val="left"/>
      <w:pPr>
        <w:ind w:left="3764" w:hanging="720"/>
      </w:pPr>
      <w:rPr>
        <w:rFonts w:hint="default"/>
        <w:lang w:val="en-US" w:eastAsia="en-US" w:bidi="ar-SA"/>
      </w:rPr>
    </w:lvl>
    <w:lvl w:ilvl="3" w:tplc="21CC0640">
      <w:numFmt w:val="bullet"/>
      <w:lvlText w:val="•"/>
      <w:lvlJc w:val="left"/>
      <w:pPr>
        <w:ind w:left="4696" w:hanging="720"/>
      </w:pPr>
      <w:rPr>
        <w:rFonts w:hint="default"/>
        <w:lang w:val="en-US" w:eastAsia="en-US" w:bidi="ar-SA"/>
      </w:rPr>
    </w:lvl>
    <w:lvl w:ilvl="4" w:tplc="206631D4">
      <w:numFmt w:val="bullet"/>
      <w:lvlText w:val="•"/>
      <w:lvlJc w:val="left"/>
      <w:pPr>
        <w:ind w:left="5628" w:hanging="720"/>
      </w:pPr>
      <w:rPr>
        <w:rFonts w:hint="default"/>
        <w:lang w:val="en-US" w:eastAsia="en-US" w:bidi="ar-SA"/>
      </w:rPr>
    </w:lvl>
    <w:lvl w:ilvl="5" w:tplc="169842EE">
      <w:numFmt w:val="bullet"/>
      <w:lvlText w:val="•"/>
      <w:lvlJc w:val="left"/>
      <w:pPr>
        <w:ind w:left="6560" w:hanging="720"/>
      </w:pPr>
      <w:rPr>
        <w:rFonts w:hint="default"/>
        <w:lang w:val="en-US" w:eastAsia="en-US" w:bidi="ar-SA"/>
      </w:rPr>
    </w:lvl>
    <w:lvl w:ilvl="6" w:tplc="3AC2A56E">
      <w:numFmt w:val="bullet"/>
      <w:lvlText w:val="•"/>
      <w:lvlJc w:val="left"/>
      <w:pPr>
        <w:ind w:left="7492" w:hanging="720"/>
      </w:pPr>
      <w:rPr>
        <w:rFonts w:hint="default"/>
        <w:lang w:val="en-US" w:eastAsia="en-US" w:bidi="ar-SA"/>
      </w:rPr>
    </w:lvl>
    <w:lvl w:ilvl="7" w:tplc="0C72B93C">
      <w:numFmt w:val="bullet"/>
      <w:lvlText w:val="•"/>
      <w:lvlJc w:val="left"/>
      <w:pPr>
        <w:ind w:left="8424" w:hanging="720"/>
      </w:pPr>
      <w:rPr>
        <w:rFonts w:hint="default"/>
        <w:lang w:val="en-US" w:eastAsia="en-US" w:bidi="ar-SA"/>
      </w:rPr>
    </w:lvl>
    <w:lvl w:ilvl="8" w:tplc="E6947672">
      <w:numFmt w:val="bullet"/>
      <w:lvlText w:val="•"/>
      <w:lvlJc w:val="left"/>
      <w:pPr>
        <w:ind w:left="9356" w:hanging="720"/>
      </w:pPr>
      <w:rPr>
        <w:rFonts w:hint="default"/>
        <w:lang w:val="en-US" w:eastAsia="en-US" w:bidi="ar-SA"/>
      </w:rPr>
    </w:lvl>
  </w:abstractNum>
  <w:abstractNum w:abstractNumId="17">
    <w:nsid w:val="24057FF4"/>
    <w:multiLevelType w:val="hybridMultilevel"/>
    <w:tmpl w:val="224C100C"/>
    <w:lvl w:ilvl="0" w:tplc="F834921A">
      <w:start w:val="1"/>
      <w:numFmt w:val="decimal"/>
      <w:lvlText w:val="%1."/>
      <w:lvlJc w:val="left"/>
      <w:pPr>
        <w:ind w:left="827" w:hanging="360"/>
        <w:jc w:val="left"/>
      </w:pPr>
      <w:rPr>
        <w:rFonts w:ascii="Times New Roman" w:eastAsia="Times New Roman" w:hAnsi="Times New Roman" w:cs="Times New Roman" w:hint="default"/>
        <w:spacing w:val="-2"/>
        <w:w w:val="99"/>
        <w:sz w:val="24"/>
        <w:szCs w:val="24"/>
        <w:lang w:val="en-US" w:eastAsia="en-US" w:bidi="ar-SA"/>
      </w:rPr>
    </w:lvl>
    <w:lvl w:ilvl="1" w:tplc="83E8D36E">
      <w:numFmt w:val="bullet"/>
      <w:lvlText w:val="•"/>
      <w:lvlJc w:val="left"/>
      <w:pPr>
        <w:ind w:left="1344" w:hanging="360"/>
      </w:pPr>
      <w:rPr>
        <w:rFonts w:hint="default"/>
        <w:lang w:val="en-US" w:eastAsia="en-US" w:bidi="ar-SA"/>
      </w:rPr>
    </w:lvl>
    <w:lvl w:ilvl="2" w:tplc="E39218D0">
      <w:numFmt w:val="bullet"/>
      <w:lvlText w:val="•"/>
      <w:lvlJc w:val="left"/>
      <w:pPr>
        <w:ind w:left="1868" w:hanging="360"/>
      </w:pPr>
      <w:rPr>
        <w:rFonts w:hint="default"/>
        <w:lang w:val="en-US" w:eastAsia="en-US" w:bidi="ar-SA"/>
      </w:rPr>
    </w:lvl>
    <w:lvl w:ilvl="3" w:tplc="3266BD7E">
      <w:numFmt w:val="bullet"/>
      <w:lvlText w:val="•"/>
      <w:lvlJc w:val="left"/>
      <w:pPr>
        <w:ind w:left="2392" w:hanging="360"/>
      </w:pPr>
      <w:rPr>
        <w:rFonts w:hint="default"/>
        <w:lang w:val="en-US" w:eastAsia="en-US" w:bidi="ar-SA"/>
      </w:rPr>
    </w:lvl>
    <w:lvl w:ilvl="4" w:tplc="196A78CE">
      <w:numFmt w:val="bullet"/>
      <w:lvlText w:val="•"/>
      <w:lvlJc w:val="left"/>
      <w:pPr>
        <w:ind w:left="2917" w:hanging="360"/>
      </w:pPr>
      <w:rPr>
        <w:rFonts w:hint="default"/>
        <w:lang w:val="en-US" w:eastAsia="en-US" w:bidi="ar-SA"/>
      </w:rPr>
    </w:lvl>
    <w:lvl w:ilvl="5" w:tplc="1D6E4E6C">
      <w:numFmt w:val="bullet"/>
      <w:lvlText w:val="•"/>
      <w:lvlJc w:val="left"/>
      <w:pPr>
        <w:ind w:left="3441" w:hanging="360"/>
      </w:pPr>
      <w:rPr>
        <w:rFonts w:hint="default"/>
        <w:lang w:val="en-US" w:eastAsia="en-US" w:bidi="ar-SA"/>
      </w:rPr>
    </w:lvl>
    <w:lvl w:ilvl="6" w:tplc="E71EFEDA">
      <w:numFmt w:val="bullet"/>
      <w:lvlText w:val="•"/>
      <w:lvlJc w:val="left"/>
      <w:pPr>
        <w:ind w:left="3965" w:hanging="360"/>
      </w:pPr>
      <w:rPr>
        <w:rFonts w:hint="default"/>
        <w:lang w:val="en-US" w:eastAsia="en-US" w:bidi="ar-SA"/>
      </w:rPr>
    </w:lvl>
    <w:lvl w:ilvl="7" w:tplc="ADA421C2">
      <w:numFmt w:val="bullet"/>
      <w:lvlText w:val="•"/>
      <w:lvlJc w:val="left"/>
      <w:pPr>
        <w:ind w:left="4490" w:hanging="360"/>
      </w:pPr>
      <w:rPr>
        <w:rFonts w:hint="default"/>
        <w:lang w:val="en-US" w:eastAsia="en-US" w:bidi="ar-SA"/>
      </w:rPr>
    </w:lvl>
    <w:lvl w:ilvl="8" w:tplc="95485D18">
      <w:numFmt w:val="bullet"/>
      <w:lvlText w:val="•"/>
      <w:lvlJc w:val="left"/>
      <w:pPr>
        <w:ind w:left="5014" w:hanging="360"/>
      </w:pPr>
      <w:rPr>
        <w:rFonts w:hint="default"/>
        <w:lang w:val="en-US" w:eastAsia="en-US" w:bidi="ar-SA"/>
      </w:rPr>
    </w:lvl>
  </w:abstractNum>
  <w:abstractNum w:abstractNumId="18">
    <w:nsid w:val="256D0FC7"/>
    <w:multiLevelType w:val="hybridMultilevel"/>
    <w:tmpl w:val="CA78191C"/>
    <w:lvl w:ilvl="0" w:tplc="9D241356">
      <w:start w:val="1"/>
      <w:numFmt w:val="decimal"/>
      <w:lvlText w:val="%1"/>
      <w:lvlJc w:val="left"/>
      <w:pPr>
        <w:ind w:left="1878" w:hanging="711"/>
        <w:jc w:val="left"/>
      </w:pPr>
      <w:rPr>
        <w:rFonts w:ascii="Times New Roman" w:eastAsia="Times New Roman" w:hAnsi="Times New Roman" w:cs="Times New Roman" w:hint="default"/>
        <w:spacing w:val="-4"/>
        <w:w w:val="99"/>
        <w:sz w:val="24"/>
        <w:szCs w:val="24"/>
        <w:lang w:val="en-US" w:eastAsia="en-US" w:bidi="ar-SA"/>
      </w:rPr>
    </w:lvl>
    <w:lvl w:ilvl="1" w:tplc="15A00E6C">
      <w:numFmt w:val="bullet"/>
      <w:lvlText w:val="•"/>
      <w:lvlJc w:val="left"/>
      <w:pPr>
        <w:ind w:left="2814" w:hanging="711"/>
      </w:pPr>
      <w:rPr>
        <w:rFonts w:hint="default"/>
        <w:lang w:val="en-US" w:eastAsia="en-US" w:bidi="ar-SA"/>
      </w:rPr>
    </w:lvl>
    <w:lvl w:ilvl="2" w:tplc="BE74FEA4">
      <w:numFmt w:val="bullet"/>
      <w:lvlText w:val="•"/>
      <w:lvlJc w:val="left"/>
      <w:pPr>
        <w:ind w:left="3748" w:hanging="711"/>
      </w:pPr>
      <w:rPr>
        <w:rFonts w:hint="default"/>
        <w:lang w:val="en-US" w:eastAsia="en-US" w:bidi="ar-SA"/>
      </w:rPr>
    </w:lvl>
    <w:lvl w:ilvl="3" w:tplc="7C80A8E2">
      <w:numFmt w:val="bullet"/>
      <w:lvlText w:val="•"/>
      <w:lvlJc w:val="left"/>
      <w:pPr>
        <w:ind w:left="4682" w:hanging="711"/>
      </w:pPr>
      <w:rPr>
        <w:rFonts w:hint="default"/>
        <w:lang w:val="en-US" w:eastAsia="en-US" w:bidi="ar-SA"/>
      </w:rPr>
    </w:lvl>
    <w:lvl w:ilvl="4" w:tplc="528AD9FA">
      <w:numFmt w:val="bullet"/>
      <w:lvlText w:val="•"/>
      <w:lvlJc w:val="left"/>
      <w:pPr>
        <w:ind w:left="5616" w:hanging="711"/>
      </w:pPr>
      <w:rPr>
        <w:rFonts w:hint="default"/>
        <w:lang w:val="en-US" w:eastAsia="en-US" w:bidi="ar-SA"/>
      </w:rPr>
    </w:lvl>
    <w:lvl w:ilvl="5" w:tplc="DE760C1A">
      <w:numFmt w:val="bullet"/>
      <w:lvlText w:val="•"/>
      <w:lvlJc w:val="left"/>
      <w:pPr>
        <w:ind w:left="6550" w:hanging="711"/>
      </w:pPr>
      <w:rPr>
        <w:rFonts w:hint="default"/>
        <w:lang w:val="en-US" w:eastAsia="en-US" w:bidi="ar-SA"/>
      </w:rPr>
    </w:lvl>
    <w:lvl w:ilvl="6" w:tplc="BE0A32B4">
      <w:numFmt w:val="bullet"/>
      <w:lvlText w:val="•"/>
      <w:lvlJc w:val="left"/>
      <w:pPr>
        <w:ind w:left="7484" w:hanging="711"/>
      </w:pPr>
      <w:rPr>
        <w:rFonts w:hint="default"/>
        <w:lang w:val="en-US" w:eastAsia="en-US" w:bidi="ar-SA"/>
      </w:rPr>
    </w:lvl>
    <w:lvl w:ilvl="7" w:tplc="6F081F7A">
      <w:numFmt w:val="bullet"/>
      <w:lvlText w:val="•"/>
      <w:lvlJc w:val="left"/>
      <w:pPr>
        <w:ind w:left="8418" w:hanging="711"/>
      </w:pPr>
      <w:rPr>
        <w:rFonts w:hint="default"/>
        <w:lang w:val="en-US" w:eastAsia="en-US" w:bidi="ar-SA"/>
      </w:rPr>
    </w:lvl>
    <w:lvl w:ilvl="8" w:tplc="EC147064">
      <w:numFmt w:val="bullet"/>
      <w:lvlText w:val="•"/>
      <w:lvlJc w:val="left"/>
      <w:pPr>
        <w:ind w:left="9352" w:hanging="711"/>
      </w:pPr>
      <w:rPr>
        <w:rFonts w:hint="default"/>
        <w:lang w:val="en-US" w:eastAsia="en-US" w:bidi="ar-SA"/>
      </w:rPr>
    </w:lvl>
  </w:abstractNum>
  <w:abstractNum w:abstractNumId="19">
    <w:nsid w:val="293D45CA"/>
    <w:multiLevelType w:val="multilevel"/>
    <w:tmpl w:val="A2201CE6"/>
    <w:lvl w:ilvl="0">
      <w:start w:val="7"/>
      <w:numFmt w:val="decimal"/>
      <w:lvlText w:val="%1"/>
      <w:lvlJc w:val="left"/>
      <w:pPr>
        <w:ind w:left="911" w:hanging="723"/>
        <w:jc w:val="left"/>
      </w:pPr>
      <w:rPr>
        <w:rFonts w:hint="default"/>
        <w:lang w:val="en-US" w:eastAsia="en-US" w:bidi="ar-SA"/>
      </w:rPr>
    </w:lvl>
    <w:lvl w:ilvl="1">
      <w:numFmt w:val="decimal"/>
      <w:lvlText w:val="%1.%2"/>
      <w:lvlJc w:val="left"/>
      <w:pPr>
        <w:ind w:left="911" w:hanging="723"/>
        <w:jc w:val="left"/>
      </w:pPr>
      <w:rPr>
        <w:rFonts w:ascii="Times New Roman" w:eastAsia="Times New Roman" w:hAnsi="Times New Roman" w:cs="Times New Roman" w:hint="default"/>
        <w:b/>
        <w:bCs/>
        <w:spacing w:val="-1"/>
        <w:w w:val="99"/>
        <w:sz w:val="24"/>
        <w:szCs w:val="24"/>
        <w:lang w:val="en-US" w:eastAsia="en-US" w:bidi="ar-SA"/>
      </w:rPr>
    </w:lvl>
    <w:lvl w:ilvl="2">
      <w:start w:val="1"/>
      <w:numFmt w:val="lowerLetter"/>
      <w:lvlText w:val="%3."/>
      <w:lvlJc w:val="left"/>
      <w:pPr>
        <w:ind w:left="1271" w:hanging="360"/>
        <w:jc w:val="left"/>
      </w:pPr>
      <w:rPr>
        <w:rFonts w:ascii="Times New Roman" w:eastAsia="Times New Roman" w:hAnsi="Times New Roman" w:cs="Times New Roman" w:hint="default"/>
        <w:spacing w:val="-2"/>
        <w:w w:val="100"/>
        <w:sz w:val="24"/>
        <w:szCs w:val="24"/>
        <w:lang w:val="en-US" w:eastAsia="en-US" w:bidi="ar-SA"/>
      </w:rPr>
    </w:lvl>
    <w:lvl w:ilvl="3">
      <w:numFmt w:val="bullet"/>
      <w:lvlText w:val="•"/>
      <w:lvlJc w:val="left"/>
      <w:pPr>
        <w:ind w:left="3488" w:hanging="360"/>
      </w:pPr>
      <w:rPr>
        <w:rFonts w:hint="default"/>
        <w:lang w:val="en-US" w:eastAsia="en-US" w:bidi="ar-SA"/>
      </w:rPr>
    </w:lvl>
    <w:lvl w:ilvl="4">
      <w:numFmt w:val="bullet"/>
      <w:lvlText w:val="•"/>
      <w:lvlJc w:val="left"/>
      <w:pPr>
        <w:ind w:left="4593" w:hanging="360"/>
      </w:pPr>
      <w:rPr>
        <w:rFonts w:hint="default"/>
        <w:lang w:val="en-US" w:eastAsia="en-US" w:bidi="ar-SA"/>
      </w:rPr>
    </w:lvl>
    <w:lvl w:ilvl="5">
      <w:numFmt w:val="bullet"/>
      <w:lvlText w:val="•"/>
      <w:lvlJc w:val="left"/>
      <w:pPr>
        <w:ind w:left="5697" w:hanging="360"/>
      </w:pPr>
      <w:rPr>
        <w:rFonts w:hint="default"/>
        <w:lang w:val="en-US" w:eastAsia="en-US" w:bidi="ar-SA"/>
      </w:rPr>
    </w:lvl>
    <w:lvl w:ilvl="6">
      <w:numFmt w:val="bullet"/>
      <w:lvlText w:val="•"/>
      <w:lvlJc w:val="left"/>
      <w:pPr>
        <w:ind w:left="6802" w:hanging="360"/>
      </w:pPr>
      <w:rPr>
        <w:rFonts w:hint="default"/>
        <w:lang w:val="en-US" w:eastAsia="en-US" w:bidi="ar-SA"/>
      </w:rPr>
    </w:lvl>
    <w:lvl w:ilvl="7">
      <w:numFmt w:val="bullet"/>
      <w:lvlText w:val="•"/>
      <w:lvlJc w:val="left"/>
      <w:pPr>
        <w:ind w:left="7906" w:hanging="360"/>
      </w:pPr>
      <w:rPr>
        <w:rFonts w:hint="default"/>
        <w:lang w:val="en-US" w:eastAsia="en-US" w:bidi="ar-SA"/>
      </w:rPr>
    </w:lvl>
    <w:lvl w:ilvl="8">
      <w:numFmt w:val="bullet"/>
      <w:lvlText w:val="•"/>
      <w:lvlJc w:val="left"/>
      <w:pPr>
        <w:ind w:left="9011" w:hanging="360"/>
      </w:pPr>
      <w:rPr>
        <w:rFonts w:hint="default"/>
        <w:lang w:val="en-US" w:eastAsia="en-US" w:bidi="ar-SA"/>
      </w:rPr>
    </w:lvl>
  </w:abstractNum>
  <w:abstractNum w:abstractNumId="20">
    <w:nsid w:val="2A077B95"/>
    <w:multiLevelType w:val="hybridMultilevel"/>
    <w:tmpl w:val="AF54D7E8"/>
    <w:lvl w:ilvl="0" w:tplc="8B1E98D6">
      <w:start w:val="1"/>
      <w:numFmt w:val="decimal"/>
      <w:lvlText w:val="%1"/>
      <w:lvlJc w:val="left"/>
      <w:pPr>
        <w:ind w:left="1878" w:hanging="711"/>
        <w:jc w:val="left"/>
      </w:pPr>
      <w:rPr>
        <w:rFonts w:ascii="Times New Roman" w:eastAsia="Times New Roman" w:hAnsi="Times New Roman" w:cs="Times New Roman" w:hint="default"/>
        <w:spacing w:val="-10"/>
        <w:w w:val="99"/>
        <w:sz w:val="24"/>
        <w:szCs w:val="24"/>
        <w:lang w:val="en-US" w:eastAsia="en-US" w:bidi="ar-SA"/>
      </w:rPr>
    </w:lvl>
    <w:lvl w:ilvl="1" w:tplc="B720C56C">
      <w:numFmt w:val="bullet"/>
      <w:lvlText w:val="•"/>
      <w:lvlJc w:val="left"/>
      <w:pPr>
        <w:ind w:left="2814" w:hanging="711"/>
      </w:pPr>
      <w:rPr>
        <w:rFonts w:hint="default"/>
        <w:lang w:val="en-US" w:eastAsia="en-US" w:bidi="ar-SA"/>
      </w:rPr>
    </w:lvl>
    <w:lvl w:ilvl="2" w:tplc="66506442">
      <w:numFmt w:val="bullet"/>
      <w:lvlText w:val="•"/>
      <w:lvlJc w:val="left"/>
      <w:pPr>
        <w:ind w:left="3748" w:hanging="711"/>
      </w:pPr>
      <w:rPr>
        <w:rFonts w:hint="default"/>
        <w:lang w:val="en-US" w:eastAsia="en-US" w:bidi="ar-SA"/>
      </w:rPr>
    </w:lvl>
    <w:lvl w:ilvl="3" w:tplc="9502F59C">
      <w:numFmt w:val="bullet"/>
      <w:lvlText w:val="•"/>
      <w:lvlJc w:val="left"/>
      <w:pPr>
        <w:ind w:left="4682" w:hanging="711"/>
      </w:pPr>
      <w:rPr>
        <w:rFonts w:hint="default"/>
        <w:lang w:val="en-US" w:eastAsia="en-US" w:bidi="ar-SA"/>
      </w:rPr>
    </w:lvl>
    <w:lvl w:ilvl="4" w:tplc="F8B044AE">
      <w:numFmt w:val="bullet"/>
      <w:lvlText w:val="•"/>
      <w:lvlJc w:val="left"/>
      <w:pPr>
        <w:ind w:left="5616" w:hanging="711"/>
      </w:pPr>
      <w:rPr>
        <w:rFonts w:hint="default"/>
        <w:lang w:val="en-US" w:eastAsia="en-US" w:bidi="ar-SA"/>
      </w:rPr>
    </w:lvl>
    <w:lvl w:ilvl="5" w:tplc="53C8A47C">
      <w:numFmt w:val="bullet"/>
      <w:lvlText w:val="•"/>
      <w:lvlJc w:val="left"/>
      <w:pPr>
        <w:ind w:left="6550" w:hanging="711"/>
      </w:pPr>
      <w:rPr>
        <w:rFonts w:hint="default"/>
        <w:lang w:val="en-US" w:eastAsia="en-US" w:bidi="ar-SA"/>
      </w:rPr>
    </w:lvl>
    <w:lvl w:ilvl="6" w:tplc="ADD42982">
      <w:numFmt w:val="bullet"/>
      <w:lvlText w:val="•"/>
      <w:lvlJc w:val="left"/>
      <w:pPr>
        <w:ind w:left="7484" w:hanging="711"/>
      </w:pPr>
      <w:rPr>
        <w:rFonts w:hint="default"/>
        <w:lang w:val="en-US" w:eastAsia="en-US" w:bidi="ar-SA"/>
      </w:rPr>
    </w:lvl>
    <w:lvl w:ilvl="7" w:tplc="B850857C">
      <w:numFmt w:val="bullet"/>
      <w:lvlText w:val="•"/>
      <w:lvlJc w:val="left"/>
      <w:pPr>
        <w:ind w:left="8418" w:hanging="711"/>
      </w:pPr>
      <w:rPr>
        <w:rFonts w:hint="default"/>
        <w:lang w:val="en-US" w:eastAsia="en-US" w:bidi="ar-SA"/>
      </w:rPr>
    </w:lvl>
    <w:lvl w:ilvl="8" w:tplc="581A5EC4">
      <w:numFmt w:val="bullet"/>
      <w:lvlText w:val="•"/>
      <w:lvlJc w:val="left"/>
      <w:pPr>
        <w:ind w:left="9352" w:hanging="711"/>
      </w:pPr>
      <w:rPr>
        <w:rFonts w:hint="default"/>
        <w:lang w:val="en-US" w:eastAsia="en-US" w:bidi="ar-SA"/>
      </w:rPr>
    </w:lvl>
  </w:abstractNum>
  <w:abstractNum w:abstractNumId="21">
    <w:nsid w:val="2E692300"/>
    <w:multiLevelType w:val="hybridMultilevel"/>
    <w:tmpl w:val="DF36A91C"/>
    <w:lvl w:ilvl="0" w:tplc="2CB21300">
      <w:start w:val="1"/>
      <w:numFmt w:val="decimal"/>
      <w:lvlText w:val="%1."/>
      <w:lvlJc w:val="left"/>
      <w:pPr>
        <w:ind w:left="1900" w:hanging="360"/>
        <w:jc w:val="left"/>
      </w:pPr>
      <w:rPr>
        <w:rFonts w:hint="default"/>
        <w:spacing w:val="-2"/>
        <w:w w:val="99"/>
        <w:lang w:val="en-US" w:eastAsia="en-US" w:bidi="ar-SA"/>
      </w:rPr>
    </w:lvl>
    <w:lvl w:ilvl="1" w:tplc="2726602A">
      <w:numFmt w:val="bullet"/>
      <w:lvlText w:val="•"/>
      <w:lvlJc w:val="left"/>
      <w:pPr>
        <w:ind w:left="2832" w:hanging="360"/>
      </w:pPr>
      <w:rPr>
        <w:rFonts w:hint="default"/>
        <w:lang w:val="en-US" w:eastAsia="en-US" w:bidi="ar-SA"/>
      </w:rPr>
    </w:lvl>
    <w:lvl w:ilvl="2" w:tplc="ADAE679A">
      <w:numFmt w:val="bullet"/>
      <w:lvlText w:val="•"/>
      <w:lvlJc w:val="left"/>
      <w:pPr>
        <w:ind w:left="3764" w:hanging="360"/>
      </w:pPr>
      <w:rPr>
        <w:rFonts w:hint="default"/>
        <w:lang w:val="en-US" w:eastAsia="en-US" w:bidi="ar-SA"/>
      </w:rPr>
    </w:lvl>
    <w:lvl w:ilvl="3" w:tplc="193A2CA4">
      <w:numFmt w:val="bullet"/>
      <w:lvlText w:val="•"/>
      <w:lvlJc w:val="left"/>
      <w:pPr>
        <w:ind w:left="4696" w:hanging="360"/>
      </w:pPr>
      <w:rPr>
        <w:rFonts w:hint="default"/>
        <w:lang w:val="en-US" w:eastAsia="en-US" w:bidi="ar-SA"/>
      </w:rPr>
    </w:lvl>
    <w:lvl w:ilvl="4" w:tplc="DF56A92A">
      <w:numFmt w:val="bullet"/>
      <w:lvlText w:val="•"/>
      <w:lvlJc w:val="left"/>
      <w:pPr>
        <w:ind w:left="5628" w:hanging="360"/>
      </w:pPr>
      <w:rPr>
        <w:rFonts w:hint="default"/>
        <w:lang w:val="en-US" w:eastAsia="en-US" w:bidi="ar-SA"/>
      </w:rPr>
    </w:lvl>
    <w:lvl w:ilvl="5" w:tplc="484625F6">
      <w:numFmt w:val="bullet"/>
      <w:lvlText w:val="•"/>
      <w:lvlJc w:val="left"/>
      <w:pPr>
        <w:ind w:left="6560" w:hanging="360"/>
      </w:pPr>
      <w:rPr>
        <w:rFonts w:hint="default"/>
        <w:lang w:val="en-US" w:eastAsia="en-US" w:bidi="ar-SA"/>
      </w:rPr>
    </w:lvl>
    <w:lvl w:ilvl="6" w:tplc="ADD43404">
      <w:numFmt w:val="bullet"/>
      <w:lvlText w:val="•"/>
      <w:lvlJc w:val="left"/>
      <w:pPr>
        <w:ind w:left="7492" w:hanging="360"/>
      </w:pPr>
      <w:rPr>
        <w:rFonts w:hint="default"/>
        <w:lang w:val="en-US" w:eastAsia="en-US" w:bidi="ar-SA"/>
      </w:rPr>
    </w:lvl>
    <w:lvl w:ilvl="7" w:tplc="C9846E8C">
      <w:numFmt w:val="bullet"/>
      <w:lvlText w:val="•"/>
      <w:lvlJc w:val="left"/>
      <w:pPr>
        <w:ind w:left="8424" w:hanging="360"/>
      </w:pPr>
      <w:rPr>
        <w:rFonts w:hint="default"/>
        <w:lang w:val="en-US" w:eastAsia="en-US" w:bidi="ar-SA"/>
      </w:rPr>
    </w:lvl>
    <w:lvl w:ilvl="8" w:tplc="940AB836">
      <w:numFmt w:val="bullet"/>
      <w:lvlText w:val="•"/>
      <w:lvlJc w:val="left"/>
      <w:pPr>
        <w:ind w:left="9356" w:hanging="360"/>
      </w:pPr>
      <w:rPr>
        <w:rFonts w:hint="default"/>
        <w:lang w:val="en-US" w:eastAsia="en-US" w:bidi="ar-SA"/>
      </w:rPr>
    </w:lvl>
  </w:abstractNum>
  <w:abstractNum w:abstractNumId="22">
    <w:nsid w:val="2E8C6C3D"/>
    <w:multiLevelType w:val="multilevel"/>
    <w:tmpl w:val="24C87FBC"/>
    <w:lvl w:ilvl="0">
      <w:start w:val="6"/>
      <w:numFmt w:val="decimal"/>
      <w:lvlText w:val="%1"/>
      <w:lvlJc w:val="left"/>
      <w:pPr>
        <w:ind w:left="820" w:hanging="360"/>
        <w:jc w:val="left"/>
      </w:pPr>
      <w:rPr>
        <w:rFonts w:hint="default"/>
        <w:lang w:val="en-US" w:eastAsia="en-US" w:bidi="ar-SA"/>
      </w:rPr>
    </w:lvl>
    <w:lvl w:ilvl="1">
      <w:numFmt w:val="decimal"/>
      <w:lvlText w:val="%1.%2"/>
      <w:lvlJc w:val="left"/>
      <w:pPr>
        <w:ind w:left="900" w:hanging="360"/>
        <w:jc w:val="left"/>
      </w:pPr>
      <w:rPr>
        <w:rFonts w:ascii="Times New Roman" w:eastAsia="Times New Roman" w:hAnsi="Times New Roman" w:cs="Times New Roman" w:hint="default"/>
        <w:b/>
        <w:bCs/>
        <w:spacing w:val="-1"/>
        <w:w w:val="99"/>
        <w:sz w:val="24"/>
        <w:szCs w:val="24"/>
        <w:lang w:val="en-US" w:eastAsia="en-US" w:bidi="ar-SA"/>
      </w:rPr>
    </w:lvl>
    <w:lvl w:ilvl="2">
      <w:start w:val="1"/>
      <w:numFmt w:val="decimal"/>
      <w:lvlText w:val="%1.%2.%3"/>
      <w:lvlJc w:val="left"/>
      <w:pPr>
        <w:ind w:left="1331" w:hanging="780"/>
        <w:jc w:val="left"/>
      </w:pPr>
      <w:rPr>
        <w:rFonts w:ascii="Times New Roman" w:eastAsia="Times New Roman" w:hAnsi="Times New Roman" w:cs="Times New Roman" w:hint="default"/>
        <w:spacing w:val="-2"/>
        <w:w w:val="99"/>
        <w:sz w:val="24"/>
        <w:szCs w:val="24"/>
        <w:lang w:val="en-US" w:eastAsia="en-US" w:bidi="ar-SA"/>
      </w:rPr>
    </w:lvl>
    <w:lvl w:ilvl="3">
      <w:start w:val="1"/>
      <w:numFmt w:val="decimal"/>
      <w:lvlText w:val="%1.%2.%3.%4"/>
      <w:lvlJc w:val="left"/>
      <w:pPr>
        <w:ind w:left="2351" w:hanging="720"/>
        <w:jc w:val="left"/>
      </w:pPr>
      <w:rPr>
        <w:rFonts w:ascii="Times New Roman" w:eastAsia="Times New Roman" w:hAnsi="Times New Roman" w:cs="Times New Roman" w:hint="default"/>
        <w:spacing w:val="-4"/>
        <w:w w:val="99"/>
        <w:sz w:val="24"/>
        <w:szCs w:val="24"/>
        <w:lang w:val="en-US" w:eastAsia="en-US" w:bidi="ar-SA"/>
      </w:rPr>
    </w:lvl>
    <w:lvl w:ilvl="4">
      <w:numFmt w:val="bullet"/>
      <w:lvlText w:val="•"/>
      <w:lvlJc w:val="left"/>
      <w:pPr>
        <w:ind w:left="3625" w:hanging="720"/>
      </w:pPr>
      <w:rPr>
        <w:rFonts w:hint="default"/>
        <w:lang w:val="en-US" w:eastAsia="en-US" w:bidi="ar-SA"/>
      </w:rPr>
    </w:lvl>
    <w:lvl w:ilvl="5">
      <w:numFmt w:val="bullet"/>
      <w:lvlText w:val="•"/>
      <w:lvlJc w:val="left"/>
      <w:pPr>
        <w:ind w:left="4891" w:hanging="720"/>
      </w:pPr>
      <w:rPr>
        <w:rFonts w:hint="default"/>
        <w:lang w:val="en-US" w:eastAsia="en-US" w:bidi="ar-SA"/>
      </w:rPr>
    </w:lvl>
    <w:lvl w:ilvl="6">
      <w:numFmt w:val="bullet"/>
      <w:lvlText w:val="•"/>
      <w:lvlJc w:val="left"/>
      <w:pPr>
        <w:ind w:left="6157" w:hanging="720"/>
      </w:pPr>
      <w:rPr>
        <w:rFonts w:hint="default"/>
        <w:lang w:val="en-US" w:eastAsia="en-US" w:bidi="ar-SA"/>
      </w:rPr>
    </w:lvl>
    <w:lvl w:ilvl="7">
      <w:numFmt w:val="bullet"/>
      <w:lvlText w:val="•"/>
      <w:lvlJc w:val="left"/>
      <w:pPr>
        <w:ind w:left="7422" w:hanging="720"/>
      </w:pPr>
      <w:rPr>
        <w:rFonts w:hint="default"/>
        <w:lang w:val="en-US" w:eastAsia="en-US" w:bidi="ar-SA"/>
      </w:rPr>
    </w:lvl>
    <w:lvl w:ilvl="8">
      <w:numFmt w:val="bullet"/>
      <w:lvlText w:val="•"/>
      <w:lvlJc w:val="left"/>
      <w:pPr>
        <w:ind w:left="8688" w:hanging="720"/>
      </w:pPr>
      <w:rPr>
        <w:rFonts w:hint="default"/>
        <w:lang w:val="en-US" w:eastAsia="en-US" w:bidi="ar-SA"/>
      </w:rPr>
    </w:lvl>
  </w:abstractNum>
  <w:abstractNum w:abstractNumId="23">
    <w:nsid w:val="2F3661A7"/>
    <w:multiLevelType w:val="hybridMultilevel"/>
    <w:tmpl w:val="356A93CA"/>
    <w:lvl w:ilvl="0" w:tplc="3E14F050">
      <w:start w:val="1"/>
      <w:numFmt w:val="lowerLetter"/>
      <w:lvlText w:val="%1)"/>
      <w:lvlJc w:val="left"/>
      <w:pPr>
        <w:ind w:left="705" w:hanging="246"/>
        <w:jc w:val="left"/>
      </w:pPr>
      <w:rPr>
        <w:rFonts w:ascii="Times New Roman" w:eastAsia="Times New Roman" w:hAnsi="Times New Roman" w:cs="Times New Roman" w:hint="default"/>
        <w:spacing w:val="-2"/>
        <w:w w:val="99"/>
        <w:sz w:val="24"/>
        <w:szCs w:val="24"/>
        <w:lang w:val="en-US" w:eastAsia="en-US" w:bidi="ar-SA"/>
      </w:rPr>
    </w:lvl>
    <w:lvl w:ilvl="1" w:tplc="DE1C66A2">
      <w:start w:val="1"/>
      <w:numFmt w:val="lowerLetter"/>
      <w:lvlText w:val="%2)"/>
      <w:lvlJc w:val="left"/>
      <w:pPr>
        <w:ind w:left="1180" w:hanging="360"/>
        <w:jc w:val="left"/>
      </w:pPr>
      <w:rPr>
        <w:rFonts w:ascii="Times New Roman" w:eastAsia="Times New Roman" w:hAnsi="Times New Roman" w:cs="Times New Roman" w:hint="default"/>
        <w:spacing w:val="-6"/>
        <w:w w:val="99"/>
        <w:sz w:val="24"/>
        <w:szCs w:val="24"/>
        <w:lang w:val="en-US" w:eastAsia="en-US" w:bidi="ar-SA"/>
      </w:rPr>
    </w:lvl>
    <w:lvl w:ilvl="2" w:tplc="E22EB2EA">
      <w:numFmt w:val="bullet"/>
      <w:lvlText w:val="•"/>
      <w:lvlJc w:val="left"/>
      <w:pPr>
        <w:ind w:left="2295" w:hanging="360"/>
      </w:pPr>
      <w:rPr>
        <w:rFonts w:hint="default"/>
        <w:lang w:val="en-US" w:eastAsia="en-US" w:bidi="ar-SA"/>
      </w:rPr>
    </w:lvl>
    <w:lvl w:ilvl="3" w:tplc="6720A992">
      <w:numFmt w:val="bullet"/>
      <w:lvlText w:val="•"/>
      <w:lvlJc w:val="left"/>
      <w:pPr>
        <w:ind w:left="3411" w:hanging="360"/>
      </w:pPr>
      <w:rPr>
        <w:rFonts w:hint="default"/>
        <w:lang w:val="en-US" w:eastAsia="en-US" w:bidi="ar-SA"/>
      </w:rPr>
    </w:lvl>
    <w:lvl w:ilvl="4" w:tplc="E460FA3C">
      <w:numFmt w:val="bullet"/>
      <w:lvlText w:val="•"/>
      <w:lvlJc w:val="left"/>
      <w:pPr>
        <w:ind w:left="4526" w:hanging="360"/>
      </w:pPr>
      <w:rPr>
        <w:rFonts w:hint="default"/>
        <w:lang w:val="en-US" w:eastAsia="en-US" w:bidi="ar-SA"/>
      </w:rPr>
    </w:lvl>
    <w:lvl w:ilvl="5" w:tplc="9BEC273E">
      <w:numFmt w:val="bullet"/>
      <w:lvlText w:val="•"/>
      <w:lvlJc w:val="left"/>
      <w:pPr>
        <w:ind w:left="5642" w:hanging="360"/>
      </w:pPr>
      <w:rPr>
        <w:rFonts w:hint="default"/>
        <w:lang w:val="en-US" w:eastAsia="en-US" w:bidi="ar-SA"/>
      </w:rPr>
    </w:lvl>
    <w:lvl w:ilvl="6" w:tplc="C194E4E6">
      <w:numFmt w:val="bullet"/>
      <w:lvlText w:val="•"/>
      <w:lvlJc w:val="left"/>
      <w:pPr>
        <w:ind w:left="6757" w:hanging="360"/>
      </w:pPr>
      <w:rPr>
        <w:rFonts w:hint="default"/>
        <w:lang w:val="en-US" w:eastAsia="en-US" w:bidi="ar-SA"/>
      </w:rPr>
    </w:lvl>
    <w:lvl w:ilvl="7" w:tplc="C9D2076E">
      <w:numFmt w:val="bullet"/>
      <w:lvlText w:val="•"/>
      <w:lvlJc w:val="left"/>
      <w:pPr>
        <w:ind w:left="7873" w:hanging="360"/>
      </w:pPr>
      <w:rPr>
        <w:rFonts w:hint="default"/>
        <w:lang w:val="en-US" w:eastAsia="en-US" w:bidi="ar-SA"/>
      </w:rPr>
    </w:lvl>
    <w:lvl w:ilvl="8" w:tplc="43184800">
      <w:numFmt w:val="bullet"/>
      <w:lvlText w:val="•"/>
      <w:lvlJc w:val="left"/>
      <w:pPr>
        <w:ind w:left="8988" w:hanging="360"/>
      </w:pPr>
      <w:rPr>
        <w:rFonts w:hint="default"/>
        <w:lang w:val="en-US" w:eastAsia="en-US" w:bidi="ar-SA"/>
      </w:rPr>
    </w:lvl>
  </w:abstractNum>
  <w:abstractNum w:abstractNumId="24">
    <w:nsid w:val="2F812B90"/>
    <w:multiLevelType w:val="hybridMultilevel"/>
    <w:tmpl w:val="F42030EC"/>
    <w:lvl w:ilvl="0" w:tplc="3F0E7338">
      <w:start w:val="1"/>
      <w:numFmt w:val="decimal"/>
      <w:lvlText w:val="%1"/>
      <w:lvlJc w:val="left"/>
      <w:pPr>
        <w:ind w:left="1878" w:hanging="711"/>
        <w:jc w:val="left"/>
      </w:pPr>
      <w:rPr>
        <w:rFonts w:ascii="Times New Roman" w:eastAsia="Times New Roman" w:hAnsi="Times New Roman" w:cs="Times New Roman" w:hint="default"/>
        <w:spacing w:val="-16"/>
        <w:w w:val="99"/>
        <w:sz w:val="24"/>
        <w:szCs w:val="24"/>
        <w:lang w:val="en-US" w:eastAsia="en-US" w:bidi="ar-SA"/>
      </w:rPr>
    </w:lvl>
    <w:lvl w:ilvl="1" w:tplc="8FE27AE6">
      <w:numFmt w:val="bullet"/>
      <w:lvlText w:val="•"/>
      <w:lvlJc w:val="left"/>
      <w:pPr>
        <w:ind w:left="2814" w:hanging="711"/>
      </w:pPr>
      <w:rPr>
        <w:rFonts w:hint="default"/>
        <w:lang w:val="en-US" w:eastAsia="en-US" w:bidi="ar-SA"/>
      </w:rPr>
    </w:lvl>
    <w:lvl w:ilvl="2" w:tplc="48148AF0">
      <w:numFmt w:val="bullet"/>
      <w:lvlText w:val="•"/>
      <w:lvlJc w:val="left"/>
      <w:pPr>
        <w:ind w:left="3748" w:hanging="711"/>
      </w:pPr>
      <w:rPr>
        <w:rFonts w:hint="default"/>
        <w:lang w:val="en-US" w:eastAsia="en-US" w:bidi="ar-SA"/>
      </w:rPr>
    </w:lvl>
    <w:lvl w:ilvl="3" w:tplc="7E2AB6CC">
      <w:numFmt w:val="bullet"/>
      <w:lvlText w:val="•"/>
      <w:lvlJc w:val="left"/>
      <w:pPr>
        <w:ind w:left="4682" w:hanging="711"/>
      </w:pPr>
      <w:rPr>
        <w:rFonts w:hint="default"/>
        <w:lang w:val="en-US" w:eastAsia="en-US" w:bidi="ar-SA"/>
      </w:rPr>
    </w:lvl>
    <w:lvl w:ilvl="4" w:tplc="2A08ED5C">
      <w:numFmt w:val="bullet"/>
      <w:lvlText w:val="•"/>
      <w:lvlJc w:val="left"/>
      <w:pPr>
        <w:ind w:left="5616" w:hanging="711"/>
      </w:pPr>
      <w:rPr>
        <w:rFonts w:hint="default"/>
        <w:lang w:val="en-US" w:eastAsia="en-US" w:bidi="ar-SA"/>
      </w:rPr>
    </w:lvl>
    <w:lvl w:ilvl="5" w:tplc="78CA48BA">
      <w:numFmt w:val="bullet"/>
      <w:lvlText w:val="•"/>
      <w:lvlJc w:val="left"/>
      <w:pPr>
        <w:ind w:left="6550" w:hanging="711"/>
      </w:pPr>
      <w:rPr>
        <w:rFonts w:hint="default"/>
        <w:lang w:val="en-US" w:eastAsia="en-US" w:bidi="ar-SA"/>
      </w:rPr>
    </w:lvl>
    <w:lvl w:ilvl="6" w:tplc="86A27C88">
      <w:numFmt w:val="bullet"/>
      <w:lvlText w:val="•"/>
      <w:lvlJc w:val="left"/>
      <w:pPr>
        <w:ind w:left="7484" w:hanging="711"/>
      </w:pPr>
      <w:rPr>
        <w:rFonts w:hint="default"/>
        <w:lang w:val="en-US" w:eastAsia="en-US" w:bidi="ar-SA"/>
      </w:rPr>
    </w:lvl>
    <w:lvl w:ilvl="7" w:tplc="F68AADC6">
      <w:numFmt w:val="bullet"/>
      <w:lvlText w:val="•"/>
      <w:lvlJc w:val="left"/>
      <w:pPr>
        <w:ind w:left="8418" w:hanging="711"/>
      </w:pPr>
      <w:rPr>
        <w:rFonts w:hint="default"/>
        <w:lang w:val="en-US" w:eastAsia="en-US" w:bidi="ar-SA"/>
      </w:rPr>
    </w:lvl>
    <w:lvl w:ilvl="8" w:tplc="2988CD32">
      <w:numFmt w:val="bullet"/>
      <w:lvlText w:val="•"/>
      <w:lvlJc w:val="left"/>
      <w:pPr>
        <w:ind w:left="9352" w:hanging="711"/>
      </w:pPr>
      <w:rPr>
        <w:rFonts w:hint="default"/>
        <w:lang w:val="en-US" w:eastAsia="en-US" w:bidi="ar-SA"/>
      </w:rPr>
    </w:lvl>
  </w:abstractNum>
  <w:abstractNum w:abstractNumId="25">
    <w:nsid w:val="313F0038"/>
    <w:multiLevelType w:val="hybridMultilevel"/>
    <w:tmpl w:val="04523138"/>
    <w:lvl w:ilvl="0" w:tplc="90F23252">
      <w:start w:val="1"/>
      <w:numFmt w:val="lowerLetter"/>
      <w:lvlText w:val="%1."/>
      <w:lvlJc w:val="left"/>
      <w:pPr>
        <w:ind w:left="2260" w:hanging="720"/>
        <w:jc w:val="left"/>
      </w:pPr>
      <w:rPr>
        <w:rFonts w:ascii="Times New Roman" w:eastAsia="Times New Roman" w:hAnsi="Times New Roman" w:cs="Times New Roman" w:hint="default"/>
        <w:spacing w:val="-1"/>
        <w:w w:val="99"/>
        <w:sz w:val="24"/>
        <w:szCs w:val="24"/>
        <w:lang w:val="en-US" w:eastAsia="en-US" w:bidi="ar-SA"/>
      </w:rPr>
    </w:lvl>
    <w:lvl w:ilvl="1" w:tplc="EE5CED20">
      <w:numFmt w:val="bullet"/>
      <w:lvlText w:val="•"/>
      <w:lvlJc w:val="left"/>
      <w:pPr>
        <w:ind w:left="3156" w:hanging="720"/>
      </w:pPr>
      <w:rPr>
        <w:rFonts w:hint="default"/>
        <w:lang w:val="en-US" w:eastAsia="en-US" w:bidi="ar-SA"/>
      </w:rPr>
    </w:lvl>
    <w:lvl w:ilvl="2" w:tplc="74D0EB40">
      <w:numFmt w:val="bullet"/>
      <w:lvlText w:val="•"/>
      <w:lvlJc w:val="left"/>
      <w:pPr>
        <w:ind w:left="4052" w:hanging="720"/>
      </w:pPr>
      <w:rPr>
        <w:rFonts w:hint="default"/>
        <w:lang w:val="en-US" w:eastAsia="en-US" w:bidi="ar-SA"/>
      </w:rPr>
    </w:lvl>
    <w:lvl w:ilvl="3" w:tplc="95E624AE">
      <w:numFmt w:val="bullet"/>
      <w:lvlText w:val="•"/>
      <w:lvlJc w:val="left"/>
      <w:pPr>
        <w:ind w:left="4948" w:hanging="720"/>
      </w:pPr>
      <w:rPr>
        <w:rFonts w:hint="default"/>
        <w:lang w:val="en-US" w:eastAsia="en-US" w:bidi="ar-SA"/>
      </w:rPr>
    </w:lvl>
    <w:lvl w:ilvl="4" w:tplc="B232BF9A">
      <w:numFmt w:val="bullet"/>
      <w:lvlText w:val="•"/>
      <w:lvlJc w:val="left"/>
      <w:pPr>
        <w:ind w:left="5844" w:hanging="720"/>
      </w:pPr>
      <w:rPr>
        <w:rFonts w:hint="default"/>
        <w:lang w:val="en-US" w:eastAsia="en-US" w:bidi="ar-SA"/>
      </w:rPr>
    </w:lvl>
    <w:lvl w:ilvl="5" w:tplc="287C98FC">
      <w:numFmt w:val="bullet"/>
      <w:lvlText w:val="•"/>
      <w:lvlJc w:val="left"/>
      <w:pPr>
        <w:ind w:left="6740" w:hanging="720"/>
      </w:pPr>
      <w:rPr>
        <w:rFonts w:hint="default"/>
        <w:lang w:val="en-US" w:eastAsia="en-US" w:bidi="ar-SA"/>
      </w:rPr>
    </w:lvl>
    <w:lvl w:ilvl="6" w:tplc="8D00B30A">
      <w:numFmt w:val="bullet"/>
      <w:lvlText w:val="•"/>
      <w:lvlJc w:val="left"/>
      <w:pPr>
        <w:ind w:left="7636" w:hanging="720"/>
      </w:pPr>
      <w:rPr>
        <w:rFonts w:hint="default"/>
        <w:lang w:val="en-US" w:eastAsia="en-US" w:bidi="ar-SA"/>
      </w:rPr>
    </w:lvl>
    <w:lvl w:ilvl="7" w:tplc="3B08EC72">
      <w:numFmt w:val="bullet"/>
      <w:lvlText w:val="•"/>
      <w:lvlJc w:val="left"/>
      <w:pPr>
        <w:ind w:left="8532" w:hanging="720"/>
      </w:pPr>
      <w:rPr>
        <w:rFonts w:hint="default"/>
        <w:lang w:val="en-US" w:eastAsia="en-US" w:bidi="ar-SA"/>
      </w:rPr>
    </w:lvl>
    <w:lvl w:ilvl="8" w:tplc="5AF614A2">
      <w:numFmt w:val="bullet"/>
      <w:lvlText w:val="•"/>
      <w:lvlJc w:val="left"/>
      <w:pPr>
        <w:ind w:left="9428" w:hanging="720"/>
      </w:pPr>
      <w:rPr>
        <w:rFonts w:hint="default"/>
        <w:lang w:val="en-US" w:eastAsia="en-US" w:bidi="ar-SA"/>
      </w:rPr>
    </w:lvl>
  </w:abstractNum>
  <w:abstractNum w:abstractNumId="26">
    <w:nsid w:val="36BF0E2E"/>
    <w:multiLevelType w:val="hybridMultilevel"/>
    <w:tmpl w:val="56DCBA38"/>
    <w:lvl w:ilvl="0" w:tplc="A01CCD38">
      <w:start w:val="1"/>
      <w:numFmt w:val="decimal"/>
      <w:lvlText w:val="%1"/>
      <w:lvlJc w:val="left"/>
      <w:pPr>
        <w:ind w:left="1878" w:hanging="711"/>
        <w:jc w:val="left"/>
      </w:pPr>
      <w:rPr>
        <w:rFonts w:ascii="Times New Roman" w:eastAsia="Times New Roman" w:hAnsi="Times New Roman" w:cs="Times New Roman" w:hint="default"/>
        <w:spacing w:val="-11"/>
        <w:w w:val="99"/>
        <w:sz w:val="24"/>
        <w:szCs w:val="24"/>
        <w:lang w:val="en-US" w:eastAsia="en-US" w:bidi="ar-SA"/>
      </w:rPr>
    </w:lvl>
    <w:lvl w:ilvl="1" w:tplc="6F988A54">
      <w:start w:val="1"/>
      <w:numFmt w:val="lowerLetter"/>
      <w:lvlText w:val="%2)"/>
      <w:lvlJc w:val="left"/>
      <w:pPr>
        <w:ind w:left="2124" w:hanging="246"/>
        <w:jc w:val="left"/>
      </w:pPr>
      <w:rPr>
        <w:rFonts w:ascii="Times New Roman" w:eastAsia="Times New Roman" w:hAnsi="Times New Roman" w:cs="Times New Roman" w:hint="default"/>
        <w:spacing w:val="-2"/>
        <w:w w:val="99"/>
        <w:sz w:val="24"/>
        <w:szCs w:val="24"/>
        <w:lang w:val="en-US" w:eastAsia="en-US" w:bidi="ar-SA"/>
      </w:rPr>
    </w:lvl>
    <w:lvl w:ilvl="2" w:tplc="5D54BA98">
      <w:numFmt w:val="bullet"/>
      <w:lvlText w:val="•"/>
      <w:lvlJc w:val="left"/>
      <w:pPr>
        <w:ind w:left="3131" w:hanging="246"/>
      </w:pPr>
      <w:rPr>
        <w:rFonts w:hint="default"/>
        <w:lang w:val="en-US" w:eastAsia="en-US" w:bidi="ar-SA"/>
      </w:rPr>
    </w:lvl>
    <w:lvl w:ilvl="3" w:tplc="11D8CE4A">
      <w:numFmt w:val="bullet"/>
      <w:lvlText w:val="•"/>
      <w:lvlJc w:val="left"/>
      <w:pPr>
        <w:ind w:left="4142" w:hanging="246"/>
      </w:pPr>
      <w:rPr>
        <w:rFonts w:hint="default"/>
        <w:lang w:val="en-US" w:eastAsia="en-US" w:bidi="ar-SA"/>
      </w:rPr>
    </w:lvl>
    <w:lvl w:ilvl="4" w:tplc="65F4A2C6">
      <w:numFmt w:val="bullet"/>
      <w:lvlText w:val="•"/>
      <w:lvlJc w:val="left"/>
      <w:pPr>
        <w:ind w:left="5153" w:hanging="246"/>
      </w:pPr>
      <w:rPr>
        <w:rFonts w:hint="default"/>
        <w:lang w:val="en-US" w:eastAsia="en-US" w:bidi="ar-SA"/>
      </w:rPr>
    </w:lvl>
    <w:lvl w:ilvl="5" w:tplc="0212BFCA">
      <w:numFmt w:val="bullet"/>
      <w:lvlText w:val="•"/>
      <w:lvlJc w:val="left"/>
      <w:pPr>
        <w:ind w:left="6164" w:hanging="246"/>
      </w:pPr>
      <w:rPr>
        <w:rFonts w:hint="default"/>
        <w:lang w:val="en-US" w:eastAsia="en-US" w:bidi="ar-SA"/>
      </w:rPr>
    </w:lvl>
    <w:lvl w:ilvl="6" w:tplc="5DC25966">
      <w:numFmt w:val="bullet"/>
      <w:lvlText w:val="•"/>
      <w:lvlJc w:val="left"/>
      <w:pPr>
        <w:ind w:left="7175" w:hanging="246"/>
      </w:pPr>
      <w:rPr>
        <w:rFonts w:hint="default"/>
        <w:lang w:val="en-US" w:eastAsia="en-US" w:bidi="ar-SA"/>
      </w:rPr>
    </w:lvl>
    <w:lvl w:ilvl="7" w:tplc="158AB0BC">
      <w:numFmt w:val="bullet"/>
      <w:lvlText w:val="•"/>
      <w:lvlJc w:val="left"/>
      <w:pPr>
        <w:ind w:left="8186" w:hanging="246"/>
      </w:pPr>
      <w:rPr>
        <w:rFonts w:hint="default"/>
        <w:lang w:val="en-US" w:eastAsia="en-US" w:bidi="ar-SA"/>
      </w:rPr>
    </w:lvl>
    <w:lvl w:ilvl="8" w:tplc="97C85368">
      <w:numFmt w:val="bullet"/>
      <w:lvlText w:val="•"/>
      <w:lvlJc w:val="left"/>
      <w:pPr>
        <w:ind w:left="9197" w:hanging="246"/>
      </w:pPr>
      <w:rPr>
        <w:rFonts w:hint="default"/>
        <w:lang w:val="en-US" w:eastAsia="en-US" w:bidi="ar-SA"/>
      </w:rPr>
    </w:lvl>
  </w:abstractNum>
  <w:abstractNum w:abstractNumId="27">
    <w:nsid w:val="37B5478B"/>
    <w:multiLevelType w:val="hybridMultilevel"/>
    <w:tmpl w:val="ACE0BF3C"/>
    <w:lvl w:ilvl="0" w:tplc="D7E4E804">
      <w:start w:val="1"/>
      <w:numFmt w:val="lowerRoman"/>
      <w:lvlText w:val="(%1)"/>
      <w:lvlJc w:val="left"/>
      <w:pPr>
        <w:ind w:left="1607" w:hanging="720"/>
        <w:jc w:val="left"/>
      </w:pPr>
      <w:rPr>
        <w:rFonts w:ascii="Times New Roman" w:eastAsia="Times New Roman" w:hAnsi="Times New Roman" w:cs="Times New Roman" w:hint="default"/>
        <w:spacing w:val="-2"/>
        <w:w w:val="99"/>
        <w:sz w:val="24"/>
        <w:szCs w:val="24"/>
        <w:lang w:val="en-US" w:eastAsia="en-US" w:bidi="ar-SA"/>
      </w:rPr>
    </w:lvl>
    <w:lvl w:ilvl="1" w:tplc="645EFF5E">
      <w:numFmt w:val="bullet"/>
      <w:lvlText w:val="•"/>
      <w:lvlJc w:val="left"/>
      <w:pPr>
        <w:ind w:left="2562" w:hanging="720"/>
      </w:pPr>
      <w:rPr>
        <w:rFonts w:hint="default"/>
        <w:lang w:val="en-US" w:eastAsia="en-US" w:bidi="ar-SA"/>
      </w:rPr>
    </w:lvl>
    <w:lvl w:ilvl="2" w:tplc="615C66F0">
      <w:numFmt w:val="bullet"/>
      <w:lvlText w:val="•"/>
      <w:lvlJc w:val="left"/>
      <w:pPr>
        <w:ind w:left="3524" w:hanging="720"/>
      </w:pPr>
      <w:rPr>
        <w:rFonts w:hint="default"/>
        <w:lang w:val="en-US" w:eastAsia="en-US" w:bidi="ar-SA"/>
      </w:rPr>
    </w:lvl>
    <w:lvl w:ilvl="3" w:tplc="8014E636">
      <w:numFmt w:val="bullet"/>
      <w:lvlText w:val="•"/>
      <w:lvlJc w:val="left"/>
      <w:pPr>
        <w:ind w:left="4486" w:hanging="720"/>
      </w:pPr>
      <w:rPr>
        <w:rFonts w:hint="default"/>
        <w:lang w:val="en-US" w:eastAsia="en-US" w:bidi="ar-SA"/>
      </w:rPr>
    </w:lvl>
    <w:lvl w:ilvl="4" w:tplc="61FEA38E">
      <w:numFmt w:val="bullet"/>
      <w:lvlText w:val="•"/>
      <w:lvlJc w:val="left"/>
      <w:pPr>
        <w:ind w:left="5448" w:hanging="720"/>
      </w:pPr>
      <w:rPr>
        <w:rFonts w:hint="default"/>
        <w:lang w:val="en-US" w:eastAsia="en-US" w:bidi="ar-SA"/>
      </w:rPr>
    </w:lvl>
    <w:lvl w:ilvl="5" w:tplc="2E1438A6">
      <w:numFmt w:val="bullet"/>
      <w:lvlText w:val="•"/>
      <w:lvlJc w:val="left"/>
      <w:pPr>
        <w:ind w:left="6410" w:hanging="720"/>
      </w:pPr>
      <w:rPr>
        <w:rFonts w:hint="default"/>
        <w:lang w:val="en-US" w:eastAsia="en-US" w:bidi="ar-SA"/>
      </w:rPr>
    </w:lvl>
    <w:lvl w:ilvl="6" w:tplc="938ABCE8">
      <w:numFmt w:val="bullet"/>
      <w:lvlText w:val="•"/>
      <w:lvlJc w:val="left"/>
      <w:pPr>
        <w:ind w:left="7372" w:hanging="720"/>
      </w:pPr>
      <w:rPr>
        <w:rFonts w:hint="default"/>
        <w:lang w:val="en-US" w:eastAsia="en-US" w:bidi="ar-SA"/>
      </w:rPr>
    </w:lvl>
    <w:lvl w:ilvl="7" w:tplc="A830CA1E">
      <w:numFmt w:val="bullet"/>
      <w:lvlText w:val="•"/>
      <w:lvlJc w:val="left"/>
      <w:pPr>
        <w:ind w:left="8334" w:hanging="720"/>
      </w:pPr>
      <w:rPr>
        <w:rFonts w:hint="default"/>
        <w:lang w:val="en-US" w:eastAsia="en-US" w:bidi="ar-SA"/>
      </w:rPr>
    </w:lvl>
    <w:lvl w:ilvl="8" w:tplc="8760D578">
      <w:numFmt w:val="bullet"/>
      <w:lvlText w:val="•"/>
      <w:lvlJc w:val="left"/>
      <w:pPr>
        <w:ind w:left="9296" w:hanging="720"/>
      </w:pPr>
      <w:rPr>
        <w:rFonts w:hint="default"/>
        <w:lang w:val="en-US" w:eastAsia="en-US" w:bidi="ar-SA"/>
      </w:rPr>
    </w:lvl>
  </w:abstractNum>
  <w:abstractNum w:abstractNumId="28">
    <w:nsid w:val="38832ECB"/>
    <w:multiLevelType w:val="multilevel"/>
    <w:tmpl w:val="EAAA3D32"/>
    <w:lvl w:ilvl="0">
      <w:start w:val="2"/>
      <w:numFmt w:val="upperRoman"/>
      <w:lvlText w:val="%1"/>
      <w:lvlJc w:val="left"/>
      <w:pPr>
        <w:ind w:left="1218" w:hanging="399"/>
        <w:jc w:val="left"/>
      </w:pPr>
      <w:rPr>
        <w:rFonts w:hint="default"/>
        <w:lang w:val="en-US" w:eastAsia="en-US" w:bidi="ar-SA"/>
      </w:rPr>
    </w:lvl>
    <w:lvl w:ilvl="1">
      <w:start w:val="1"/>
      <w:numFmt w:val="decimal"/>
      <w:lvlText w:val="%1.%2"/>
      <w:lvlJc w:val="left"/>
      <w:pPr>
        <w:ind w:left="1218" w:hanging="399"/>
        <w:jc w:val="left"/>
      </w:pPr>
      <w:rPr>
        <w:rFonts w:ascii="Times New Roman" w:eastAsia="Times New Roman" w:hAnsi="Times New Roman" w:cs="Times New Roman" w:hint="default"/>
        <w:spacing w:val="-2"/>
        <w:w w:val="99"/>
        <w:sz w:val="24"/>
        <w:szCs w:val="24"/>
        <w:lang w:val="en-US" w:eastAsia="en-US" w:bidi="ar-SA"/>
      </w:rPr>
    </w:lvl>
    <w:lvl w:ilvl="2">
      <w:numFmt w:val="bullet"/>
      <w:lvlText w:val="•"/>
      <w:lvlJc w:val="left"/>
      <w:pPr>
        <w:ind w:left="3220" w:hanging="399"/>
      </w:pPr>
      <w:rPr>
        <w:rFonts w:hint="default"/>
        <w:lang w:val="en-US" w:eastAsia="en-US" w:bidi="ar-SA"/>
      </w:rPr>
    </w:lvl>
    <w:lvl w:ilvl="3">
      <w:numFmt w:val="bullet"/>
      <w:lvlText w:val="•"/>
      <w:lvlJc w:val="left"/>
      <w:pPr>
        <w:ind w:left="4220" w:hanging="399"/>
      </w:pPr>
      <w:rPr>
        <w:rFonts w:hint="default"/>
        <w:lang w:val="en-US" w:eastAsia="en-US" w:bidi="ar-SA"/>
      </w:rPr>
    </w:lvl>
    <w:lvl w:ilvl="4">
      <w:numFmt w:val="bullet"/>
      <w:lvlText w:val="•"/>
      <w:lvlJc w:val="left"/>
      <w:pPr>
        <w:ind w:left="5220" w:hanging="399"/>
      </w:pPr>
      <w:rPr>
        <w:rFonts w:hint="default"/>
        <w:lang w:val="en-US" w:eastAsia="en-US" w:bidi="ar-SA"/>
      </w:rPr>
    </w:lvl>
    <w:lvl w:ilvl="5">
      <w:numFmt w:val="bullet"/>
      <w:lvlText w:val="•"/>
      <w:lvlJc w:val="left"/>
      <w:pPr>
        <w:ind w:left="6220" w:hanging="399"/>
      </w:pPr>
      <w:rPr>
        <w:rFonts w:hint="default"/>
        <w:lang w:val="en-US" w:eastAsia="en-US" w:bidi="ar-SA"/>
      </w:rPr>
    </w:lvl>
    <w:lvl w:ilvl="6">
      <w:numFmt w:val="bullet"/>
      <w:lvlText w:val="•"/>
      <w:lvlJc w:val="left"/>
      <w:pPr>
        <w:ind w:left="7220" w:hanging="399"/>
      </w:pPr>
      <w:rPr>
        <w:rFonts w:hint="default"/>
        <w:lang w:val="en-US" w:eastAsia="en-US" w:bidi="ar-SA"/>
      </w:rPr>
    </w:lvl>
    <w:lvl w:ilvl="7">
      <w:numFmt w:val="bullet"/>
      <w:lvlText w:val="•"/>
      <w:lvlJc w:val="left"/>
      <w:pPr>
        <w:ind w:left="8220" w:hanging="399"/>
      </w:pPr>
      <w:rPr>
        <w:rFonts w:hint="default"/>
        <w:lang w:val="en-US" w:eastAsia="en-US" w:bidi="ar-SA"/>
      </w:rPr>
    </w:lvl>
    <w:lvl w:ilvl="8">
      <w:numFmt w:val="bullet"/>
      <w:lvlText w:val="•"/>
      <w:lvlJc w:val="left"/>
      <w:pPr>
        <w:ind w:left="9220" w:hanging="399"/>
      </w:pPr>
      <w:rPr>
        <w:rFonts w:hint="default"/>
        <w:lang w:val="en-US" w:eastAsia="en-US" w:bidi="ar-SA"/>
      </w:rPr>
    </w:lvl>
  </w:abstractNum>
  <w:abstractNum w:abstractNumId="29">
    <w:nsid w:val="392F7FC6"/>
    <w:multiLevelType w:val="hybridMultilevel"/>
    <w:tmpl w:val="4FAC091A"/>
    <w:lvl w:ilvl="0" w:tplc="70EEE056">
      <w:start w:val="1"/>
      <w:numFmt w:val="decimal"/>
      <w:lvlText w:val="%1."/>
      <w:lvlJc w:val="left"/>
      <w:pPr>
        <w:ind w:left="962" w:hanging="360"/>
        <w:jc w:val="left"/>
      </w:pPr>
      <w:rPr>
        <w:rFonts w:ascii="Times New Roman" w:eastAsia="Times New Roman" w:hAnsi="Times New Roman" w:cs="Times New Roman" w:hint="default"/>
        <w:spacing w:val="0"/>
        <w:w w:val="100"/>
        <w:sz w:val="28"/>
        <w:szCs w:val="28"/>
        <w:lang w:val="en-US" w:eastAsia="en-US" w:bidi="ar-SA"/>
      </w:rPr>
    </w:lvl>
    <w:lvl w:ilvl="1" w:tplc="DB9ED374">
      <w:numFmt w:val="bullet"/>
      <w:lvlText w:val="•"/>
      <w:lvlJc w:val="left"/>
      <w:pPr>
        <w:ind w:left="1986" w:hanging="360"/>
      </w:pPr>
      <w:rPr>
        <w:rFonts w:hint="default"/>
        <w:lang w:val="en-US" w:eastAsia="en-US" w:bidi="ar-SA"/>
      </w:rPr>
    </w:lvl>
    <w:lvl w:ilvl="2" w:tplc="C66E10D8">
      <w:numFmt w:val="bullet"/>
      <w:lvlText w:val="•"/>
      <w:lvlJc w:val="left"/>
      <w:pPr>
        <w:ind w:left="3012" w:hanging="360"/>
      </w:pPr>
      <w:rPr>
        <w:rFonts w:hint="default"/>
        <w:lang w:val="en-US" w:eastAsia="en-US" w:bidi="ar-SA"/>
      </w:rPr>
    </w:lvl>
    <w:lvl w:ilvl="3" w:tplc="874E3D3C">
      <w:numFmt w:val="bullet"/>
      <w:lvlText w:val="•"/>
      <w:lvlJc w:val="left"/>
      <w:pPr>
        <w:ind w:left="4038" w:hanging="360"/>
      </w:pPr>
      <w:rPr>
        <w:rFonts w:hint="default"/>
        <w:lang w:val="en-US" w:eastAsia="en-US" w:bidi="ar-SA"/>
      </w:rPr>
    </w:lvl>
    <w:lvl w:ilvl="4" w:tplc="A09AABE2">
      <w:numFmt w:val="bullet"/>
      <w:lvlText w:val="•"/>
      <w:lvlJc w:val="left"/>
      <w:pPr>
        <w:ind w:left="5064" w:hanging="360"/>
      </w:pPr>
      <w:rPr>
        <w:rFonts w:hint="default"/>
        <w:lang w:val="en-US" w:eastAsia="en-US" w:bidi="ar-SA"/>
      </w:rPr>
    </w:lvl>
    <w:lvl w:ilvl="5" w:tplc="8BEA01EC">
      <w:numFmt w:val="bullet"/>
      <w:lvlText w:val="•"/>
      <w:lvlJc w:val="left"/>
      <w:pPr>
        <w:ind w:left="6090" w:hanging="360"/>
      </w:pPr>
      <w:rPr>
        <w:rFonts w:hint="default"/>
        <w:lang w:val="en-US" w:eastAsia="en-US" w:bidi="ar-SA"/>
      </w:rPr>
    </w:lvl>
    <w:lvl w:ilvl="6" w:tplc="31503EDC">
      <w:numFmt w:val="bullet"/>
      <w:lvlText w:val="•"/>
      <w:lvlJc w:val="left"/>
      <w:pPr>
        <w:ind w:left="7116" w:hanging="360"/>
      </w:pPr>
      <w:rPr>
        <w:rFonts w:hint="default"/>
        <w:lang w:val="en-US" w:eastAsia="en-US" w:bidi="ar-SA"/>
      </w:rPr>
    </w:lvl>
    <w:lvl w:ilvl="7" w:tplc="DF38F964">
      <w:numFmt w:val="bullet"/>
      <w:lvlText w:val="•"/>
      <w:lvlJc w:val="left"/>
      <w:pPr>
        <w:ind w:left="8142" w:hanging="360"/>
      </w:pPr>
      <w:rPr>
        <w:rFonts w:hint="default"/>
        <w:lang w:val="en-US" w:eastAsia="en-US" w:bidi="ar-SA"/>
      </w:rPr>
    </w:lvl>
    <w:lvl w:ilvl="8" w:tplc="208C245A">
      <w:numFmt w:val="bullet"/>
      <w:lvlText w:val="•"/>
      <w:lvlJc w:val="left"/>
      <w:pPr>
        <w:ind w:left="9168" w:hanging="360"/>
      </w:pPr>
      <w:rPr>
        <w:rFonts w:hint="default"/>
        <w:lang w:val="en-US" w:eastAsia="en-US" w:bidi="ar-SA"/>
      </w:rPr>
    </w:lvl>
  </w:abstractNum>
  <w:abstractNum w:abstractNumId="30">
    <w:nsid w:val="3AD52DA1"/>
    <w:multiLevelType w:val="hybridMultilevel"/>
    <w:tmpl w:val="9126E514"/>
    <w:lvl w:ilvl="0" w:tplc="C27A3BB0">
      <w:start w:val="4"/>
      <w:numFmt w:val="upperRoman"/>
      <w:lvlText w:val="%1."/>
      <w:lvlJc w:val="left"/>
      <w:pPr>
        <w:ind w:left="4766" w:hanging="720"/>
        <w:jc w:val="right"/>
      </w:pPr>
      <w:rPr>
        <w:rFonts w:hint="default"/>
        <w:b/>
        <w:bCs/>
        <w:spacing w:val="0"/>
        <w:w w:val="100"/>
        <w:lang w:val="en-US" w:eastAsia="en-US" w:bidi="ar-SA"/>
      </w:rPr>
    </w:lvl>
    <w:lvl w:ilvl="1" w:tplc="3DD8E518">
      <w:numFmt w:val="bullet"/>
      <w:lvlText w:val="•"/>
      <w:lvlJc w:val="left"/>
      <w:pPr>
        <w:ind w:left="5406" w:hanging="720"/>
      </w:pPr>
      <w:rPr>
        <w:rFonts w:hint="default"/>
        <w:lang w:val="en-US" w:eastAsia="en-US" w:bidi="ar-SA"/>
      </w:rPr>
    </w:lvl>
    <w:lvl w:ilvl="2" w:tplc="7D62868C">
      <w:numFmt w:val="bullet"/>
      <w:lvlText w:val="•"/>
      <w:lvlJc w:val="left"/>
      <w:pPr>
        <w:ind w:left="6052" w:hanging="720"/>
      </w:pPr>
      <w:rPr>
        <w:rFonts w:hint="default"/>
        <w:lang w:val="en-US" w:eastAsia="en-US" w:bidi="ar-SA"/>
      </w:rPr>
    </w:lvl>
    <w:lvl w:ilvl="3" w:tplc="07FE0CDA">
      <w:numFmt w:val="bullet"/>
      <w:lvlText w:val="•"/>
      <w:lvlJc w:val="left"/>
      <w:pPr>
        <w:ind w:left="6698" w:hanging="720"/>
      </w:pPr>
      <w:rPr>
        <w:rFonts w:hint="default"/>
        <w:lang w:val="en-US" w:eastAsia="en-US" w:bidi="ar-SA"/>
      </w:rPr>
    </w:lvl>
    <w:lvl w:ilvl="4" w:tplc="618A716A">
      <w:numFmt w:val="bullet"/>
      <w:lvlText w:val="•"/>
      <w:lvlJc w:val="left"/>
      <w:pPr>
        <w:ind w:left="7344" w:hanging="720"/>
      </w:pPr>
      <w:rPr>
        <w:rFonts w:hint="default"/>
        <w:lang w:val="en-US" w:eastAsia="en-US" w:bidi="ar-SA"/>
      </w:rPr>
    </w:lvl>
    <w:lvl w:ilvl="5" w:tplc="625AB4DA">
      <w:numFmt w:val="bullet"/>
      <w:lvlText w:val="•"/>
      <w:lvlJc w:val="left"/>
      <w:pPr>
        <w:ind w:left="7990" w:hanging="720"/>
      </w:pPr>
      <w:rPr>
        <w:rFonts w:hint="default"/>
        <w:lang w:val="en-US" w:eastAsia="en-US" w:bidi="ar-SA"/>
      </w:rPr>
    </w:lvl>
    <w:lvl w:ilvl="6" w:tplc="A7C022DC">
      <w:numFmt w:val="bullet"/>
      <w:lvlText w:val="•"/>
      <w:lvlJc w:val="left"/>
      <w:pPr>
        <w:ind w:left="8636" w:hanging="720"/>
      </w:pPr>
      <w:rPr>
        <w:rFonts w:hint="default"/>
        <w:lang w:val="en-US" w:eastAsia="en-US" w:bidi="ar-SA"/>
      </w:rPr>
    </w:lvl>
    <w:lvl w:ilvl="7" w:tplc="97C4BFB4">
      <w:numFmt w:val="bullet"/>
      <w:lvlText w:val="•"/>
      <w:lvlJc w:val="left"/>
      <w:pPr>
        <w:ind w:left="9282" w:hanging="720"/>
      </w:pPr>
      <w:rPr>
        <w:rFonts w:hint="default"/>
        <w:lang w:val="en-US" w:eastAsia="en-US" w:bidi="ar-SA"/>
      </w:rPr>
    </w:lvl>
    <w:lvl w:ilvl="8" w:tplc="E4A8BB64">
      <w:numFmt w:val="bullet"/>
      <w:lvlText w:val="•"/>
      <w:lvlJc w:val="left"/>
      <w:pPr>
        <w:ind w:left="9928" w:hanging="720"/>
      </w:pPr>
      <w:rPr>
        <w:rFonts w:hint="default"/>
        <w:lang w:val="en-US" w:eastAsia="en-US" w:bidi="ar-SA"/>
      </w:rPr>
    </w:lvl>
  </w:abstractNum>
  <w:abstractNum w:abstractNumId="31">
    <w:nsid w:val="3AE17862"/>
    <w:multiLevelType w:val="hybridMultilevel"/>
    <w:tmpl w:val="16EA8334"/>
    <w:lvl w:ilvl="0" w:tplc="F58475D2">
      <w:start w:val="1"/>
      <w:numFmt w:val="decimal"/>
      <w:lvlText w:val="%1."/>
      <w:lvlJc w:val="left"/>
      <w:pPr>
        <w:ind w:left="827" w:hanging="360"/>
        <w:jc w:val="left"/>
      </w:pPr>
      <w:rPr>
        <w:rFonts w:ascii="Times New Roman" w:eastAsia="Times New Roman" w:hAnsi="Times New Roman" w:cs="Times New Roman" w:hint="default"/>
        <w:spacing w:val="-8"/>
        <w:w w:val="99"/>
        <w:sz w:val="24"/>
        <w:szCs w:val="24"/>
        <w:lang w:val="en-US" w:eastAsia="en-US" w:bidi="ar-SA"/>
      </w:rPr>
    </w:lvl>
    <w:lvl w:ilvl="1" w:tplc="76704ACE">
      <w:numFmt w:val="bullet"/>
      <w:lvlText w:val="•"/>
      <w:lvlJc w:val="left"/>
      <w:pPr>
        <w:ind w:left="1344" w:hanging="360"/>
      </w:pPr>
      <w:rPr>
        <w:rFonts w:hint="default"/>
        <w:lang w:val="en-US" w:eastAsia="en-US" w:bidi="ar-SA"/>
      </w:rPr>
    </w:lvl>
    <w:lvl w:ilvl="2" w:tplc="186E91D4">
      <w:numFmt w:val="bullet"/>
      <w:lvlText w:val="•"/>
      <w:lvlJc w:val="left"/>
      <w:pPr>
        <w:ind w:left="1868" w:hanging="360"/>
      </w:pPr>
      <w:rPr>
        <w:rFonts w:hint="default"/>
        <w:lang w:val="en-US" w:eastAsia="en-US" w:bidi="ar-SA"/>
      </w:rPr>
    </w:lvl>
    <w:lvl w:ilvl="3" w:tplc="D82A4D0A">
      <w:numFmt w:val="bullet"/>
      <w:lvlText w:val="•"/>
      <w:lvlJc w:val="left"/>
      <w:pPr>
        <w:ind w:left="2392" w:hanging="360"/>
      </w:pPr>
      <w:rPr>
        <w:rFonts w:hint="default"/>
        <w:lang w:val="en-US" w:eastAsia="en-US" w:bidi="ar-SA"/>
      </w:rPr>
    </w:lvl>
    <w:lvl w:ilvl="4" w:tplc="F0A475F4">
      <w:numFmt w:val="bullet"/>
      <w:lvlText w:val="•"/>
      <w:lvlJc w:val="left"/>
      <w:pPr>
        <w:ind w:left="2917" w:hanging="360"/>
      </w:pPr>
      <w:rPr>
        <w:rFonts w:hint="default"/>
        <w:lang w:val="en-US" w:eastAsia="en-US" w:bidi="ar-SA"/>
      </w:rPr>
    </w:lvl>
    <w:lvl w:ilvl="5" w:tplc="86B423A8">
      <w:numFmt w:val="bullet"/>
      <w:lvlText w:val="•"/>
      <w:lvlJc w:val="left"/>
      <w:pPr>
        <w:ind w:left="3441" w:hanging="360"/>
      </w:pPr>
      <w:rPr>
        <w:rFonts w:hint="default"/>
        <w:lang w:val="en-US" w:eastAsia="en-US" w:bidi="ar-SA"/>
      </w:rPr>
    </w:lvl>
    <w:lvl w:ilvl="6" w:tplc="2C68FABA">
      <w:numFmt w:val="bullet"/>
      <w:lvlText w:val="•"/>
      <w:lvlJc w:val="left"/>
      <w:pPr>
        <w:ind w:left="3965" w:hanging="360"/>
      </w:pPr>
      <w:rPr>
        <w:rFonts w:hint="default"/>
        <w:lang w:val="en-US" w:eastAsia="en-US" w:bidi="ar-SA"/>
      </w:rPr>
    </w:lvl>
    <w:lvl w:ilvl="7" w:tplc="3D4A8BCA">
      <w:numFmt w:val="bullet"/>
      <w:lvlText w:val="•"/>
      <w:lvlJc w:val="left"/>
      <w:pPr>
        <w:ind w:left="4490" w:hanging="360"/>
      </w:pPr>
      <w:rPr>
        <w:rFonts w:hint="default"/>
        <w:lang w:val="en-US" w:eastAsia="en-US" w:bidi="ar-SA"/>
      </w:rPr>
    </w:lvl>
    <w:lvl w:ilvl="8" w:tplc="68F28524">
      <w:numFmt w:val="bullet"/>
      <w:lvlText w:val="•"/>
      <w:lvlJc w:val="left"/>
      <w:pPr>
        <w:ind w:left="5014" w:hanging="360"/>
      </w:pPr>
      <w:rPr>
        <w:rFonts w:hint="default"/>
        <w:lang w:val="en-US" w:eastAsia="en-US" w:bidi="ar-SA"/>
      </w:rPr>
    </w:lvl>
  </w:abstractNum>
  <w:abstractNum w:abstractNumId="32">
    <w:nsid w:val="3B754A75"/>
    <w:multiLevelType w:val="hybridMultilevel"/>
    <w:tmpl w:val="3DE8403E"/>
    <w:lvl w:ilvl="0" w:tplc="D706B66A">
      <w:start w:val="1"/>
      <w:numFmt w:val="decimal"/>
      <w:lvlText w:val="%1."/>
      <w:lvlJc w:val="left"/>
      <w:pPr>
        <w:ind w:left="1180" w:hanging="360"/>
        <w:jc w:val="left"/>
      </w:pPr>
      <w:rPr>
        <w:rFonts w:ascii="Times New Roman" w:eastAsia="Times New Roman" w:hAnsi="Times New Roman" w:cs="Times New Roman" w:hint="default"/>
        <w:spacing w:val="-1"/>
        <w:w w:val="100"/>
        <w:sz w:val="24"/>
        <w:szCs w:val="24"/>
        <w:lang w:val="en-US" w:eastAsia="en-US" w:bidi="ar-SA"/>
      </w:rPr>
    </w:lvl>
    <w:lvl w:ilvl="1" w:tplc="75D8712C">
      <w:numFmt w:val="bullet"/>
      <w:lvlText w:val="•"/>
      <w:lvlJc w:val="left"/>
      <w:pPr>
        <w:ind w:left="2184" w:hanging="360"/>
      </w:pPr>
      <w:rPr>
        <w:rFonts w:hint="default"/>
        <w:lang w:val="en-US" w:eastAsia="en-US" w:bidi="ar-SA"/>
      </w:rPr>
    </w:lvl>
    <w:lvl w:ilvl="2" w:tplc="425ADC56">
      <w:numFmt w:val="bullet"/>
      <w:lvlText w:val="•"/>
      <w:lvlJc w:val="left"/>
      <w:pPr>
        <w:ind w:left="3188" w:hanging="360"/>
      </w:pPr>
      <w:rPr>
        <w:rFonts w:hint="default"/>
        <w:lang w:val="en-US" w:eastAsia="en-US" w:bidi="ar-SA"/>
      </w:rPr>
    </w:lvl>
    <w:lvl w:ilvl="3" w:tplc="58C2618E">
      <w:numFmt w:val="bullet"/>
      <w:lvlText w:val="•"/>
      <w:lvlJc w:val="left"/>
      <w:pPr>
        <w:ind w:left="4192" w:hanging="360"/>
      </w:pPr>
      <w:rPr>
        <w:rFonts w:hint="default"/>
        <w:lang w:val="en-US" w:eastAsia="en-US" w:bidi="ar-SA"/>
      </w:rPr>
    </w:lvl>
    <w:lvl w:ilvl="4" w:tplc="0136D8C0">
      <w:numFmt w:val="bullet"/>
      <w:lvlText w:val="•"/>
      <w:lvlJc w:val="left"/>
      <w:pPr>
        <w:ind w:left="5196" w:hanging="360"/>
      </w:pPr>
      <w:rPr>
        <w:rFonts w:hint="default"/>
        <w:lang w:val="en-US" w:eastAsia="en-US" w:bidi="ar-SA"/>
      </w:rPr>
    </w:lvl>
    <w:lvl w:ilvl="5" w:tplc="F1DC04F6">
      <w:numFmt w:val="bullet"/>
      <w:lvlText w:val="•"/>
      <w:lvlJc w:val="left"/>
      <w:pPr>
        <w:ind w:left="6200" w:hanging="360"/>
      </w:pPr>
      <w:rPr>
        <w:rFonts w:hint="default"/>
        <w:lang w:val="en-US" w:eastAsia="en-US" w:bidi="ar-SA"/>
      </w:rPr>
    </w:lvl>
    <w:lvl w:ilvl="6" w:tplc="C428E960">
      <w:numFmt w:val="bullet"/>
      <w:lvlText w:val="•"/>
      <w:lvlJc w:val="left"/>
      <w:pPr>
        <w:ind w:left="7204" w:hanging="360"/>
      </w:pPr>
      <w:rPr>
        <w:rFonts w:hint="default"/>
        <w:lang w:val="en-US" w:eastAsia="en-US" w:bidi="ar-SA"/>
      </w:rPr>
    </w:lvl>
    <w:lvl w:ilvl="7" w:tplc="85B6099C">
      <w:numFmt w:val="bullet"/>
      <w:lvlText w:val="•"/>
      <w:lvlJc w:val="left"/>
      <w:pPr>
        <w:ind w:left="8208" w:hanging="360"/>
      </w:pPr>
      <w:rPr>
        <w:rFonts w:hint="default"/>
        <w:lang w:val="en-US" w:eastAsia="en-US" w:bidi="ar-SA"/>
      </w:rPr>
    </w:lvl>
    <w:lvl w:ilvl="8" w:tplc="F216C5A0">
      <w:numFmt w:val="bullet"/>
      <w:lvlText w:val="•"/>
      <w:lvlJc w:val="left"/>
      <w:pPr>
        <w:ind w:left="9212" w:hanging="360"/>
      </w:pPr>
      <w:rPr>
        <w:rFonts w:hint="default"/>
        <w:lang w:val="en-US" w:eastAsia="en-US" w:bidi="ar-SA"/>
      </w:rPr>
    </w:lvl>
  </w:abstractNum>
  <w:abstractNum w:abstractNumId="33">
    <w:nsid w:val="3BCC35B7"/>
    <w:multiLevelType w:val="hybridMultilevel"/>
    <w:tmpl w:val="B7D26EC8"/>
    <w:lvl w:ilvl="0" w:tplc="7C24DF4E">
      <w:start w:val="1"/>
      <w:numFmt w:val="decimal"/>
      <w:lvlText w:val="%1)"/>
      <w:lvlJc w:val="left"/>
      <w:pPr>
        <w:ind w:left="1180" w:hanging="360"/>
        <w:jc w:val="left"/>
      </w:pPr>
      <w:rPr>
        <w:rFonts w:ascii="Times New Roman" w:eastAsia="Times New Roman" w:hAnsi="Times New Roman" w:cs="Times New Roman" w:hint="default"/>
        <w:spacing w:val="-20"/>
        <w:w w:val="99"/>
        <w:sz w:val="24"/>
        <w:szCs w:val="24"/>
        <w:lang w:val="en-US" w:eastAsia="en-US" w:bidi="ar-SA"/>
      </w:rPr>
    </w:lvl>
    <w:lvl w:ilvl="1" w:tplc="639EFC2C">
      <w:numFmt w:val="bullet"/>
      <w:lvlText w:val="•"/>
      <w:lvlJc w:val="left"/>
      <w:pPr>
        <w:ind w:left="2184" w:hanging="360"/>
      </w:pPr>
      <w:rPr>
        <w:rFonts w:hint="default"/>
        <w:lang w:val="en-US" w:eastAsia="en-US" w:bidi="ar-SA"/>
      </w:rPr>
    </w:lvl>
    <w:lvl w:ilvl="2" w:tplc="BB1EFB78">
      <w:numFmt w:val="bullet"/>
      <w:lvlText w:val="•"/>
      <w:lvlJc w:val="left"/>
      <w:pPr>
        <w:ind w:left="3188" w:hanging="360"/>
      </w:pPr>
      <w:rPr>
        <w:rFonts w:hint="default"/>
        <w:lang w:val="en-US" w:eastAsia="en-US" w:bidi="ar-SA"/>
      </w:rPr>
    </w:lvl>
    <w:lvl w:ilvl="3" w:tplc="B98EF572">
      <w:numFmt w:val="bullet"/>
      <w:lvlText w:val="•"/>
      <w:lvlJc w:val="left"/>
      <w:pPr>
        <w:ind w:left="4192" w:hanging="360"/>
      </w:pPr>
      <w:rPr>
        <w:rFonts w:hint="default"/>
        <w:lang w:val="en-US" w:eastAsia="en-US" w:bidi="ar-SA"/>
      </w:rPr>
    </w:lvl>
    <w:lvl w:ilvl="4" w:tplc="D3FCE866">
      <w:numFmt w:val="bullet"/>
      <w:lvlText w:val="•"/>
      <w:lvlJc w:val="left"/>
      <w:pPr>
        <w:ind w:left="5196" w:hanging="360"/>
      </w:pPr>
      <w:rPr>
        <w:rFonts w:hint="default"/>
        <w:lang w:val="en-US" w:eastAsia="en-US" w:bidi="ar-SA"/>
      </w:rPr>
    </w:lvl>
    <w:lvl w:ilvl="5" w:tplc="56460C90">
      <w:numFmt w:val="bullet"/>
      <w:lvlText w:val="•"/>
      <w:lvlJc w:val="left"/>
      <w:pPr>
        <w:ind w:left="6200" w:hanging="360"/>
      </w:pPr>
      <w:rPr>
        <w:rFonts w:hint="default"/>
        <w:lang w:val="en-US" w:eastAsia="en-US" w:bidi="ar-SA"/>
      </w:rPr>
    </w:lvl>
    <w:lvl w:ilvl="6" w:tplc="562406DC">
      <w:numFmt w:val="bullet"/>
      <w:lvlText w:val="•"/>
      <w:lvlJc w:val="left"/>
      <w:pPr>
        <w:ind w:left="7204" w:hanging="360"/>
      </w:pPr>
      <w:rPr>
        <w:rFonts w:hint="default"/>
        <w:lang w:val="en-US" w:eastAsia="en-US" w:bidi="ar-SA"/>
      </w:rPr>
    </w:lvl>
    <w:lvl w:ilvl="7" w:tplc="641052AC">
      <w:numFmt w:val="bullet"/>
      <w:lvlText w:val="•"/>
      <w:lvlJc w:val="left"/>
      <w:pPr>
        <w:ind w:left="8208" w:hanging="360"/>
      </w:pPr>
      <w:rPr>
        <w:rFonts w:hint="default"/>
        <w:lang w:val="en-US" w:eastAsia="en-US" w:bidi="ar-SA"/>
      </w:rPr>
    </w:lvl>
    <w:lvl w:ilvl="8" w:tplc="FD9611F0">
      <w:numFmt w:val="bullet"/>
      <w:lvlText w:val="•"/>
      <w:lvlJc w:val="left"/>
      <w:pPr>
        <w:ind w:left="9212" w:hanging="360"/>
      </w:pPr>
      <w:rPr>
        <w:rFonts w:hint="default"/>
        <w:lang w:val="en-US" w:eastAsia="en-US" w:bidi="ar-SA"/>
      </w:rPr>
    </w:lvl>
  </w:abstractNum>
  <w:abstractNum w:abstractNumId="34">
    <w:nsid w:val="3DFC3072"/>
    <w:multiLevelType w:val="hybridMultilevel"/>
    <w:tmpl w:val="9C90DB8E"/>
    <w:lvl w:ilvl="0" w:tplc="6D9EC524">
      <w:start w:val="1"/>
      <w:numFmt w:val="decimal"/>
      <w:lvlText w:val="%1."/>
      <w:lvlJc w:val="left"/>
      <w:pPr>
        <w:ind w:left="1247" w:hanging="360"/>
        <w:jc w:val="left"/>
      </w:pPr>
      <w:rPr>
        <w:rFonts w:ascii="Times New Roman" w:eastAsia="Times New Roman" w:hAnsi="Times New Roman" w:cs="Times New Roman" w:hint="default"/>
        <w:spacing w:val="-30"/>
        <w:w w:val="99"/>
        <w:sz w:val="24"/>
        <w:szCs w:val="24"/>
        <w:lang w:val="en-US" w:eastAsia="en-US" w:bidi="ar-SA"/>
      </w:rPr>
    </w:lvl>
    <w:lvl w:ilvl="1" w:tplc="99DE5042">
      <w:numFmt w:val="bullet"/>
      <w:lvlText w:val="•"/>
      <w:lvlJc w:val="left"/>
      <w:pPr>
        <w:ind w:left="2238" w:hanging="360"/>
      </w:pPr>
      <w:rPr>
        <w:rFonts w:hint="default"/>
        <w:lang w:val="en-US" w:eastAsia="en-US" w:bidi="ar-SA"/>
      </w:rPr>
    </w:lvl>
    <w:lvl w:ilvl="2" w:tplc="6868B3E6">
      <w:numFmt w:val="bullet"/>
      <w:lvlText w:val="•"/>
      <w:lvlJc w:val="left"/>
      <w:pPr>
        <w:ind w:left="3236" w:hanging="360"/>
      </w:pPr>
      <w:rPr>
        <w:rFonts w:hint="default"/>
        <w:lang w:val="en-US" w:eastAsia="en-US" w:bidi="ar-SA"/>
      </w:rPr>
    </w:lvl>
    <w:lvl w:ilvl="3" w:tplc="169E1D5E">
      <w:numFmt w:val="bullet"/>
      <w:lvlText w:val="•"/>
      <w:lvlJc w:val="left"/>
      <w:pPr>
        <w:ind w:left="4234" w:hanging="360"/>
      </w:pPr>
      <w:rPr>
        <w:rFonts w:hint="default"/>
        <w:lang w:val="en-US" w:eastAsia="en-US" w:bidi="ar-SA"/>
      </w:rPr>
    </w:lvl>
    <w:lvl w:ilvl="4" w:tplc="DFAA189E">
      <w:numFmt w:val="bullet"/>
      <w:lvlText w:val="•"/>
      <w:lvlJc w:val="left"/>
      <w:pPr>
        <w:ind w:left="5232" w:hanging="360"/>
      </w:pPr>
      <w:rPr>
        <w:rFonts w:hint="default"/>
        <w:lang w:val="en-US" w:eastAsia="en-US" w:bidi="ar-SA"/>
      </w:rPr>
    </w:lvl>
    <w:lvl w:ilvl="5" w:tplc="BDCA5E3C">
      <w:numFmt w:val="bullet"/>
      <w:lvlText w:val="•"/>
      <w:lvlJc w:val="left"/>
      <w:pPr>
        <w:ind w:left="6230" w:hanging="360"/>
      </w:pPr>
      <w:rPr>
        <w:rFonts w:hint="default"/>
        <w:lang w:val="en-US" w:eastAsia="en-US" w:bidi="ar-SA"/>
      </w:rPr>
    </w:lvl>
    <w:lvl w:ilvl="6" w:tplc="7A221018">
      <w:numFmt w:val="bullet"/>
      <w:lvlText w:val="•"/>
      <w:lvlJc w:val="left"/>
      <w:pPr>
        <w:ind w:left="7228" w:hanging="360"/>
      </w:pPr>
      <w:rPr>
        <w:rFonts w:hint="default"/>
        <w:lang w:val="en-US" w:eastAsia="en-US" w:bidi="ar-SA"/>
      </w:rPr>
    </w:lvl>
    <w:lvl w:ilvl="7" w:tplc="E3748012">
      <w:numFmt w:val="bullet"/>
      <w:lvlText w:val="•"/>
      <w:lvlJc w:val="left"/>
      <w:pPr>
        <w:ind w:left="8226" w:hanging="360"/>
      </w:pPr>
      <w:rPr>
        <w:rFonts w:hint="default"/>
        <w:lang w:val="en-US" w:eastAsia="en-US" w:bidi="ar-SA"/>
      </w:rPr>
    </w:lvl>
    <w:lvl w:ilvl="8" w:tplc="C5249274">
      <w:numFmt w:val="bullet"/>
      <w:lvlText w:val="•"/>
      <w:lvlJc w:val="left"/>
      <w:pPr>
        <w:ind w:left="9224" w:hanging="360"/>
      </w:pPr>
      <w:rPr>
        <w:rFonts w:hint="default"/>
        <w:lang w:val="en-US" w:eastAsia="en-US" w:bidi="ar-SA"/>
      </w:rPr>
    </w:lvl>
  </w:abstractNum>
  <w:abstractNum w:abstractNumId="35">
    <w:nsid w:val="3F817E62"/>
    <w:multiLevelType w:val="hybridMultilevel"/>
    <w:tmpl w:val="7C3A31D2"/>
    <w:lvl w:ilvl="0" w:tplc="93F6CB4C">
      <w:start w:val="1"/>
      <w:numFmt w:val="lowerLetter"/>
      <w:lvlText w:val="%1."/>
      <w:lvlJc w:val="left"/>
      <w:pPr>
        <w:ind w:left="2260" w:hanging="634"/>
        <w:jc w:val="left"/>
      </w:pPr>
      <w:rPr>
        <w:rFonts w:ascii="Times New Roman" w:eastAsia="Times New Roman" w:hAnsi="Times New Roman" w:cs="Times New Roman" w:hint="default"/>
        <w:spacing w:val="-4"/>
        <w:w w:val="99"/>
        <w:sz w:val="24"/>
        <w:szCs w:val="24"/>
        <w:lang w:val="en-US" w:eastAsia="en-US" w:bidi="ar-SA"/>
      </w:rPr>
    </w:lvl>
    <w:lvl w:ilvl="1" w:tplc="9ED86504">
      <w:numFmt w:val="bullet"/>
      <w:lvlText w:val="•"/>
      <w:lvlJc w:val="left"/>
      <w:pPr>
        <w:ind w:left="3156" w:hanging="634"/>
      </w:pPr>
      <w:rPr>
        <w:rFonts w:hint="default"/>
        <w:lang w:val="en-US" w:eastAsia="en-US" w:bidi="ar-SA"/>
      </w:rPr>
    </w:lvl>
    <w:lvl w:ilvl="2" w:tplc="D3A86E6A">
      <w:numFmt w:val="bullet"/>
      <w:lvlText w:val="•"/>
      <w:lvlJc w:val="left"/>
      <w:pPr>
        <w:ind w:left="4052" w:hanging="634"/>
      </w:pPr>
      <w:rPr>
        <w:rFonts w:hint="default"/>
        <w:lang w:val="en-US" w:eastAsia="en-US" w:bidi="ar-SA"/>
      </w:rPr>
    </w:lvl>
    <w:lvl w:ilvl="3" w:tplc="4D807650">
      <w:numFmt w:val="bullet"/>
      <w:lvlText w:val="•"/>
      <w:lvlJc w:val="left"/>
      <w:pPr>
        <w:ind w:left="4948" w:hanging="634"/>
      </w:pPr>
      <w:rPr>
        <w:rFonts w:hint="default"/>
        <w:lang w:val="en-US" w:eastAsia="en-US" w:bidi="ar-SA"/>
      </w:rPr>
    </w:lvl>
    <w:lvl w:ilvl="4" w:tplc="7E12DBE0">
      <w:numFmt w:val="bullet"/>
      <w:lvlText w:val="•"/>
      <w:lvlJc w:val="left"/>
      <w:pPr>
        <w:ind w:left="5844" w:hanging="634"/>
      </w:pPr>
      <w:rPr>
        <w:rFonts w:hint="default"/>
        <w:lang w:val="en-US" w:eastAsia="en-US" w:bidi="ar-SA"/>
      </w:rPr>
    </w:lvl>
    <w:lvl w:ilvl="5" w:tplc="D0E0986A">
      <w:numFmt w:val="bullet"/>
      <w:lvlText w:val="•"/>
      <w:lvlJc w:val="left"/>
      <w:pPr>
        <w:ind w:left="6740" w:hanging="634"/>
      </w:pPr>
      <w:rPr>
        <w:rFonts w:hint="default"/>
        <w:lang w:val="en-US" w:eastAsia="en-US" w:bidi="ar-SA"/>
      </w:rPr>
    </w:lvl>
    <w:lvl w:ilvl="6" w:tplc="A5AE985E">
      <w:numFmt w:val="bullet"/>
      <w:lvlText w:val="•"/>
      <w:lvlJc w:val="left"/>
      <w:pPr>
        <w:ind w:left="7636" w:hanging="634"/>
      </w:pPr>
      <w:rPr>
        <w:rFonts w:hint="default"/>
        <w:lang w:val="en-US" w:eastAsia="en-US" w:bidi="ar-SA"/>
      </w:rPr>
    </w:lvl>
    <w:lvl w:ilvl="7" w:tplc="BE7AC170">
      <w:numFmt w:val="bullet"/>
      <w:lvlText w:val="•"/>
      <w:lvlJc w:val="left"/>
      <w:pPr>
        <w:ind w:left="8532" w:hanging="634"/>
      </w:pPr>
      <w:rPr>
        <w:rFonts w:hint="default"/>
        <w:lang w:val="en-US" w:eastAsia="en-US" w:bidi="ar-SA"/>
      </w:rPr>
    </w:lvl>
    <w:lvl w:ilvl="8" w:tplc="5706F156">
      <w:numFmt w:val="bullet"/>
      <w:lvlText w:val="•"/>
      <w:lvlJc w:val="left"/>
      <w:pPr>
        <w:ind w:left="9428" w:hanging="634"/>
      </w:pPr>
      <w:rPr>
        <w:rFonts w:hint="default"/>
        <w:lang w:val="en-US" w:eastAsia="en-US" w:bidi="ar-SA"/>
      </w:rPr>
    </w:lvl>
  </w:abstractNum>
  <w:abstractNum w:abstractNumId="36">
    <w:nsid w:val="3FAC6D43"/>
    <w:multiLevelType w:val="hybridMultilevel"/>
    <w:tmpl w:val="C77A0920"/>
    <w:lvl w:ilvl="0" w:tplc="5536903C">
      <w:start w:val="3"/>
      <w:numFmt w:val="upperRoman"/>
      <w:lvlText w:val="%1"/>
      <w:lvlJc w:val="left"/>
      <w:pPr>
        <w:ind w:left="1168" w:hanging="708"/>
        <w:jc w:val="left"/>
      </w:pPr>
      <w:rPr>
        <w:rFonts w:ascii="Times New Roman" w:eastAsia="Times New Roman" w:hAnsi="Times New Roman" w:cs="Times New Roman" w:hint="default"/>
        <w:spacing w:val="-2"/>
        <w:w w:val="99"/>
        <w:sz w:val="24"/>
        <w:szCs w:val="24"/>
        <w:lang w:val="en-US" w:eastAsia="en-US" w:bidi="ar-SA"/>
      </w:rPr>
    </w:lvl>
    <w:lvl w:ilvl="1" w:tplc="C12E79D8">
      <w:start w:val="1"/>
      <w:numFmt w:val="decimal"/>
      <w:lvlText w:val="%2"/>
      <w:lvlJc w:val="left"/>
      <w:pPr>
        <w:ind w:left="1878" w:hanging="711"/>
        <w:jc w:val="left"/>
      </w:pPr>
      <w:rPr>
        <w:rFonts w:ascii="Times New Roman" w:eastAsia="Times New Roman" w:hAnsi="Times New Roman" w:cs="Times New Roman" w:hint="default"/>
        <w:spacing w:val="-25"/>
        <w:w w:val="99"/>
        <w:sz w:val="24"/>
        <w:szCs w:val="24"/>
        <w:lang w:val="en-US" w:eastAsia="en-US" w:bidi="ar-SA"/>
      </w:rPr>
    </w:lvl>
    <w:lvl w:ilvl="2" w:tplc="B364778A">
      <w:numFmt w:val="bullet"/>
      <w:lvlText w:val="•"/>
      <w:lvlJc w:val="left"/>
      <w:pPr>
        <w:ind w:left="2917" w:hanging="711"/>
      </w:pPr>
      <w:rPr>
        <w:rFonts w:hint="default"/>
        <w:lang w:val="en-US" w:eastAsia="en-US" w:bidi="ar-SA"/>
      </w:rPr>
    </w:lvl>
    <w:lvl w:ilvl="3" w:tplc="5F800E4C">
      <w:numFmt w:val="bullet"/>
      <w:lvlText w:val="•"/>
      <w:lvlJc w:val="left"/>
      <w:pPr>
        <w:ind w:left="3955" w:hanging="711"/>
      </w:pPr>
      <w:rPr>
        <w:rFonts w:hint="default"/>
        <w:lang w:val="en-US" w:eastAsia="en-US" w:bidi="ar-SA"/>
      </w:rPr>
    </w:lvl>
    <w:lvl w:ilvl="4" w:tplc="C9041C92">
      <w:numFmt w:val="bullet"/>
      <w:lvlText w:val="•"/>
      <w:lvlJc w:val="left"/>
      <w:pPr>
        <w:ind w:left="4993" w:hanging="711"/>
      </w:pPr>
      <w:rPr>
        <w:rFonts w:hint="default"/>
        <w:lang w:val="en-US" w:eastAsia="en-US" w:bidi="ar-SA"/>
      </w:rPr>
    </w:lvl>
    <w:lvl w:ilvl="5" w:tplc="85CC83BA">
      <w:numFmt w:val="bullet"/>
      <w:lvlText w:val="•"/>
      <w:lvlJc w:val="left"/>
      <w:pPr>
        <w:ind w:left="6031" w:hanging="711"/>
      </w:pPr>
      <w:rPr>
        <w:rFonts w:hint="default"/>
        <w:lang w:val="en-US" w:eastAsia="en-US" w:bidi="ar-SA"/>
      </w:rPr>
    </w:lvl>
    <w:lvl w:ilvl="6" w:tplc="04DE2148">
      <w:numFmt w:val="bullet"/>
      <w:lvlText w:val="•"/>
      <w:lvlJc w:val="left"/>
      <w:pPr>
        <w:ind w:left="7068" w:hanging="711"/>
      </w:pPr>
      <w:rPr>
        <w:rFonts w:hint="default"/>
        <w:lang w:val="en-US" w:eastAsia="en-US" w:bidi="ar-SA"/>
      </w:rPr>
    </w:lvl>
    <w:lvl w:ilvl="7" w:tplc="2A8481CC">
      <w:numFmt w:val="bullet"/>
      <w:lvlText w:val="•"/>
      <w:lvlJc w:val="left"/>
      <w:pPr>
        <w:ind w:left="8106" w:hanging="711"/>
      </w:pPr>
      <w:rPr>
        <w:rFonts w:hint="default"/>
        <w:lang w:val="en-US" w:eastAsia="en-US" w:bidi="ar-SA"/>
      </w:rPr>
    </w:lvl>
    <w:lvl w:ilvl="8" w:tplc="FE08346E">
      <w:numFmt w:val="bullet"/>
      <w:lvlText w:val="•"/>
      <w:lvlJc w:val="left"/>
      <w:pPr>
        <w:ind w:left="9144" w:hanging="711"/>
      </w:pPr>
      <w:rPr>
        <w:rFonts w:hint="default"/>
        <w:lang w:val="en-US" w:eastAsia="en-US" w:bidi="ar-SA"/>
      </w:rPr>
    </w:lvl>
  </w:abstractNum>
  <w:abstractNum w:abstractNumId="37">
    <w:nsid w:val="400F3E2F"/>
    <w:multiLevelType w:val="hybridMultilevel"/>
    <w:tmpl w:val="A9DCF77E"/>
    <w:lvl w:ilvl="0" w:tplc="57A490E6">
      <w:start w:val="1"/>
      <w:numFmt w:val="lowerRoman"/>
      <w:lvlText w:val="(%1)"/>
      <w:lvlJc w:val="left"/>
      <w:pPr>
        <w:ind w:left="1607" w:hanging="720"/>
        <w:jc w:val="left"/>
      </w:pPr>
      <w:rPr>
        <w:rFonts w:ascii="Times New Roman" w:eastAsia="Times New Roman" w:hAnsi="Times New Roman" w:cs="Times New Roman" w:hint="default"/>
        <w:spacing w:val="-2"/>
        <w:w w:val="99"/>
        <w:sz w:val="24"/>
        <w:szCs w:val="24"/>
        <w:lang w:val="en-US" w:eastAsia="en-US" w:bidi="ar-SA"/>
      </w:rPr>
    </w:lvl>
    <w:lvl w:ilvl="1" w:tplc="44E6A4E8">
      <w:numFmt w:val="bullet"/>
      <w:lvlText w:val="•"/>
      <w:lvlJc w:val="left"/>
      <w:pPr>
        <w:ind w:left="2562" w:hanging="720"/>
      </w:pPr>
      <w:rPr>
        <w:rFonts w:hint="default"/>
        <w:lang w:val="en-US" w:eastAsia="en-US" w:bidi="ar-SA"/>
      </w:rPr>
    </w:lvl>
    <w:lvl w:ilvl="2" w:tplc="F7C28036">
      <w:numFmt w:val="bullet"/>
      <w:lvlText w:val="•"/>
      <w:lvlJc w:val="left"/>
      <w:pPr>
        <w:ind w:left="3524" w:hanging="720"/>
      </w:pPr>
      <w:rPr>
        <w:rFonts w:hint="default"/>
        <w:lang w:val="en-US" w:eastAsia="en-US" w:bidi="ar-SA"/>
      </w:rPr>
    </w:lvl>
    <w:lvl w:ilvl="3" w:tplc="1750C05A">
      <w:numFmt w:val="bullet"/>
      <w:lvlText w:val="•"/>
      <w:lvlJc w:val="left"/>
      <w:pPr>
        <w:ind w:left="4486" w:hanging="720"/>
      </w:pPr>
      <w:rPr>
        <w:rFonts w:hint="default"/>
        <w:lang w:val="en-US" w:eastAsia="en-US" w:bidi="ar-SA"/>
      </w:rPr>
    </w:lvl>
    <w:lvl w:ilvl="4" w:tplc="EE24913A">
      <w:numFmt w:val="bullet"/>
      <w:lvlText w:val="•"/>
      <w:lvlJc w:val="left"/>
      <w:pPr>
        <w:ind w:left="5448" w:hanging="720"/>
      </w:pPr>
      <w:rPr>
        <w:rFonts w:hint="default"/>
        <w:lang w:val="en-US" w:eastAsia="en-US" w:bidi="ar-SA"/>
      </w:rPr>
    </w:lvl>
    <w:lvl w:ilvl="5" w:tplc="04D0F3A2">
      <w:numFmt w:val="bullet"/>
      <w:lvlText w:val="•"/>
      <w:lvlJc w:val="left"/>
      <w:pPr>
        <w:ind w:left="6410" w:hanging="720"/>
      </w:pPr>
      <w:rPr>
        <w:rFonts w:hint="default"/>
        <w:lang w:val="en-US" w:eastAsia="en-US" w:bidi="ar-SA"/>
      </w:rPr>
    </w:lvl>
    <w:lvl w:ilvl="6" w:tplc="13983334">
      <w:numFmt w:val="bullet"/>
      <w:lvlText w:val="•"/>
      <w:lvlJc w:val="left"/>
      <w:pPr>
        <w:ind w:left="7372" w:hanging="720"/>
      </w:pPr>
      <w:rPr>
        <w:rFonts w:hint="default"/>
        <w:lang w:val="en-US" w:eastAsia="en-US" w:bidi="ar-SA"/>
      </w:rPr>
    </w:lvl>
    <w:lvl w:ilvl="7" w:tplc="A54A90C2">
      <w:numFmt w:val="bullet"/>
      <w:lvlText w:val="•"/>
      <w:lvlJc w:val="left"/>
      <w:pPr>
        <w:ind w:left="8334" w:hanging="720"/>
      </w:pPr>
      <w:rPr>
        <w:rFonts w:hint="default"/>
        <w:lang w:val="en-US" w:eastAsia="en-US" w:bidi="ar-SA"/>
      </w:rPr>
    </w:lvl>
    <w:lvl w:ilvl="8" w:tplc="037871F6">
      <w:numFmt w:val="bullet"/>
      <w:lvlText w:val="•"/>
      <w:lvlJc w:val="left"/>
      <w:pPr>
        <w:ind w:left="9296" w:hanging="720"/>
      </w:pPr>
      <w:rPr>
        <w:rFonts w:hint="default"/>
        <w:lang w:val="en-US" w:eastAsia="en-US" w:bidi="ar-SA"/>
      </w:rPr>
    </w:lvl>
  </w:abstractNum>
  <w:abstractNum w:abstractNumId="38">
    <w:nsid w:val="423B0C74"/>
    <w:multiLevelType w:val="hybridMultilevel"/>
    <w:tmpl w:val="EE96A9FE"/>
    <w:lvl w:ilvl="0" w:tplc="E5D4A1B6">
      <w:start w:val="1"/>
      <w:numFmt w:val="decimal"/>
      <w:lvlText w:val="%1."/>
      <w:lvlJc w:val="left"/>
      <w:pPr>
        <w:ind w:left="827" w:hanging="360"/>
        <w:jc w:val="left"/>
      </w:pPr>
      <w:rPr>
        <w:rFonts w:ascii="Times New Roman" w:eastAsia="Times New Roman" w:hAnsi="Times New Roman" w:cs="Times New Roman" w:hint="default"/>
        <w:spacing w:val="-4"/>
        <w:w w:val="99"/>
        <w:sz w:val="24"/>
        <w:szCs w:val="24"/>
        <w:lang w:val="en-US" w:eastAsia="en-US" w:bidi="ar-SA"/>
      </w:rPr>
    </w:lvl>
    <w:lvl w:ilvl="1" w:tplc="5E86993E">
      <w:numFmt w:val="bullet"/>
      <w:lvlText w:val="•"/>
      <w:lvlJc w:val="left"/>
      <w:pPr>
        <w:ind w:left="1344" w:hanging="360"/>
      </w:pPr>
      <w:rPr>
        <w:rFonts w:hint="default"/>
        <w:lang w:val="en-US" w:eastAsia="en-US" w:bidi="ar-SA"/>
      </w:rPr>
    </w:lvl>
    <w:lvl w:ilvl="2" w:tplc="4CF6010A">
      <w:numFmt w:val="bullet"/>
      <w:lvlText w:val="•"/>
      <w:lvlJc w:val="left"/>
      <w:pPr>
        <w:ind w:left="1868" w:hanging="360"/>
      </w:pPr>
      <w:rPr>
        <w:rFonts w:hint="default"/>
        <w:lang w:val="en-US" w:eastAsia="en-US" w:bidi="ar-SA"/>
      </w:rPr>
    </w:lvl>
    <w:lvl w:ilvl="3" w:tplc="29FCF950">
      <w:numFmt w:val="bullet"/>
      <w:lvlText w:val="•"/>
      <w:lvlJc w:val="left"/>
      <w:pPr>
        <w:ind w:left="2392" w:hanging="360"/>
      </w:pPr>
      <w:rPr>
        <w:rFonts w:hint="default"/>
        <w:lang w:val="en-US" w:eastAsia="en-US" w:bidi="ar-SA"/>
      </w:rPr>
    </w:lvl>
    <w:lvl w:ilvl="4" w:tplc="3DD451AE">
      <w:numFmt w:val="bullet"/>
      <w:lvlText w:val="•"/>
      <w:lvlJc w:val="left"/>
      <w:pPr>
        <w:ind w:left="2917" w:hanging="360"/>
      </w:pPr>
      <w:rPr>
        <w:rFonts w:hint="default"/>
        <w:lang w:val="en-US" w:eastAsia="en-US" w:bidi="ar-SA"/>
      </w:rPr>
    </w:lvl>
    <w:lvl w:ilvl="5" w:tplc="16DC60AC">
      <w:numFmt w:val="bullet"/>
      <w:lvlText w:val="•"/>
      <w:lvlJc w:val="left"/>
      <w:pPr>
        <w:ind w:left="3441" w:hanging="360"/>
      </w:pPr>
      <w:rPr>
        <w:rFonts w:hint="default"/>
        <w:lang w:val="en-US" w:eastAsia="en-US" w:bidi="ar-SA"/>
      </w:rPr>
    </w:lvl>
    <w:lvl w:ilvl="6" w:tplc="FF5C09F2">
      <w:numFmt w:val="bullet"/>
      <w:lvlText w:val="•"/>
      <w:lvlJc w:val="left"/>
      <w:pPr>
        <w:ind w:left="3965" w:hanging="360"/>
      </w:pPr>
      <w:rPr>
        <w:rFonts w:hint="default"/>
        <w:lang w:val="en-US" w:eastAsia="en-US" w:bidi="ar-SA"/>
      </w:rPr>
    </w:lvl>
    <w:lvl w:ilvl="7" w:tplc="E5D60028">
      <w:numFmt w:val="bullet"/>
      <w:lvlText w:val="•"/>
      <w:lvlJc w:val="left"/>
      <w:pPr>
        <w:ind w:left="4490" w:hanging="360"/>
      </w:pPr>
      <w:rPr>
        <w:rFonts w:hint="default"/>
        <w:lang w:val="en-US" w:eastAsia="en-US" w:bidi="ar-SA"/>
      </w:rPr>
    </w:lvl>
    <w:lvl w:ilvl="8" w:tplc="4F584ACA">
      <w:numFmt w:val="bullet"/>
      <w:lvlText w:val="•"/>
      <w:lvlJc w:val="left"/>
      <w:pPr>
        <w:ind w:left="5014" w:hanging="360"/>
      </w:pPr>
      <w:rPr>
        <w:rFonts w:hint="default"/>
        <w:lang w:val="en-US" w:eastAsia="en-US" w:bidi="ar-SA"/>
      </w:rPr>
    </w:lvl>
  </w:abstractNum>
  <w:abstractNum w:abstractNumId="39">
    <w:nsid w:val="424049D1"/>
    <w:multiLevelType w:val="hybridMultilevel"/>
    <w:tmpl w:val="287442DC"/>
    <w:lvl w:ilvl="0" w:tplc="6F882D2C">
      <w:numFmt w:val="bullet"/>
      <w:lvlText w:val=""/>
      <w:lvlJc w:val="left"/>
      <w:pPr>
        <w:ind w:left="322" w:hanging="360"/>
      </w:pPr>
      <w:rPr>
        <w:rFonts w:ascii="Symbol" w:eastAsia="Symbol" w:hAnsi="Symbol" w:cs="Symbol" w:hint="default"/>
        <w:color w:val="333333"/>
        <w:w w:val="100"/>
        <w:sz w:val="24"/>
        <w:szCs w:val="24"/>
        <w:lang w:val="en-US" w:eastAsia="en-US" w:bidi="ar-SA"/>
      </w:rPr>
    </w:lvl>
    <w:lvl w:ilvl="1" w:tplc="49D8393E">
      <w:numFmt w:val="bullet"/>
      <w:lvlText w:val=""/>
      <w:lvlJc w:val="left"/>
      <w:pPr>
        <w:ind w:left="1180" w:hanging="360"/>
      </w:pPr>
      <w:rPr>
        <w:rFonts w:hint="default"/>
        <w:w w:val="100"/>
        <w:lang w:val="en-US" w:eastAsia="en-US" w:bidi="ar-SA"/>
      </w:rPr>
    </w:lvl>
    <w:lvl w:ilvl="2" w:tplc="87E011F6">
      <w:numFmt w:val="bullet"/>
      <w:lvlText w:val="•"/>
      <w:lvlJc w:val="left"/>
      <w:pPr>
        <w:ind w:left="2120" w:hanging="360"/>
      </w:pPr>
      <w:rPr>
        <w:rFonts w:hint="default"/>
        <w:lang w:val="en-US" w:eastAsia="en-US" w:bidi="ar-SA"/>
      </w:rPr>
    </w:lvl>
    <w:lvl w:ilvl="3" w:tplc="7C623126">
      <w:numFmt w:val="bullet"/>
      <w:lvlText w:val="•"/>
      <w:lvlJc w:val="left"/>
      <w:pPr>
        <w:ind w:left="3060" w:hanging="360"/>
      </w:pPr>
      <w:rPr>
        <w:rFonts w:hint="default"/>
        <w:lang w:val="en-US" w:eastAsia="en-US" w:bidi="ar-SA"/>
      </w:rPr>
    </w:lvl>
    <w:lvl w:ilvl="4" w:tplc="0D52644E">
      <w:numFmt w:val="bullet"/>
      <w:lvlText w:val="•"/>
      <w:lvlJc w:val="left"/>
      <w:pPr>
        <w:ind w:left="4000" w:hanging="360"/>
      </w:pPr>
      <w:rPr>
        <w:rFonts w:hint="default"/>
        <w:lang w:val="en-US" w:eastAsia="en-US" w:bidi="ar-SA"/>
      </w:rPr>
    </w:lvl>
    <w:lvl w:ilvl="5" w:tplc="812E5138">
      <w:numFmt w:val="bullet"/>
      <w:lvlText w:val="•"/>
      <w:lvlJc w:val="left"/>
      <w:pPr>
        <w:ind w:left="4941" w:hanging="360"/>
      </w:pPr>
      <w:rPr>
        <w:rFonts w:hint="default"/>
        <w:lang w:val="en-US" w:eastAsia="en-US" w:bidi="ar-SA"/>
      </w:rPr>
    </w:lvl>
    <w:lvl w:ilvl="6" w:tplc="47CE3636">
      <w:numFmt w:val="bullet"/>
      <w:lvlText w:val="•"/>
      <w:lvlJc w:val="left"/>
      <w:pPr>
        <w:ind w:left="5881" w:hanging="360"/>
      </w:pPr>
      <w:rPr>
        <w:rFonts w:hint="default"/>
        <w:lang w:val="en-US" w:eastAsia="en-US" w:bidi="ar-SA"/>
      </w:rPr>
    </w:lvl>
    <w:lvl w:ilvl="7" w:tplc="28E8D478">
      <w:numFmt w:val="bullet"/>
      <w:lvlText w:val="•"/>
      <w:lvlJc w:val="left"/>
      <w:pPr>
        <w:ind w:left="6821" w:hanging="360"/>
      </w:pPr>
      <w:rPr>
        <w:rFonts w:hint="default"/>
        <w:lang w:val="en-US" w:eastAsia="en-US" w:bidi="ar-SA"/>
      </w:rPr>
    </w:lvl>
    <w:lvl w:ilvl="8" w:tplc="A0C8956A">
      <w:numFmt w:val="bullet"/>
      <w:lvlText w:val="•"/>
      <w:lvlJc w:val="left"/>
      <w:pPr>
        <w:ind w:left="7761" w:hanging="360"/>
      </w:pPr>
      <w:rPr>
        <w:rFonts w:hint="default"/>
        <w:lang w:val="en-US" w:eastAsia="en-US" w:bidi="ar-SA"/>
      </w:rPr>
    </w:lvl>
  </w:abstractNum>
  <w:abstractNum w:abstractNumId="40">
    <w:nsid w:val="437C38D9"/>
    <w:multiLevelType w:val="hybridMultilevel"/>
    <w:tmpl w:val="5DFE511C"/>
    <w:lvl w:ilvl="0" w:tplc="0A4C6D3A">
      <w:start w:val="12"/>
      <w:numFmt w:val="decimal"/>
      <w:lvlText w:val="%1."/>
      <w:lvlJc w:val="left"/>
      <w:pPr>
        <w:ind w:left="602" w:hanging="360"/>
        <w:jc w:val="left"/>
      </w:pPr>
      <w:rPr>
        <w:rFonts w:ascii="Times New Roman" w:eastAsia="Times New Roman" w:hAnsi="Times New Roman" w:cs="Times New Roman" w:hint="default"/>
        <w:spacing w:val="1"/>
        <w:w w:val="100"/>
        <w:sz w:val="26"/>
        <w:szCs w:val="26"/>
        <w:lang w:val="en-US" w:eastAsia="en-US" w:bidi="ar-SA"/>
      </w:rPr>
    </w:lvl>
    <w:lvl w:ilvl="1" w:tplc="A9E2B7D0">
      <w:start w:val="1"/>
      <w:numFmt w:val="upperRoman"/>
      <w:lvlText w:val="%2."/>
      <w:lvlJc w:val="left"/>
      <w:pPr>
        <w:ind w:left="3588" w:hanging="514"/>
        <w:jc w:val="right"/>
      </w:pPr>
      <w:rPr>
        <w:rFonts w:ascii="Times New Roman" w:eastAsia="Times New Roman" w:hAnsi="Times New Roman" w:cs="Times New Roman" w:hint="default"/>
        <w:b/>
        <w:bCs/>
        <w:w w:val="99"/>
        <w:sz w:val="24"/>
        <w:szCs w:val="24"/>
        <w:lang w:val="en-US" w:eastAsia="en-US" w:bidi="ar-SA"/>
      </w:rPr>
    </w:lvl>
    <w:lvl w:ilvl="2" w:tplc="3BD24B18">
      <w:start w:val="1"/>
      <w:numFmt w:val="decimal"/>
      <w:lvlText w:val="%3."/>
      <w:lvlJc w:val="left"/>
      <w:pPr>
        <w:ind w:left="1540" w:hanging="360"/>
        <w:jc w:val="left"/>
      </w:pPr>
      <w:rPr>
        <w:rFonts w:ascii="Times New Roman" w:eastAsia="Times New Roman" w:hAnsi="Times New Roman" w:cs="Times New Roman" w:hint="default"/>
        <w:spacing w:val="-1"/>
        <w:w w:val="99"/>
        <w:sz w:val="24"/>
        <w:szCs w:val="24"/>
        <w:lang w:val="en-US" w:eastAsia="en-US" w:bidi="ar-SA"/>
      </w:rPr>
    </w:lvl>
    <w:lvl w:ilvl="3" w:tplc="4E022CEE">
      <w:start w:val="1"/>
      <w:numFmt w:val="lowerRoman"/>
      <w:lvlText w:val="%4."/>
      <w:lvlJc w:val="left"/>
      <w:pPr>
        <w:ind w:left="2531" w:hanging="488"/>
        <w:jc w:val="right"/>
      </w:pPr>
      <w:rPr>
        <w:rFonts w:ascii="Times New Roman" w:eastAsia="Times New Roman" w:hAnsi="Times New Roman" w:cs="Times New Roman" w:hint="default"/>
        <w:spacing w:val="-4"/>
        <w:w w:val="99"/>
        <w:sz w:val="24"/>
        <w:szCs w:val="24"/>
        <w:lang w:val="en-US" w:eastAsia="en-US" w:bidi="ar-SA"/>
      </w:rPr>
    </w:lvl>
    <w:lvl w:ilvl="4" w:tplc="082CB952">
      <w:numFmt w:val="bullet"/>
      <w:lvlText w:val="•"/>
      <w:lvlJc w:val="left"/>
      <w:pPr>
        <w:ind w:left="3580" w:hanging="488"/>
      </w:pPr>
      <w:rPr>
        <w:rFonts w:hint="default"/>
        <w:lang w:val="en-US" w:eastAsia="en-US" w:bidi="ar-SA"/>
      </w:rPr>
    </w:lvl>
    <w:lvl w:ilvl="5" w:tplc="20FE3C36">
      <w:numFmt w:val="bullet"/>
      <w:lvlText w:val="•"/>
      <w:lvlJc w:val="left"/>
      <w:pPr>
        <w:ind w:left="4853" w:hanging="488"/>
      </w:pPr>
      <w:rPr>
        <w:rFonts w:hint="default"/>
        <w:lang w:val="en-US" w:eastAsia="en-US" w:bidi="ar-SA"/>
      </w:rPr>
    </w:lvl>
    <w:lvl w:ilvl="6" w:tplc="76843D14">
      <w:numFmt w:val="bullet"/>
      <w:lvlText w:val="•"/>
      <w:lvlJc w:val="left"/>
      <w:pPr>
        <w:ind w:left="6126" w:hanging="488"/>
      </w:pPr>
      <w:rPr>
        <w:rFonts w:hint="default"/>
        <w:lang w:val="en-US" w:eastAsia="en-US" w:bidi="ar-SA"/>
      </w:rPr>
    </w:lvl>
    <w:lvl w:ilvl="7" w:tplc="A5EE1416">
      <w:numFmt w:val="bullet"/>
      <w:lvlText w:val="•"/>
      <w:lvlJc w:val="left"/>
      <w:pPr>
        <w:ind w:left="7400" w:hanging="488"/>
      </w:pPr>
      <w:rPr>
        <w:rFonts w:hint="default"/>
        <w:lang w:val="en-US" w:eastAsia="en-US" w:bidi="ar-SA"/>
      </w:rPr>
    </w:lvl>
    <w:lvl w:ilvl="8" w:tplc="F5FA1C0C">
      <w:numFmt w:val="bullet"/>
      <w:lvlText w:val="•"/>
      <w:lvlJc w:val="left"/>
      <w:pPr>
        <w:ind w:left="8673" w:hanging="488"/>
      </w:pPr>
      <w:rPr>
        <w:rFonts w:hint="default"/>
        <w:lang w:val="en-US" w:eastAsia="en-US" w:bidi="ar-SA"/>
      </w:rPr>
    </w:lvl>
  </w:abstractNum>
  <w:abstractNum w:abstractNumId="41">
    <w:nsid w:val="46AF6C63"/>
    <w:multiLevelType w:val="hybridMultilevel"/>
    <w:tmpl w:val="C976491C"/>
    <w:lvl w:ilvl="0" w:tplc="382E8682">
      <w:start w:val="1"/>
      <w:numFmt w:val="decimal"/>
      <w:lvlText w:val="%1."/>
      <w:lvlJc w:val="left"/>
      <w:pPr>
        <w:ind w:left="1180" w:hanging="360"/>
        <w:jc w:val="left"/>
      </w:pPr>
      <w:rPr>
        <w:rFonts w:ascii="Times New Roman" w:eastAsia="Times New Roman" w:hAnsi="Times New Roman" w:cs="Times New Roman" w:hint="default"/>
        <w:spacing w:val="-19"/>
        <w:w w:val="99"/>
        <w:sz w:val="24"/>
        <w:szCs w:val="24"/>
        <w:lang w:val="en-US" w:eastAsia="en-US" w:bidi="ar-SA"/>
      </w:rPr>
    </w:lvl>
    <w:lvl w:ilvl="1" w:tplc="CEB0C23A">
      <w:numFmt w:val="bullet"/>
      <w:lvlText w:val="•"/>
      <w:lvlJc w:val="left"/>
      <w:pPr>
        <w:ind w:left="2184" w:hanging="360"/>
      </w:pPr>
      <w:rPr>
        <w:rFonts w:hint="default"/>
        <w:lang w:val="en-US" w:eastAsia="en-US" w:bidi="ar-SA"/>
      </w:rPr>
    </w:lvl>
    <w:lvl w:ilvl="2" w:tplc="BE206EA2">
      <w:numFmt w:val="bullet"/>
      <w:lvlText w:val="•"/>
      <w:lvlJc w:val="left"/>
      <w:pPr>
        <w:ind w:left="3188" w:hanging="360"/>
      </w:pPr>
      <w:rPr>
        <w:rFonts w:hint="default"/>
        <w:lang w:val="en-US" w:eastAsia="en-US" w:bidi="ar-SA"/>
      </w:rPr>
    </w:lvl>
    <w:lvl w:ilvl="3" w:tplc="C20484EE">
      <w:numFmt w:val="bullet"/>
      <w:lvlText w:val="•"/>
      <w:lvlJc w:val="left"/>
      <w:pPr>
        <w:ind w:left="4192" w:hanging="360"/>
      </w:pPr>
      <w:rPr>
        <w:rFonts w:hint="default"/>
        <w:lang w:val="en-US" w:eastAsia="en-US" w:bidi="ar-SA"/>
      </w:rPr>
    </w:lvl>
    <w:lvl w:ilvl="4" w:tplc="0106A356">
      <w:numFmt w:val="bullet"/>
      <w:lvlText w:val="•"/>
      <w:lvlJc w:val="left"/>
      <w:pPr>
        <w:ind w:left="5196" w:hanging="360"/>
      </w:pPr>
      <w:rPr>
        <w:rFonts w:hint="default"/>
        <w:lang w:val="en-US" w:eastAsia="en-US" w:bidi="ar-SA"/>
      </w:rPr>
    </w:lvl>
    <w:lvl w:ilvl="5" w:tplc="A8C04464">
      <w:numFmt w:val="bullet"/>
      <w:lvlText w:val="•"/>
      <w:lvlJc w:val="left"/>
      <w:pPr>
        <w:ind w:left="6200" w:hanging="360"/>
      </w:pPr>
      <w:rPr>
        <w:rFonts w:hint="default"/>
        <w:lang w:val="en-US" w:eastAsia="en-US" w:bidi="ar-SA"/>
      </w:rPr>
    </w:lvl>
    <w:lvl w:ilvl="6" w:tplc="1D7EDE62">
      <w:numFmt w:val="bullet"/>
      <w:lvlText w:val="•"/>
      <w:lvlJc w:val="left"/>
      <w:pPr>
        <w:ind w:left="7204" w:hanging="360"/>
      </w:pPr>
      <w:rPr>
        <w:rFonts w:hint="default"/>
        <w:lang w:val="en-US" w:eastAsia="en-US" w:bidi="ar-SA"/>
      </w:rPr>
    </w:lvl>
    <w:lvl w:ilvl="7" w:tplc="F830CF08">
      <w:numFmt w:val="bullet"/>
      <w:lvlText w:val="•"/>
      <w:lvlJc w:val="left"/>
      <w:pPr>
        <w:ind w:left="8208" w:hanging="360"/>
      </w:pPr>
      <w:rPr>
        <w:rFonts w:hint="default"/>
        <w:lang w:val="en-US" w:eastAsia="en-US" w:bidi="ar-SA"/>
      </w:rPr>
    </w:lvl>
    <w:lvl w:ilvl="8" w:tplc="07B628D0">
      <w:numFmt w:val="bullet"/>
      <w:lvlText w:val="•"/>
      <w:lvlJc w:val="left"/>
      <w:pPr>
        <w:ind w:left="9212" w:hanging="360"/>
      </w:pPr>
      <w:rPr>
        <w:rFonts w:hint="default"/>
        <w:lang w:val="en-US" w:eastAsia="en-US" w:bidi="ar-SA"/>
      </w:rPr>
    </w:lvl>
  </w:abstractNum>
  <w:abstractNum w:abstractNumId="42">
    <w:nsid w:val="48424612"/>
    <w:multiLevelType w:val="hybridMultilevel"/>
    <w:tmpl w:val="A8A202CE"/>
    <w:lvl w:ilvl="0" w:tplc="1A3A6B3E">
      <w:start w:val="1"/>
      <w:numFmt w:val="decimal"/>
      <w:lvlText w:val="%1"/>
      <w:lvlJc w:val="left"/>
      <w:pPr>
        <w:ind w:left="1878" w:hanging="711"/>
        <w:jc w:val="left"/>
      </w:pPr>
      <w:rPr>
        <w:rFonts w:ascii="Times New Roman" w:eastAsia="Times New Roman" w:hAnsi="Times New Roman" w:cs="Times New Roman" w:hint="default"/>
        <w:spacing w:val="-2"/>
        <w:w w:val="99"/>
        <w:sz w:val="24"/>
        <w:szCs w:val="24"/>
        <w:lang w:val="en-US" w:eastAsia="en-US" w:bidi="ar-SA"/>
      </w:rPr>
    </w:lvl>
    <w:lvl w:ilvl="1" w:tplc="C28AC44C">
      <w:numFmt w:val="bullet"/>
      <w:lvlText w:val="•"/>
      <w:lvlJc w:val="left"/>
      <w:pPr>
        <w:ind w:left="2814" w:hanging="711"/>
      </w:pPr>
      <w:rPr>
        <w:rFonts w:hint="default"/>
        <w:lang w:val="en-US" w:eastAsia="en-US" w:bidi="ar-SA"/>
      </w:rPr>
    </w:lvl>
    <w:lvl w:ilvl="2" w:tplc="1E7A9F58">
      <w:numFmt w:val="bullet"/>
      <w:lvlText w:val="•"/>
      <w:lvlJc w:val="left"/>
      <w:pPr>
        <w:ind w:left="3748" w:hanging="711"/>
      </w:pPr>
      <w:rPr>
        <w:rFonts w:hint="default"/>
        <w:lang w:val="en-US" w:eastAsia="en-US" w:bidi="ar-SA"/>
      </w:rPr>
    </w:lvl>
    <w:lvl w:ilvl="3" w:tplc="9822C280">
      <w:numFmt w:val="bullet"/>
      <w:lvlText w:val="•"/>
      <w:lvlJc w:val="left"/>
      <w:pPr>
        <w:ind w:left="4682" w:hanging="711"/>
      </w:pPr>
      <w:rPr>
        <w:rFonts w:hint="default"/>
        <w:lang w:val="en-US" w:eastAsia="en-US" w:bidi="ar-SA"/>
      </w:rPr>
    </w:lvl>
    <w:lvl w:ilvl="4" w:tplc="191C8A70">
      <w:numFmt w:val="bullet"/>
      <w:lvlText w:val="•"/>
      <w:lvlJc w:val="left"/>
      <w:pPr>
        <w:ind w:left="5616" w:hanging="711"/>
      </w:pPr>
      <w:rPr>
        <w:rFonts w:hint="default"/>
        <w:lang w:val="en-US" w:eastAsia="en-US" w:bidi="ar-SA"/>
      </w:rPr>
    </w:lvl>
    <w:lvl w:ilvl="5" w:tplc="876A53B8">
      <w:numFmt w:val="bullet"/>
      <w:lvlText w:val="•"/>
      <w:lvlJc w:val="left"/>
      <w:pPr>
        <w:ind w:left="6550" w:hanging="711"/>
      </w:pPr>
      <w:rPr>
        <w:rFonts w:hint="default"/>
        <w:lang w:val="en-US" w:eastAsia="en-US" w:bidi="ar-SA"/>
      </w:rPr>
    </w:lvl>
    <w:lvl w:ilvl="6" w:tplc="1E7245AA">
      <w:numFmt w:val="bullet"/>
      <w:lvlText w:val="•"/>
      <w:lvlJc w:val="left"/>
      <w:pPr>
        <w:ind w:left="7484" w:hanging="711"/>
      </w:pPr>
      <w:rPr>
        <w:rFonts w:hint="default"/>
        <w:lang w:val="en-US" w:eastAsia="en-US" w:bidi="ar-SA"/>
      </w:rPr>
    </w:lvl>
    <w:lvl w:ilvl="7" w:tplc="E9EEF67A">
      <w:numFmt w:val="bullet"/>
      <w:lvlText w:val="•"/>
      <w:lvlJc w:val="left"/>
      <w:pPr>
        <w:ind w:left="8418" w:hanging="711"/>
      </w:pPr>
      <w:rPr>
        <w:rFonts w:hint="default"/>
        <w:lang w:val="en-US" w:eastAsia="en-US" w:bidi="ar-SA"/>
      </w:rPr>
    </w:lvl>
    <w:lvl w:ilvl="8" w:tplc="63DA08B4">
      <w:numFmt w:val="bullet"/>
      <w:lvlText w:val="•"/>
      <w:lvlJc w:val="left"/>
      <w:pPr>
        <w:ind w:left="9352" w:hanging="711"/>
      </w:pPr>
      <w:rPr>
        <w:rFonts w:hint="default"/>
        <w:lang w:val="en-US" w:eastAsia="en-US" w:bidi="ar-SA"/>
      </w:rPr>
    </w:lvl>
  </w:abstractNum>
  <w:abstractNum w:abstractNumId="43">
    <w:nsid w:val="49643DFB"/>
    <w:multiLevelType w:val="multilevel"/>
    <w:tmpl w:val="33BAF624"/>
    <w:lvl w:ilvl="0">
      <w:start w:val="1"/>
      <w:numFmt w:val="decimal"/>
      <w:lvlText w:val="%1."/>
      <w:lvlJc w:val="left"/>
      <w:pPr>
        <w:ind w:left="1180" w:hanging="360"/>
        <w:jc w:val="left"/>
      </w:pPr>
      <w:rPr>
        <w:rFonts w:ascii="Times New Roman" w:eastAsia="Times New Roman" w:hAnsi="Times New Roman" w:cs="Times New Roman" w:hint="default"/>
        <w:b/>
        <w:bCs/>
        <w:spacing w:val="-1"/>
        <w:w w:val="99"/>
        <w:sz w:val="24"/>
        <w:szCs w:val="24"/>
        <w:lang w:val="en-US" w:eastAsia="en-US" w:bidi="ar-SA"/>
      </w:rPr>
    </w:lvl>
    <w:lvl w:ilvl="1">
      <w:start w:val="1"/>
      <w:numFmt w:val="decimal"/>
      <w:lvlText w:val="%1.%2."/>
      <w:lvlJc w:val="left"/>
      <w:pPr>
        <w:ind w:left="1960" w:hanging="420"/>
        <w:jc w:val="left"/>
      </w:pPr>
      <w:rPr>
        <w:rFonts w:ascii="Times New Roman" w:eastAsia="Times New Roman" w:hAnsi="Times New Roman" w:cs="Times New Roman" w:hint="default"/>
        <w:b/>
        <w:bCs/>
        <w:spacing w:val="-4"/>
        <w:w w:val="99"/>
        <w:sz w:val="24"/>
        <w:szCs w:val="24"/>
        <w:lang w:val="en-US" w:eastAsia="en-US" w:bidi="ar-SA"/>
      </w:rPr>
    </w:lvl>
    <w:lvl w:ilvl="2">
      <w:start w:val="1"/>
      <w:numFmt w:val="lowerLetter"/>
      <w:lvlText w:val="%3."/>
      <w:lvlJc w:val="left"/>
      <w:pPr>
        <w:ind w:left="2260" w:hanging="634"/>
        <w:jc w:val="left"/>
      </w:pPr>
      <w:rPr>
        <w:rFonts w:ascii="Times New Roman" w:eastAsia="Times New Roman" w:hAnsi="Times New Roman" w:cs="Times New Roman" w:hint="default"/>
        <w:spacing w:val="-12"/>
        <w:w w:val="99"/>
        <w:sz w:val="24"/>
        <w:szCs w:val="24"/>
        <w:lang w:val="en-US" w:eastAsia="en-US" w:bidi="ar-SA"/>
      </w:rPr>
    </w:lvl>
    <w:lvl w:ilvl="3">
      <w:numFmt w:val="bullet"/>
      <w:lvlText w:val="•"/>
      <w:lvlJc w:val="left"/>
      <w:pPr>
        <w:ind w:left="2260" w:hanging="634"/>
      </w:pPr>
      <w:rPr>
        <w:rFonts w:hint="default"/>
        <w:lang w:val="en-US" w:eastAsia="en-US" w:bidi="ar-SA"/>
      </w:rPr>
    </w:lvl>
    <w:lvl w:ilvl="4">
      <w:numFmt w:val="bullet"/>
      <w:lvlText w:val="•"/>
      <w:lvlJc w:val="left"/>
      <w:pPr>
        <w:ind w:left="3540" w:hanging="634"/>
      </w:pPr>
      <w:rPr>
        <w:rFonts w:hint="default"/>
        <w:lang w:val="en-US" w:eastAsia="en-US" w:bidi="ar-SA"/>
      </w:rPr>
    </w:lvl>
    <w:lvl w:ilvl="5">
      <w:numFmt w:val="bullet"/>
      <w:lvlText w:val="•"/>
      <w:lvlJc w:val="left"/>
      <w:pPr>
        <w:ind w:left="4820" w:hanging="634"/>
      </w:pPr>
      <w:rPr>
        <w:rFonts w:hint="default"/>
        <w:lang w:val="en-US" w:eastAsia="en-US" w:bidi="ar-SA"/>
      </w:rPr>
    </w:lvl>
    <w:lvl w:ilvl="6">
      <w:numFmt w:val="bullet"/>
      <w:lvlText w:val="•"/>
      <w:lvlJc w:val="left"/>
      <w:pPr>
        <w:ind w:left="6100" w:hanging="634"/>
      </w:pPr>
      <w:rPr>
        <w:rFonts w:hint="default"/>
        <w:lang w:val="en-US" w:eastAsia="en-US" w:bidi="ar-SA"/>
      </w:rPr>
    </w:lvl>
    <w:lvl w:ilvl="7">
      <w:numFmt w:val="bullet"/>
      <w:lvlText w:val="•"/>
      <w:lvlJc w:val="left"/>
      <w:pPr>
        <w:ind w:left="7380" w:hanging="634"/>
      </w:pPr>
      <w:rPr>
        <w:rFonts w:hint="default"/>
        <w:lang w:val="en-US" w:eastAsia="en-US" w:bidi="ar-SA"/>
      </w:rPr>
    </w:lvl>
    <w:lvl w:ilvl="8">
      <w:numFmt w:val="bullet"/>
      <w:lvlText w:val="•"/>
      <w:lvlJc w:val="left"/>
      <w:pPr>
        <w:ind w:left="8660" w:hanging="634"/>
      </w:pPr>
      <w:rPr>
        <w:rFonts w:hint="default"/>
        <w:lang w:val="en-US" w:eastAsia="en-US" w:bidi="ar-SA"/>
      </w:rPr>
    </w:lvl>
  </w:abstractNum>
  <w:abstractNum w:abstractNumId="44">
    <w:nsid w:val="4A167612"/>
    <w:multiLevelType w:val="hybridMultilevel"/>
    <w:tmpl w:val="A1EC416E"/>
    <w:lvl w:ilvl="0" w:tplc="8C3C867C">
      <w:start w:val="1"/>
      <w:numFmt w:val="decimal"/>
      <w:lvlText w:val="%1."/>
      <w:lvlJc w:val="left"/>
      <w:pPr>
        <w:ind w:left="1180" w:hanging="360"/>
        <w:jc w:val="left"/>
      </w:pPr>
      <w:rPr>
        <w:rFonts w:ascii="Times New Roman" w:eastAsia="Times New Roman" w:hAnsi="Times New Roman" w:cs="Times New Roman" w:hint="default"/>
        <w:spacing w:val="-2"/>
        <w:w w:val="99"/>
        <w:sz w:val="24"/>
        <w:szCs w:val="24"/>
        <w:lang w:val="en-US" w:eastAsia="en-US" w:bidi="ar-SA"/>
      </w:rPr>
    </w:lvl>
    <w:lvl w:ilvl="1" w:tplc="C7EA1524">
      <w:numFmt w:val="bullet"/>
      <w:lvlText w:val="•"/>
      <w:lvlJc w:val="left"/>
      <w:pPr>
        <w:ind w:left="2184" w:hanging="360"/>
      </w:pPr>
      <w:rPr>
        <w:rFonts w:hint="default"/>
        <w:lang w:val="en-US" w:eastAsia="en-US" w:bidi="ar-SA"/>
      </w:rPr>
    </w:lvl>
    <w:lvl w:ilvl="2" w:tplc="66CAC3DA">
      <w:numFmt w:val="bullet"/>
      <w:lvlText w:val="•"/>
      <w:lvlJc w:val="left"/>
      <w:pPr>
        <w:ind w:left="3188" w:hanging="360"/>
      </w:pPr>
      <w:rPr>
        <w:rFonts w:hint="default"/>
        <w:lang w:val="en-US" w:eastAsia="en-US" w:bidi="ar-SA"/>
      </w:rPr>
    </w:lvl>
    <w:lvl w:ilvl="3" w:tplc="F93881DA">
      <w:numFmt w:val="bullet"/>
      <w:lvlText w:val="•"/>
      <w:lvlJc w:val="left"/>
      <w:pPr>
        <w:ind w:left="4192" w:hanging="360"/>
      </w:pPr>
      <w:rPr>
        <w:rFonts w:hint="default"/>
        <w:lang w:val="en-US" w:eastAsia="en-US" w:bidi="ar-SA"/>
      </w:rPr>
    </w:lvl>
    <w:lvl w:ilvl="4" w:tplc="02D0496A">
      <w:numFmt w:val="bullet"/>
      <w:lvlText w:val="•"/>
      <w:lvlJc w:val="left"/>
      <w:pPr>
        <w:ind w:left="5196" w:hanging="360"/>
      </w:pPr>
      <w:rPr>
        <w:rFonts w:hint="default"/>
        <w:lang w:val="en-US" w:eastAsia="en-US" w:bidi="ar-SA"/>
      </w:rPr>
    </w:lvl>
    <w:lvl w:ilvl="5" w:tplc="F25A086C">
      <w:numFmt w:val="bullet"/>
      <w:lvlText w:val="•"/>
      <w:lvlJc w:val="left"/>
      <w:pPr>
        <w:ind w:left="6200" w:hanging="360"/>
      </w:pPr>
      <w:rPr>
        <w:rFonts w:hint="default"/>
        <w:lang w:val="en-US" w:eastAsia="en-US" w:bidi="ar-SA"/>
      </w:rPr>
    </w:lvl>
    <w:lvl w:ilvl="6" w:tplc="7C8CAA6C">
      <w:numFmt w:val="bullet"/>
      <w:lvlText w:val="•"/>
      <w:lvlJc w:val="left"/>
      <w:pPr>
        <w:ind w:left="7204" w:hanging="360"/>
      </w:pPr>
      <w:rPr>
        <w:rFonts w:hint="default"/>
        <w:lang w:val="en-US" w:eastAsia="en-US" w:bidi="ar-SA"/>
      </w:rPr>
    </w:lvl>
    <w:lvl w:ilvl="7" w:tplc="976470E8">
      <w:numFmt w:val="bullet"/>
      <w:lvlText w:val="•"/>
      <w:lvlJc w:val="left"/>
      <w:pPr>
        <w:ind w:left="8208" w:hanging="360"/>
      </w:pPr>
      <w:rPr>
        <w:rFonts w:hint="default"/>
        <w:lang w:val="en-US" w:eastAsia="en-US" w:bidi="ar-SA"/>
      </w:rPr>
    </w:lvl>
    <w:lvl w:ilvl="8" w:tplc="DE1A1F9A">
      <w:numFmt w:val="bullet"/>
      <w:lvlText w:val="•"/>
      <w:lvlJc w:val="left"/>
      <w:pPr>
        <w:ind w:left="9212" w:hanging="360"/>
      </w:pPr>
      <w:rPr>
        <w:rFonts w:hint="default"/>
        <w:lang w:val="en-US" w:eastAsia="en-US" w:bidi="ar-SA"/>
      </w:rPr>
    </w:lvl>
  </w:abstractNum>
  <w:abstractNum w:abstractNumId="45">
    <w:nsid w:val="4A9A3FD7"/>
    <w:multiLevelType w:val="multilevel"/>
    <w:tmpl w:val="803275A4"/>
    <w:lvl w:ilvl="0">
      <w:start w:val="1"/>
      <w:numFmt w:val="decimal"/>
      <w:lvlText w:val="%1"/>
      <w:lvlJc w:val="left"/>
      <w:pPr>
        <w:ind w:left="1180" w:hanging="720"/>
        <w:jc w:val="left"/>
      </w:pPr>
      <w:rPr>
        <w:rFonts w:hint="default"/>
        <w:lang w:val="en-US" w:eastAsia="en-US" w:bidi="ar-SA"/>
      </w:rPr>
    </w:lvl>
    <w:lvl w:ilvl="1">
      <w:numFmt w:val="decimal"/>
      <w:lvlText w:val="%1.%2"/>
      <w:lvlJc w:val="left"/>
      <w:pPr>
        <w:ind w:left="1180" w:hanging="720"/>
        <w:jc w:val="left"/>
      </w:pPr>
      <w:rPr>
        <w:rFonts w:ascii="Times New Roman" w:eastAsia="Times New Roman" w:hAnsi="Times New Roman" w:cs="Times New Roman" w:hint="default"/>
        <w:b/>
        <w:bCs/>
        <w:spacing w:val="-1"/>
        <w:w w:val="99"/>
        <w:sz w:val="24"/>
        <w:szCs w:val="24"/>
        <w:lang w:val="en-US" w:eastAsia="en-US" w:bidi="ar-SA"/>
      </w:rPr>
    </w:lvl>
    <w:lvl w:ilvl="2">
      <w:numFmt w:val="bullet"/>
      <w:lvlText w:val="•"/>
      <w:lvlJc w:val="left"/>
      <w:pPr>
        <w:ind w:left="3188" w:hanging="720"/>
      </w:pPr>
      <w:rPr>
        <w:rFonts w:hint="default"/>
        <w:lang w:val="en-US" w:eastAsia="en-US" w:bidi="ar-SA"/>
      </w:rPr>
    </w:lvl>
    <w:lvl w:ilvl="3">
      <w:numFmt w:val="bullet"/>
      <w:lvlText w:val="•"/>
      <w:lvlJc w:val="left"/>
      <w:pPr>
        <w:ind w:left="4192" w:hanging="720"/>
      </w:pPr>
      <w:rPr>
        <w:rFonts w:hint="default"/>
        <w:lang w:val="en-US" w:eastAsia="en-US" w:bidi="ar-SA"/>
      </w:rPr>
    </w:lvl>
    <w:lvl w:ilvl="4">
      <w:numFmt w:val="bullet"/>
      <w:lvlText w:val="•"/>
      <w:lvlJc w:val="left"/>
      <w:pPr>
        <w:ind w:left="5196" w:hanging="720"/>
      </w:pPr>
      <w:rPr>
        <w:rFonts w:hint="default"/>
        <w:lang w:val="en-US" w:eastAsia="en-US" w:bidi="ar-SA"/>
      </w:rPr>
    </w:lvl>
    <w:lvl w:ilvl="5">
      <w:numFmt w:val="bullet"/>
      <w:lvlText w:val="•"/>
      <w:lvlJc w:val="left"/>
      <w:pPr>
        <w:ind w:left="6200" w:hanging="720"/>
      </w:pPr>
      <w:rPr>
        <w:rFonts w:hint="default"/>
        <w:lang w:val="en-US" w:eastAsia="en-US" w:bidi="ar-SA"/>
      </w:rPr>
    </w:lvl>
    <w:lvl w:ilvl="6">
      <w:numFmt w:val="bullet"/>
      <w:lvlText w:val="•"/>
      <w:lvlJc w:val="left"/>
      <w:pPr>
        <w:ind w:left="7204" w:hanging="720"/>
      </w:pPr>
      <w:rPr>
        <w:rFonts w:hint="default"/>
        <w:lang w:val="en-US" w:eastAsia="en-US" w:bidi="ar-SA"/>
      </w:rPr>
    </w:lvl>
    <w:lvl w:ilvl="7">
      <w:numFmt w:val="bullet"/>
      <w:lvlText w:val="•"/>
      <w:lvlJc w:val="left"/>
      <w:pPr>
        <w:ind w:left="8208" w:hanging="720"/>
      </w:pPr>
      <w:rPr>
        <w:rFonts w:hint="default"/>
        <w:lang w:val="en-US" w:eastAsia="en-US" w:bidi="ar-SA"/>
      </w:rPr>
    </w:lvl>
    <w:lvl w:ilvl="8">
      <w:numFmt w:val="bullet"/>
      <w:lvlText w:val="•"/>
      <w:lvlJc w:val="left"/>
      <w:pPr>
        <w:ind w:left="9212" w:hanging="720"/>
      </w:pPr>
      <w:rPr>
        <w:rFonts w:hint="default"/>
        <w:lang w:val="en-US" w:eastAsia="en-US" w:bidi="ar-SA"/>
      </w:rPr>
    </w:lvl>
  </w:abstractNum>
  <w:abstractNum w:abstractNumId="46">
    <w:nsid w:val="4C5474F0"/>
    <w:multiLevelType w:val="hybridMultilevel"/>
    <w:tmpl w:val="BA361DA8"/>
    <w:lvl w:ilvl="0" w:tplc="0DFA723E">
      <w:start w:val="1"/>
      <w:numFmt w:val="lowerLetter"/>
      <w:lvlText w:val="%1."/>
      <w:lvlJc w:val="left"/>
      <w:pPr>
        <w:ind w:left="2260" w:hanging="720"/>
        <w:jc w:val="left"/>
      </w:pPr>
      <w:rPr>
        <w:rFonts w:ascii="Times New Roman" w:eastAsia="Times New Roman" w:hAnsi="Times New Roman" w:cs="Times New Roman" w:hint="default"/>
        <w:spacing w:val="-1"/>
        <w:w w:val="99"/>
        <w:sz w:val="24"/>
        <w:szCs w:val="24"/>
        <w:lang w:val="en-US" w:eastAsia="en-US" w:bidi="ar-SA"/>
      </w:rPr>
    </w:lvl>
    <w:lvl w:ilvl="1" w:tplc="336C2C0E">
      <w:numFmt w:val="bullet"/>
      <w:lvlText w:val="•"/>
      <w:lvlJc w:val="left"/>
      <w:pPr>
        <w:ind w:left="3156" w:hanging="720"/>
      </w:pPr>
      <w:rPr>
        <w:rFonts w:hint="default"/>
        <w:lang w:val="en-US" w:eastAsia="en-US" w:bidi="ar-SA"/>
      </w:rPr>
    </w:lvl>
    <w:lvl w:ilvl="2" w:tplc="83327BFC">
      <w:numFmt w:val="bullet"/>
      <w:lvlText w:val="•"/>
      <w:lvlJc w:val="left"/>
      <w:pPr>
        <w:ind w:left="4052" w:hanging="720"/>
      </w:pPr>
      <w:rPr>
        <w:rFonts w:hint="default"/>
        <w:lang w:val="en-US" w:eastAsia="en-US" w:bidi="ar-SA"/>
      </w:rPr>
    </w:lvl>
    <w:lvl w:ilvl="3" w:tplc="F3EEB670">
      <w:numFmt w:val="bullet"/>
      <w:lvlText w:val="•"/>
      <w:lvlJc w:val="left"/>
      <w:pPr>
        <w:ind w:left="4948" w:hanging="720"/>
      </w:pPr>
      <w:rPr>
        <w:rFonts w:hint="default"/>
        <w:lang w:val="en-US" w:eastAsia="en-US" w:bidi="ar-SA"/>
      </w:rPr>
    </w:lvl>
    <w:lvl w:ilvl="4" w:tplc="96385BE4">
      <w:numFmt w:val="bullet"/>
      <w:lvlText w:val="•"/>
      <w:lvlJc w:val="left"/>
      <w:pPr>
        <w:ind w:left="5844" w:hanging="720"/>
      </w:pPr>
      <w:rPr>
        <w:rFonts w:hint="default"/>
        <w:lang w:val="en-US" w:eastAsia="en-US" w:bidi="ar-SA"/>
      </w:rPr>
    </w:lvl>
    <w:lvl w:ilvl="5" w:tplc="927AF720">
      <w:numFmt w:val="bullet"/>
      <w:lvlText w:val="•"/>
      <w:lvlJc w:val="left"/>
      <w:pPr>
        <w:ind w:left="6740" w:hanging="720"/>
      </w:pPr>
      <w:rPr>
        <w:rFonts w:hint="default"/>
        <w:lang w:val="en-US" w:eastAsia="en-US" w:bidi="ar-SA"/>
      </w:rPr>
    </w:lvl>
    <w:lvl w:ilvl="6" w:tplc="0B12042A">
      <w:numFmt w:val="bullet"/>
      <w:lvlText w:val="•"/>
      <w:lvlJc w:val="left"/>
      <w:pPr>
        <w:ind w:left="7636" w:hanging="720"/>
      </w:pPr>
      <w:rPr>
        <w:rFonts w:hint="default"/>
        <w:lang w:val="en-US" w:eastAsia="en-US" w:bidi="ar-SA"/>
      </w:rPr>
    </w:lvl>
    <w:lvl w:ilvl="7" w:tplc="2A542694">
      <w:numFmt w:val="bullet"/>
      <w:lvlText w:val="•"/>
      <w:lvlJc w:val="left"/>
      <w:pPr>
        <w:ind w:left="8532" w:hanging="720"/>
      </w:pPr>
      <w:rPr>
        <w:rFonts w:hint="default"/>
        <w:lang w:val="en-US" w:eastAsia="en-US" w:bidi="ar-SA"/>
      </w:rPr>
    </w:lvl>
    <w:lvl w:ilvl="8" w:tplc="7ACA0202">
      <w:numFmt w:val="bullet"/>
      <w:lvlText w:val="•"/>
      <w:lvlJc w:val="left"/>
      <w:pPr>
        <w:ind w:left="9428" w:hanging="720"/>
      </w:pPr>
      <w:rPr>
        <w:rFonts w:hint="default"/>
        <w:lang w:val="en-US" w:eastAsia="en-US" w:bidi="ar-SA"/>
      </w:rPr>
    </w:lvl>
  </w:abstractNum>
  <w:abstractNum w:abstractNumId="47">
    <w:nsid w:val="4C8D03A2"/>
    <w:multiLevelType w:val="multilevel"/>
    <w:tmpl w:val="96BC1BB6"/>
    <w:lvl w:ilvl="0">
      <w:start w:val="5"/>
      <w:numFmt w:val="decimal"/>
      <w:lvlText w:val="%1"/>
      <w:lvlJc w:val="left"/>
      <w:pPr>
        <w:ind w:left="460" w:hanging="361"/>
        <w:jc w:val="left"/>
      </w:pPr>
      <w:rPr>
        <w:rFonts w:hint="default"/>
        <w:lang w:val="en-US" w:eastAsia="en-US" w:bidi="ar-SA"/>
      </w:rPr>
    </w:lvl>
    <w:lvl w:ilvl="1">
      <w:numFmt w:val="decimal"/>
      <w:lvlText w:val="%1.%2"/>
      <w:lvlJc w:val="left"/>
      <w:pPr>
        <w:ind w:left="460" w:hanging="361"/>
        <w:jc w:val="right"/>
      </w:pPr>
      <w:rPr>
        <w:rFonts w:ascii="Times New Roman" w:eastAsia="Times New Roman" w:hAnsi="Times New Roman" w:cs="Times New Roman" w:hint="default"/>
        <w:b/>
        <w:bCs/>
        <w:spacing w:val="-1"/>
        <w:w w:val="99"/>
        <w:sz w:val="24"/>
        <w:szCs w:val="24"/>
        <w:lang w:val="en-US" w:eastAsia="en-US" w:bidi="ar-SA"/>
      </w:rPr>
    </w:lvl>
    <w:lvl w:ilvl="2">
      <w:start w:val="1"/>
      <w:numFmt w:val="decimal"/>
      <w:lvlText w:val="%1.%2.%3"/>
      <w:lvlJc w:val="left"/>
      <w:pPr>
        <w:ind w:left="1540" w:hanging="720"/>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691" w:hanging="720"/>
      </w:pPr>
      <w:rPr>
        <w:rFonts w:hint="default"/>
        <w:lang w:val="en-US" w:eastAsia="en-US" w:bidi="ar-SA"/>
      </w:rPr>
    </w:lvl>
    <w:lvl w:ilvl="4">
      <w:numFmt w:val="bullet"/>
      <w:lvlText w:val="•"/>
      <w:lvlJc w:val="left"/>
      <w:pPr>
        <w:ind w:left="4766" w:hanging="720"/>
      </w:pPr>
      <w:rPr>
        <w:rFonts w:hint="default"/>
        <w:lang w:val="en-US" w:eastAsia="en-US" w:bidi="ar-SA"/>
      </w:rPr>
    </w:lvl>
    <w:lvl w:ilvl="5">
      <w:numFmt w:val="bullet"/>
      <w:lvlText w:val="•"/>
      <w:lvlJc w:val="left"/>
      <w:pPr>
        <w:ind w:left="5842" w:hanging="720"/>
      </w:pPr>
      <w:rPr>
        <w:rFonts w:hint="default"/>
        <w:lang w:val="en-US" w:eastAsia="en-US" w:bidi="ar-SA"/>
      </w:rPr>
    </w:lvl>
    <w:lvl w:ilvl="6">
      <w:numFmt w:val="bullet"/>
      <w:lvlText w:val="•"/>
      <w:lvlJc w:val="left"/>
      <w:pPr>
        <w:ind w:left="6917" w:hanging="720"/>
      </w:pPr>
      <w:rPr>
        <w:rFonts w:hint="default"/>
        <w:lang w:val="en-US" w:eastAsia="en-US" w:bidi="ar-SA"/>
      </w:rPr>
    </w:lvl>
    <w:lvl w:ilvl="7">
      <w:numFmt w:val="bullet"/>
      <w:lvlText w:val="•"/>
      <w:lvlJc w:val="left"/>
      <w:pPr>
        <w:ind w:left="7993" w:hanging="720"/>
      </w:pPr>
      <w:rPr>
        <w:rFonts w:hint="default"/>
        <w:lang w:val="en-US" w:eastAsia="en-US" w:bidi="ar-SA"/>
      </w:rPr>
    </w:lvl>
    <w:lvl w:ilvl="8">
      <w:numFmt w:val="bullet"/>
      <w:lvlText w:val="•"/>
      <w:lvlJc w:val="left"/>
      <w:pPr>
        <w:ind w:left="9068" w:hanging="720"/>
      </w:pPr>
      <w:rPr>
        <w:rFonts w:hint="default"/>
        <w:lang w:val="en-US" w:eastAsia="en-US" w:bidi="ar-SA"/>
      </w:rPr>
    </w:lvl>
  </w:abstractNum>
  <w:abstractNum w:abstractNumId="48">
    <w:nsid w:val="4DFF6781"/>
    <w:multiLevelType w:val="hybridMultilevel"/>
    <w:tmpl w:val="F57633C0"/>
    <w:lvl w:ilvl="0" w:tplc="BCDCF0D6">
      <w:start w:val="1"/>
      <w:numFmt w:val="decimal"/>
      <w:lvlText w:val="%1"/>
      <w:lvlJc w:val="left"/>
      <w:pPr>
        <w:ind w:left="1168" w:hanging="708"/>
        <w:jc w:val="left"/>
      </w:pPr>
      <w:rPr>
        <w:rFonts w:ascii="Times New Roman" w:eastAsia="Times New Roman" w:hAnsi="Times New Roman" w:cs="Times New Roman" w:hint="default"/>
        <w:spacing w:val="-13"/>
        <w:w w:val="99"/>
        <w:sz w:val="24"/>
        <w:szCs w:val="24"/>
        <w:lang w:val="en-US" w:eastAsia="en-US" w:bidi="ar-SA"/>
      </w:rPr>
    </w:lvl>
    <w:lvl w:ilvl="1" w:tplc="D1F89BB8">
      <w:numFmt w:val="bullet"/>
      <w:lvlText w:val="•"/>
      <w:lvlJc w:val="left"/>
      <w:pPr>
        <w:ind w:left="2166" w:hanging="708"/>
      </w:pPr>
      <w:rPr>
        <w:rFonts w:hint="default"/>
        <w:lang w:val="en-US" w:eastAsia="en-US" w:bidi="ar-SA"/>
      </w:rPr>
    </w:lvl>
    <w:lvl w:ilvl="2" w:tplc="78F61AD2">
      <w:numFmt w:val="bullet"/>
      <w:lvlText w:val="•"/>
      <w:lvlJc w:val="left"/>
      <w:pPr>
        <w:ind w:left="3172" w:hanging="708"/>
      </w:pPr>
      <w:rPr>
        <w:rFonts w:hint="default"/>
        <w:lang w:val="en-US" w:eastAsia="en-US" w:bidi="ar-SA"/>
      </w:rPr>
    </w:lvl>
    <w:lvl w:ilvl="3" w:tplc="392CDEB0">
      <w:numFmt w:val="bullet"/>
      <w:lvlText w:val="•"/>
      <w:lvlJc w:val="left"/>
      <w:pPr>
        <w:ind w:left="4178" w:hanging="708"/>
      </w:pPr>
      <w:rPr>
        <w:rFonts w:hint="default"/>
        <w:lang w:val="en-US" w:eastAsia="en-US" w:bidi="ar-SA"/>
      </w:rPr>
    </w:lvl>
    <w:lvl w:ilvl="4" w:tplc="8E20E23A">
      <w:numFmt w:val="bullet"/>
      <w:lvlText w:val="•"/>
      <w:lvlJc w:val="left"/>
      <w:pPr>
        <w:ind w:left="5184" w:hanging="708"/>
      </w:pPr>
      <w:rPr>
        <w:rFonts w:hint="default"/>
        <w:lang w:val="en-US" w:eastAsia="en-US" w:bidi="ar-SA"/>
      </w:rPr>
    </w:lvl>
    <w:lvl w:ilvl="5" w:tplc="502ACA78">
      <w:numFmt w:val="bullet"/>
      <w:lvlText w:val="•"/>
      <w:lvlJc w:val="left"/>
      <w:pPr>
        <w:ind w:left="6190" w:hanging="708"/>
      </w:pPr>
      <w:rPr>
        <w:rFonts w:hint="default"/>
        <w:lang w:val="en-US" w:eastAsia="en-US" w:bidi="ar-SA"/>
      </w:rPr>
    </w:lvl>
    <w:lvl w:ilvl="6" w:tplc="0040FED4">
      <w:numFmt w:val="bullet"/>
      <w:lvlText w:val="•"/>
      <w:lvlJc w:val="left"/>
      <w:pPr>
        <w:ind w:left="7196" w:hanging="708"/>
      </w:pPr>
      <w:rPr>
        <w:rFonts w:hint="default"/>
        <w:lang w:val="en-US" w:eastAsia="en-US" w:bidi="ar-SA"/>
      </w:rPr>
    </w:lvl>
    <w:lvl w:ilvl="7" w:tplc="D464C228">
      <w:numFmt w:val="bullet"/>
      <w:lvlText w:val="•"/>
      <w:lvlJc w:val="left"/>
      <w:pPr>
        <w:ind w:left="8202" w:hanging="708"/>
      </w:pPr>
      <w:rPr>
        <w:rFonts w:hint="default"/>
        <w:lang w:val="en-US" w:eastAsia="en-US" w:bidi="ar-SA"/>
      </w:rPr>
    </w:lvl>
    <w:lvl w:ilvl="8" w:tplc="2E3868BA">
      <w:numFmt w:val="bullet"/>
      <w:lvlText w:val="•"/>
      <w:lvlJc w:val="left"/>
      <w:pPr>
        <w:ind w:left="9208" w:hanging="708"/>
      </w:pPr>
      <w:rPr>
        <w:rFonts w:hint="default"/>
        <w:lang w:val="en-US" w:eastAsia="en-US" w:bidi="ar-SA"/>
      </w:rPr>
    </w:lvl>
  </w:abstractNum>
  <w:abstractNum w:abstractNumId="49">
    <w:nsid w:val="4E321107"/>
    <w:multiLevelType w:val="hybridMultilevel"/>
    <w:tmpl w:val="ED940B78"/>
    <w:lvl w:ilvl="0" w:tplc="63DC548E">
      <w:start w:val="1"/>
      <w:numFmt w:val="decimal"/>
      <w:lvlText w:val="%1."/>
      <w:lvlJc w:val="left"/>
      <w:pPr>
        <w:ind w:left="820" w:hanging="360"/>
        <w:jc w:val="left"/>
      </w:pPr>
      <w:rPr>
        <w:rFonts w:ascii="Times New Roman" w:eastAsia="Times New Roman" w:hAnsi="Times New Roman" w:cs="Times New Roman" w:hint="default"/>
        <w:spacing w:val="-2"/>
        <w:w w:val="100"/>
        <w:sz w:val="24"/>
        <w:szCs w:val="24"/>
        <w:lang w:val="en-US" w:eastAsia="en-US" w:bidi="ar-SA"/>
      </w:rPr>
    </w:lvl>
    <w:lvl w:ilvl="1" w:tplc="6198A3CA">
      <w:start w:val="1"/>
      <w:numFmt w:val="decimal"/>
      <w:lvlText w:val="%2."/>
      <w:lvlJc w:val="left"/>
      <w:pPr>
        <w:ind w:left="1528" w:hanging="360"/>
        <w:jc w:val="left"/>
      </w:pPr>
      <w:rPr>
        <w:rFonts w:ascii="Times New Roman" w:eastAsia="Times New Roman" w:hAnsi="Times New Roman" w:cs="Times New Roman" w:hint="default"/>
        <w:spacing w:val="-4"/>
        <w:w w:val="99"/>
        <w:sz w:val="24"/>
        <w:szCs w:val="24"/>
        <w:lang w:val="en-US" w:eastAsia="en-US" w:bidi="ar-SA"/>
      </w:rPr>
    </w:lvl>
    <w:lvl w:ilvl="2" w:tplc="F9305FC2">
      <w:numFmt w:val="bullet"/>
      <w:lvlText w:val="•"/>
      <w:lvlJc w:val="left"/>
      <w:pPr>
        <w:ind w:left="2597" w:hanging="360"/>
      </w:pPr>
      <w:rPr>
        <w:rFonts w:hint="default"/>
        <w:lang w:val="en-US" w:eastAsia="en-US" w:bidi="ar-SA"/>
      </w:rPr>
    </w:lvl>
    <w:lvl w:ilvl="3" w:tplc="2410BDB8">
      <w:numFmt w:val="bullet"/>
      <w:lvlText w:val="•"/>
      <w:lvlJc w:val="left"/>
      <w:pPr>
        <w:ind w:left="3675" w:hanging="360"/>
      </w:pPr>
      <w:rPr>
        <w:rFonts w:hint="default"/>
        <w:lang w:val="en-US" w:eastAsia="en-US" w:bidi="ar-SA"/>
      </w:rPr>
    </w:lvl>
    <w:lvl w:ilvl="4" w:tplc="CC6A7744">
      <w:numFmt w:val="bullet"/>
      <w:lvlText w:val="•"/>
      <w:lvlJc w:val="left"/>
      <w:pPr>
        <w:ind w:left="4753" w:hanging="360"/>
      </w:pPr>
      <w:rPr>
        <w:rFonts w:hint="default"/>
        <w:lang w:val="en-US" w:eastAsia="en-US" w:bidi="ar-SA"/>
      </w:rPr>
    </w:lvl>
    <w:lvl w:ilvl="5" w:tplc="086A4C5E">
      <w:numFmt w:val="bullet"/>
      <w:lvlText w:val="•"/>
      <w:lvlJc w:val="left"/>
      <w:pPr>
        <w:ind w:left="5831" w:hanging="360"/>
      </w:pPr>
      <w:rPr>
        <w:rFonts w:hint="default"/>
        <w:lang w:val="en-US" w:eastAsia="en-US" w:bidi="ar-SA"/>
      </w:rPr>
    </w:lvl>
    <w:lvl w:ilvl="6" w:tplc="1CE292D6">
      <w:numFmt w:val="bullet"/>
      <w:lvlText w:val="•"/>
      <w:lvlJc w:val="left"/>
      <w:pPr>
        <w:ind w:left="6908" w:hanging="360"/>
      </w:pPr>
      <w:rPr>
        <w:rFonts w:hint="default"/>
        <w:lang w:val="en-US" w:eastAsia="en-US" w:bidi="ar-SA"/>
      </w:rPr>
    </w:lvl>
    <w:lvl w:ilvl="7" w:tplc="C2E0BBA6">
      <w:numFmt w:val="bullet"/>
      <w:lvlText w:val="•"/>
      <w:lvlJc w:val="left"/>
      <w:pPr>
        <w:ind w:left="7986" w:hanging="360"/>
      </w:pPr>
      <w:rPr>
        <w:rFonts w:hint="default"/>
        <w:lang w:val="en-US" w:eastAsia="en-US" w:bidi="ar-SA"/>
      </w:rPr>
    </w:lvl>
    <w:lvl w:ilvl="8" w:tplc="8514BFFA">
      <w:numFmt w:val="bullet"/>
      <w:lvlText w:val="•"/>
      <w:lvlJc w:val="left"/>
      <w:pPr>
        <w:ind w:left="9064" w:hanging="360"/>
      </w:pPr>
      <w:rPr>
        <w:rFonts w:hint="default"/>
        <w:lang w:val="en-US" w:eastAsia="en-US" w:bidi="ar-SA"/>
      </w:rPr>
    </w:lvl>
  </w:abstractNum>
  <w:abstractNum w:abstractNumId="50">
    <w:nsid w:val="50A4753C"/>
    <w:multiLevelType w:val="hybridMultilevel"/>
    <w:tmpl w:val="98822548"/>
    <w:lvl w:ilvl="0" w:tplc="860A9252">
      <w:start w:val="1"/>
      <w:numFmt w:val="decimal"/>
      <w:lvlText w:val="%1."/>
      <w:lvlJc w:val="left"/>
      <w:pPr>
        <w:ind w:left="820" w:hanging="360"/>
        <w:jc w:val="left"/>
      </w:pPr>
      <w:rPr>
        <w:rFonts w:ascii="Times New Roman" w:eastAsia="Times New Roman" w:hAnsi="Times New Roman" w:cs="Times New Roman" w:hint="default"/>
        <w:b/>
        <w:bCs/>
        <w:color w:val="0D0D0D"/>
        <w:spacing w:val="-2"/>
        <w:w w:val="99"/>
        <w:sz w:val="24"/>
        <w:szCs w:val="24"/>
        <w:lang w:val="en-US" w:eastAsia="en-US" w:bidi="ar-SA"/>
      </w:rPr>
    </w:lvl>
    <w:lvl w:ilvl="1" w:tplc="C6AA1B56">
      <w:numFmt w:val="bullet"/>
      <w:lvlText w:val=""/>
      <w:lvlJc w:val="left"/>
      <w:pPr>
        <w:ind w:left="1900" w:hanging="360"/>
      </w:pPr>
      <w:rPr>
        <w:rFonts w:hint="default"/>
        <w:w w:val="100"/>
        <w:lang w:val="en-US" w:eastAsia="en-US" w:bidi="ar-SA"/>
      </w:rPr>
    </w:lvl>
    <w:lvl w:ilvl="2" w:tplc="06D80CAC">
      <w:numFmt w:val="bullet"/>
      <w:lvlText w:val=""/>
      <w:lvlJc w:val="left"/>
      <w:pPr>
        <w:ind w:left="1900" w:hanging="360"/>
      </w:pPr>
      <w:rPr>
        <w:rFonts w:ascii="Symbol" w:eastAsia="Symbol" w:hAnsi="Symbol" w:cs="Symbol" w:hint="default"/>
        <w:color w:val="0D0D0D"/>
        <w:w w:val="100"/>
        <w:sz w:val="24"/>
        <w:szCs w:val="24"/>
        <w:lang w:val="en-US" w:eastAsia="en-US" w:bidi="ar-SA"/>
      </w:rPr>
    </w:lvl>
    <w:lvl w:ilvl="3" w:tplc="81A4D686">
      <w:numFmt w:val="bullet"/>
      <w:lvlText w:val="•"/>
      <w:lvlJc w:val="left"/>
      <w:pPr>
        <w:ind w:left="3065" w:hanging="360"/>
      </w:pPr>
      <w:rPr>
        <w:rFonts w:hint="default"/>
        <w:lang w:val="en-US" w:eastAsia="en-US" w:bidi="ar-SA"/>
      </w:rPr>
    </w:lvl>
    <w:lvl w:ilvl="4" w:tplc="59CE93BC">
      <w:numFmt w:val="bullet"/>
      <w:lvlText w:val="•"/>
      <w:lvlJc w:val="left"/>
      <w:pPr>
        <w:ind w:left="4230" w:hanging="360"/>
      </w:pPr>
      <w:rPr>
        <w:rFonts w:hint="default"/>
        <w:lang w:val="en-US" w:eastAsia="en-US" w:bidi="ar-SA"/>
      </w:rPr>
    </w:lvl>
    <w:lvl w:ilvl="5" w:tplc="02F26D0A">
      <w:numFmt w:val="bullet"/>
      <w:lvlText w:val="•"/>
      <w:lvlJc w:val="left"/>
      <w:pPr>
        <w:ind w:left="5395" w:hanging="360"/>
      </w:pPr>
      <w:rPr>
        <w:rFonts w:hint="default"/>
        <w:lang w:val="en-US" w:eastAsia="en-US" w:bidi="ar-SA"/>
      </w:rPr>
    </w:lvl>
    <w:lvl w:ilvl="6" w:tplc="8A127CCE">
      <w:numFmt w:val="bullet"/>
      <w:lvlText w:val="•"/>
      <w:lvlJc w:val="left"/>
      <w:pPr>
        <w:ind w:left="6560" w:hanging="360"/>
      </w:pPr>
      <w:rPr>
        <w:rFonts w:hint="default"/>
        <w:lang w:val="en-US" w:eastAsia="en-US" w:bidi="ar-SA"/>
      </w:rPr>
    </w:lvl>
    <w:lvl w:ilvl="7" w:tplc="6FF45292">
      <w:numFmt w:val="bullet"/>
      <w:lvlText w:val="•"/>
      <w:lvlJc w:val="left"/>
      <w:pPr>
        <w:ind w:left="7725" w:hanging="360"/>
      </w:pPr>
      <w:rPr>
        <w:rFonts w:hint="default"/>
        <w:lang w:val="en-US" w:eastAsia="en-US" w:bidi="ar-SA"/>
      </w:rPr>
    </w:lvl>
    <w:lvl w:ilvl="8" w:tplc="108AC9D6">
      <w:numFmt w:val="bullet"/>
      <w:lvlText w:val="•"/>
      <w:lvlJc w:val="left"/>
      <w:pPr>
        <w:ind w:left="8890" w:hanging="360"/>
      </w:pPr>
      <w:rPr>
        <w:rFonts w:hint="default"/>
        <w:lang w:val="en-US" w:eastAsia="en-US" w:bidi="ar-SA"/>
      </w:rPr>
    </w:lvl>
  </w:abstractNum>
  <w:abstractNum w:abstractNumId="51">
    <w:nsid w:val="52A54132"/>
    <w:multiLevelType w:val="hybridMultilevel"/>
    <w:tmpl w:val="B82600B2"/>
    <w:lvl w:ilvl="0" w:tplc="F0DCB3AE">
      <w:start w:val="1"/>
      <w:numFmt w:val="decimal"/>
      <w:lvlText w:val="%1."/>
      <w:lvlJc w:val="left"/>
      <w:pPr>
        <w:ind w:left="887" w:hanging="428"/>
        <w:jc w:val="left"/>
      </w:pPr>
      <w:rPr>
        <w:rFonts w:ascii="Times New Roman" w:eastAsia="Times New Roman" w:hAnsi="Times New Roman" w:cs="Times New Roman" w:hint="default"/>
        <w:b/>
        <w:bCs/>
        <w:spacing w:val="-2"/>
        <w:w w:val="99"/>
        <w:sz w:val="24"/>
        <w:szCs w:val="24"/>
        <w:lang w:val="en-US" w:eastAsia="en-US" w:bidi="ar-SA"/>
      </w:rPr>
    </w:lvl>
    <w:lvl w:ilvl="1" w:tplc="A5E01326">
      <w:numFmt w:val="bullet"/>
      <w:lvlText w:val="●"/>
      <w:lvlJc w:val="left"/>
      <w:pPr>
        <w:ind w:left="1168" w:hanging="284"/>
      </w:pPr>
      <w:rPr>
        <w:rFonts w:ascii="Carlito" w:eastAsia="Carlito" w:hAnsi="Carlito" w:cs="Carlito" w:hint="default"/>
        <w:spacing w:val="-25"/>
        <w:w w:val="99"/>
        <w:sz w:val="24"/>
        <w:szCs w:val="24"/>
        <w:lang w:val="en-US" w:eastAsia="en-US" w:bidi="ar-SA"/>
      </w:rPr>
    </w:lvl>
    <w:lvl w:ilvl="2" w:tplc="DFF69912">
      <w:numFmt w:val="bullet"/>
      <w:lvlText w:val="•"/>
      <w:lvlJc w:val="left"/>
      <w:pPr>
        <w:ind w:left="2277" w:hanging="284"/>
      </w:pPr>
      <w:rPr>
        <w:rFonts w:hint="default"/>
        <w:lang w:val="en-US" w:eastAsia="en-US" w:bidi="ar-SA"/>
      </w:rPr>
    </w:lvl>
    <w:lvl w:ilvl="3" w:tplc="E3720E0C">
      <w:numFmt w:val="bullet"/>
      <w:lvlText w:val="•"/>
      <w:lvlJc w:val="left"/>
      <w:pPr>
        <w:ind w:left="3395" w:hanging="284"/>
      </w:pPr>
      <w:rPr>
        <w:rFonts w:hint="default"/>
        <w:lang w:val="en-US" w:eastAsia="en-US" w:bidi="ar-SA"/>
      </w:rPr>
    </w:lvl>
    <w:lvl w:ilvl="4" w:tplc="3C6C5836">
      <w:numFmt w:val="bullet"/>
      <w:lvlText w:val="•"/>
      <w:lvlJc w:val="left"/>
      <w:pPr>
        <w:ind w:left="4513" w:hanging="284"/>
      </w:pPr>
      <w:rPr>
        <w:rFonts w:hint="default"/>
        <w:lang w:val="en-US" w:eastAsia="en-US" w:bidi="ar-SA"/>
      </w:rPr>
    </w:lvl>
    <w:lvl w:ilvl="5" w:tplc="6AAE3328">
      <w:numFmt w:val="bullet"/>
      <w:lvlText w:val="•"/>
      <w:lvlJc w:val="left"/>
      <w:pPr>
        <w:ind w:left="5631" w:hanging="284"/>
      </w:pPr>
      <w:rPr>
        <w:rFonts w:hint="default"/>
        <w:lang w:val="en-US" w:eastAsia="en-US" w:bidi="ar-SA"/>
      </w:rPr>
    </w:lvl>
    <w:lvl w:ilvl="6" w:tplc="FC4C7A5C">
      <w:numFmt w:val="bullet"/>
      <w:lvlText w:val="•"/>
      <w:lvlJc w:val="left"/>
      <w:pPr>
        <w:ind w:left="6748" w:hanging="284"/>
      </w:pPr>
      <w:rPr>
        <w:rFonts w:hint="default"/>
        <w:lang w:val="en-US" w:eastAsia="en-US" w:bidi="ar-SA"/>
      </w:rPr>
    </w:lvl>
    <w:lvl w:ilvl="7" w:tplc="83084A12">
      <w:numFmt w:val="bullet"/>
      <w:lvlText w:val="•"/>
      <w:lvlJc w:val="left"/>
      <w:pPr>
        <w:ind w:left="7866" w:hanging="284"/>
      </w:pPr>
      <w:rPr>
        <w:rFonts w:hint="default"/>
        <w:lang w:val="en-US" w:eastAsia="en-US" w:bidi="ar-SA"/>
      </w:rPr>
    </w:lvl>
    <w:lvl w:ilvl="8" w:tplc="091E3ECC">
      <w:numFmt w:val="bullet"/>
      <w:lvlText w:val="•"/>
      <w:lvlJc w:val="left"/>
      <w:pPr>
        <w:ind w:left="8984" w:hanging="284"/>
      </w:pPr>
      <w:rPr>
        <w:rFonts w:hint="default"/>
        <w:lang w:val="en-US" w:eastAsia="en-US" w:bidi="ar-SA"/>
      </w:rPr>
    </w:lvl>
  </w:abstractNum>
  <w:abstractNum w:abstractNumId="52">
    <w:nsid w:val="534F32A2"/>
    <w:multiLevelType w:val="multilevel"/>
    <w:tmpl w:val="653C333C"/>
    <w:lvl w:ilvl="0">
      <w:start w:val="1"/>
      <w:numFmt w:val="decimal"/>
      <w:lvlText w:val="%1."/>
      <w:lvlJc w:val="left"/>
      <w:pPr>
        <w:ind w:left="700" w:hanging="240"/>
        <w:jc w:val="left"/>
      </w:pPr>
      <w:rPr>
        <w:rFonts w:ascii="Times New Roman" w:eastAsia="Times New Roman" w:hAnsi="Times New Roman" w:cs="Times New Roman" w:hint="default"/>
        <w:b/>
        <w:bCs/>
        <w:spacing w:val="-2"/>
        <w:w w:val="99"/>
        <w:sz w:val="24"/>
        <w:szCs w:val="24"/>
        <w:lang w:val="en-US" w:eastAsia="en-US" w:bidi="ar-SA"/>
      </w:rPr>
    </w:lvl>
    <w:lvl w:ilvl="1">
      <w:start w:val="1"/>
      <w:numFmt w:val="decimal"/>
      <w:lvlText w:val="%1.%2"/>
      <w:lvlJc w:val="left"/>
      <w:pPr>
        <w:ind w:left="1900" w:hanging="708"/>
        <w:jc w:val="left"/>
      </w:pPr>
      <w:rPr>
        <w:rFonts w:ascii="Times New Roman" w:eastAsia="Times New Roman" w:hAnsi="Times New Roman" w:cs="Times New Roman" w:hint="default"/>
        <w:spacing w:val="-2"/>
        <w:w w:val="99"/>
        <w:sz w:val="24"/>
        <w:szCs w:val="24"/>
        <w:lang w:val="en-US" w:eastAsia="en-US" w:bidi="ar-SA"/>
      </w:rPr>
    </w:lvl>
    <w:lvl w:ilvl="2">
      <w:start w:val="1"/>
      <w:numFmt w:val="decimal"/>
      <w:lvlText w:val="%3."/>
      <w:lvlJc w:val="left"/>
      <w:pPr>
        <w:ind w:left="1173" w:hanging="356"/>
        <w:jc w:val="left"/>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3065" w:hanging="356"/>
      </w:pPr>
      <w:rPr>
        <w:rFonts w:hint="default"/>
        <w:lang w:val="en-US" w:eastAsia="en-US" w:bidi="ar-SA"/>
      </w:rPr>
    </w:lvl>
    <w:lvl w:ilvl="4">
      <w:numFmt w:val="bullet"/>
      <w:lvlText w:val="•"/>
      <w:lvlJc w:val="left"/>
      <w:pPr>
        <w:ind w:left="4230" w:hanging="356"/>
      </w:pPr>
      <w:rPr>
        <w:rFonts w:hint="default"/>
        <w:lang w:val="en-US" w:eastAsia="en-US" w:bidi="ar-SA"/>
      </w:rPr>
    </w:lvl>
    <w:lvl w:ilvl="5">
      <w:numFmt w:val="bullet"/>
      <w:lvlText w:val="•"/>
      <w:lvlJc w:val="left"/>
      <w:pPr>
        <w:ind w:left="5395" w:hanging="356"/>
      </w:pPr>
      <w:rPr>
        <w:rFonts w:hint="default"/>
        <w:lang w:val="en-US" w:eastAsia="en-US" w:bidi="ar-SA"/>
      </w:rPr>
    </w:lvl>
    <w:lvl w:ilvl="6">
      <w:numFmt w:val="bullet"/>
      <w:lvlText w:val="•"/>
      <w:lvlJc w:val="left"/>
      <w:pPr>
        <w:ind w:left="6560" w:hanging="356"/>
      </w:pPr>
      <w:rPr>
        <w:rFonts w:hint="default"/>
        <w:lang w:val="en-US" w:eastAsia="en-US" w:bidi="ar-SA"/>
      </w:rPr>
    </w:lvl>
    <w:lvl w:ilvl="7">
      <w:numFmt w:val="bullet"/>
      <w:lvlText w:val="•"/>
      <w:lvlJc w:val="left"/>
      <w:pPr>
        <w:ind w:left="7725" w:hanging="356"/>
      </w:pPr>
      <w:rPr>
        <w:rFonts w:hint="default"/>
        <w:lang w:val="en-US" w:eastAsia="en-US" w:bidi="ar-SA"/>
      </w:rPr>
    </w:lvl>
    <w:lvl w:ilvl="8">
      <w:numFmt w:val="bullet"/>
      <w:lvlText w:val="•"/>
      <w:lvlJc w:val="left"/>
      <w:pPr>
        <w:ind w:left="8890" w:hanging="356"/>
      </w:pPr>
      <w:rPr>
        <w:rFonts w:hint="default"/>
        <w:lang w:val="en-US" w:eastAsia="en-US" w:bidi="ar-SA"/>
      </w:rPr>
    </w:lvl>
  </w:abstractNum>
  <w:abstractNum w:abstractNumId="53">
    <w:nsid w:val="53906F99"/>
    <w:multiLevelType w:val="multilevel"/>
    <w:tmpl w:val="ED9E6930"/>
    <w:lvl w:ilvl="0">
      <w:start w:val="4"/>
      <w:numFmt w:val="upperRoman"/>
      <w:lvlText w:val="%1"/>
      <w:lvlJc w:val="left"/>
      <w:pPr>
        <w:ind w:left="952" w:hanging="492"/>
        <w:jc w:val="left"/>
      </w:pPr>
      <w:rPr>
        <w:rFonts w:hint="default"/>
        <w:lang w:val="en-US" w:eastAsia="en-US" w:bidi="ar-SA"/>
      </w:rPr>
    </w:lvl>
    <w:lvl w:ilvl="1">
      <w:start w:val="1"/>
      <w:numFmt w:val="decimal"/>
      <w:lvlText w:val="%1.%2"/>
      <w:lvlJc w:val="left"/>
      <w:pPr>
        <w:ind w:left="952" w:hanging="492"/>
        <w:jc w:val="left"/>
      </w:pPr>
      <w:rPr>
        <w:rFonts w:ascii="Times New Roman" w:eastAsia="Times New Roman" w:hAnsi="Times New Roman" w:cs="Times New Roman" w:hint="default"/>
        <w:spacing w:val="-2"/>
        <w:w w:val="99"/>
        <w:sz w:val="24"/>
        <w:szCs w:val="24"/>
        <w:lang w:val="en-US" w:eastAsia="en-US" w:bidi="ar-SA"/>
      </w:rPr>
    </w:lvl>
    <w:lvl w:ilvl="2">
      <w:start w:val="1"/>
      <w:numFmt w:val="decimal"/>
      <w:lvlText w:val="%3."/>
      <w:lvlJc w:val="left"/>
      <w:pPr>
        <w:ind w:left="1180" w:hanging="360"/>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11" w:hanging="360"/>
      </w:pPr>
      <w:rPr>
        <w:rFonts w:hint="default"/>
        <w:lang w:val="en-US" w:eastAsia="en-US" w:bidi="ar-SA"/>
      </w:rPr>
    </w:lvl>
    <w:lvl w:ilvl="4">
      <w:numFmt w:val="bullet"/>
      <w:lvlText w:val="•"/>
      <w:lvlJc w:val="left"/>
      <w:pPr>
        <w:ind w:left="4526" w:hanging="360"/>
      </w:pPr>
      <w:rPr>
        <w:rFonts w:hint="default"/>
        <w:lang w:val="en-US" w:eastAsia="en-US" w:bidi="ar-SA"/>
      </w:rPr>
    </w:lvl>
    <w:lvl w:ilvl="5">
      <w:numFmt w:val="bullet"/>
      <w:lvlText w:val="•"/>
      <w:lvlJc w:val="left"/>
      <w:pPr>
        <w:ind w:left="5642" w:hanging="360"/>
      </w:pPr>
      <w:rPr>
        <w:rFonts w:hint="default"/>
        <w:lang w:val="en-US" w:eastAsia="en-US" w:bidi="ar-SA"/>
      </w:rPr>
    </w:lvl>
    <w:lvl w:ilvl="6">
      <w:numFmt w:val="bullet"/>
      <w:lvlText w:val="•"/>
      <w:lvlJc w:val="left"/>
      <w:pPr>
        <w:ind w:left="6757" w:hanging="360"/>
      </w:pPr>
      <w:rPr>
        <w:rFonts w:hint="default"/>
        <w:lang w:val="en-US" w:eastAsia="en-US" w:bidi="ar-SA"/>
      </w:rPr>
    </w:lvl>
    <w:lvl w:ilvl="7">
      <w:numFmt w:val="bullet"/>
      <w:lvlText w:val="•"/>
      <w:lvlJc w:val="left"/>
      <w:pPr>
        <w:ind w:left="7873" w:hanging="360"/>
      </w:pPr>
      <w:rPr>
        <w:rFonts w:hint="default"/>
        <w:lang w:val="en-US" w:eastAsia="en-US" w:bidi="ar-SA"/>
      </w:rPr>
    </w:lvl>
    <w:lvl w:ilvl="8">
      <w:numFmt w:val="bullet"/>
      <w:lvlText w:val="•"/>
      <w:lvlJc w:val="left"/>
      <w:pPr>
        <w:ind w:left="8988" w:hanging="360"/>
      </w:pPr>
      <w:rPr>
        <w:rFonts w:hint="default"/>
        <w:lang w:val="en-US" w:eastAsia="en-US" w:bidi="ar-SA"/>
      </w:rPr>
    </w:lvl>
  </w:abstractNum>
  <w:abstractNum w:abstractNumId="54">
    <w:nsid w:val="54685601"/>
    <w:multiLevelType w:val="hybridMultilevel"/>
    <w:tmpl w:val="4338083E"/>
    <w:lvl w:ilvl="0" w:tplc="7ACEAA06">
      <w:start w:val="5"/>
      <w:numFmt w:val="decimal"/>
      <w:lvlText w:val="%1."/>
      <w:lvlJc w:val="left"/>
      <w:pPr>
        <w:ind w:left="820" w:hanging="360"/>
        <w:jc w:val="left"/>
      </w:pPr>
      <w:rPr>
        <w:rFonts w:ascii="Times New Roman" w:eastAsia="Times New Roman" w:hAnsi="Times New Roman" w:cs="Times New Roman" w:hint="default"/>
        <w:b/>
        <w:bCs/>
        <w:spacing w:val="-2"/>
        <w:w w:val="99"/>
        <w:sz w:val="24"/>
        <w:szCs w:val="24"/>
        <w:lang w:val="en-US" w:eastAsia="en-US" w:bidi="ar-SA"/>
      </w:rPr>
    </w:lvl>
    <w:lvl w:ilvl="1" w:tplc="2820BFCC">
      <w:start w:val="1"/>
      <w:numFmt w:val="lowerRoman"/>
      <w:lvlText w:val="%2."/>
      <w:lvlJc w:val="left"/>
      <w:pPr>
        <w:ind w:left="1900" w:hanging="720"/>
        <w:jc w:val="left"/>
      </w:pPr>
      <w:rPr>
        <w:rFonts w:ascii="Times New Roman" w:eastAsia="Times New Roman" w:hAnsi="Times New Roman" w:cs="Times New Roman" w:hint="default"/>
        <w:spacing w:val="-2"/>
        <w:w w:val="99"/>
        <w:sz w:val="24"/>
        <w:szCs w:val="24"/>
        <w:lang w:val="en-US" w:eastAsia="en-US" w:bidi="ar-SA"/>
      </w:rPr>
    </w:lvl>
    <w:lvl w:ilvl="2" w:tplc="8E12EA10">
      <w:start w:val="1"/>
      <w:numFmt w:val="decimal"/>
      <w:lvlText w:val="%3."/>
      <w:lvlJc w:val="left"/>
      <w:pPr>
        <w:ind w:left="1672" w:hanging="360"/>
        <w:jc w:val="left"/>
      </w:pPr>
      <w:rPr>
        <w:rFonts w:hint="default"/>
        <w:spacing w:val="-3"/>
        <w:w w:val="99"/>
        <w:lang w:val="en-US" w:eastAsia="en-US" w:bidi="ar-SA"/>
      </w:rPr>
    </w:lvl>
    <w:lvl w:ilvl="3" w:tplc="FA16C588">
      <w:numFmt w:val="bullet"/>
      <w:lvlText w:val="•"/>
      <w:lvlJc w:val="left"/>
      <w:pPr>
        <w:ind w:left="3065" w:hanging="360"/>
      </w:pPr>
      <w:rPr>
        <w:rFonts w:hint="default"/>
        <w:lang w:val="en-US" w:eastAsia="en-US" w:bidi="ar-SA"/>
      </w:rPr>
    </w:lvl>
    <w:lvl w:ilvl="4" w:tplc="89D2BDF4">
      <w:numFmt w:val="bullet"/>
      <w:lvlText w:val="•"/>
      <w:lvlJc w:val="left"/>
      <w:pPr>
        <w:ind w:left="4230" w:hanging="360"/>
      </w:pPr>
      <w:rPr>
        <w:rFonts w:hint="default"/>
        <w:lang w:val="en-US" w:eastAsia="en-US" w:bidi="ar-SA"/>
      </w:rPr>
    </w:lvl>
    <w:lvl w:ilvl="5" w:tplc="DE0AC3DC">
      <w:numFmt w:val="bullet"/>
      <w:lvlText w:val="•"/>
      <w:lvlJc w:val="left"/>
      <w:pPr>
        <w:ind w:left="5395" w:hanging="360"/>
      </w:pPr>
      <w:rPr>
        <w:rFonts w:hint="default"/>
        <w:lang w:val="en-US" w:eastAsia="en-US" w:bidi="ar-SA"/>
      </w:rPr>
    </w:lvl>
    <w:lvl w:ilvl="6" w:tplc="4B7E9716">
      <w:numFmt w:val="bullet"/>
      <w:lvlText w:val="•"/>
      <w:lvlJc w:val="left"/>
      <w:pPr>
        <w:ind w:left="6560" w:hanging="360"/>
      </w:pPr>
      <w:rPr>
        <w:rFonts w:hint="default"/>
        <w:lang w:val="en-US" w:eastAsia="en-US" w:bidi="ar-SA"/>
      </w:rPr>
    </w:lvl>
    <w:lvl w:ilvl="7" w:tplc="9212464E">
      <w:numFmt w:val="bullet"/>
      <w:lvlText w:val="•"/>
      <w:lvlJc w:val="left"/>
      <w:pPr>
        <w:ind w:left="7725" w:hanging="360"/>
      </w:pPr>
      <w:rPr>
        <w:rFonts w:hint="default"/>
        <w:lang w:val="en-US" w:eastAsia="en-US" w:bidi="ar-SA"/>
      </w:rPr>
    </w:lvl>
    <w:lvl w:ilvl="8" w:tplc="7B4A69AE">
      <w:numFmt w:val="bullet"/>
      <w:lvlText w:val="•"/>
      <w:lvlJc w:val="left"/>
      <w:pPr>
        <w:ind w:left="8890" w:hanging="360"/>
      </w:pPr>
      <w:rPr>
        <w:rFonts w:hint="default"/>
        <w:lang w:val="en-US" w:eastAsia="en-US" w:bidi="ar-SA"/>
      </w:rPr>
    </w:lvl>
  </w:abstractNum>
  <w:abstractNum w:abstractNumId="55">
    <w:nsid w:val="556A7A4C"/>
    <w:multiLevelType w:val="hybridMultilevel"/>
    <w:tmpl w:val="2160E7A0"/>
    <w:lvl w:ilvl="0" w:tplc="A07C5D4E">
      <w:start w:val="1"/>
      <w:numFmt w:val="decimal"/>
      <w:lvlText w:val="%1"/>
      <w:lvlJc w:val="left"/>
      <w:pPr>
        <w:ind w:left="1878" w:hanging="711"/>
        <w:jc w:val="left"/>
      </w:pPr>
      <w:rPr>
        <w:rFonts w:ascii="Times New Roman" w:eastAsia="Times New Roman" w:hAnsi="Times New Roman" w:cs="Times New Roman" w:hint="default"/>
        <w:spacing w:val="-2"/>
        <w:w w:val="99"/>
        <w:sz w:val="24"/>
        <w:szCs w:val="24"/>
        <w:lang w:val="en-US" w:eastAsia="en-US" w:bidi="ar-SA"/>
      </w:rPr>
    </w:lvl>
    <w:lvl w:ilvl="1" w:tplc="DED2B860">
      <w:numFmt w:val="bullet"/>
      <w:lvlText w:val="•"/>
      <w:lvlJc w:val="left"/>
      <w:pPr>
        <w:ind w:left="2814" w:hanging="711"/>
      </w:pPr>
      <w:rPr>
        <w:rFonts w:hint="default"/>
        <w:lang w:val="en-US" w:eastAsia="en-US" w:bidi="ar-SA"/>
      </w:rPr>
    </w:lvl>
    <w:lvl w:ilvl="2" w:tplc="B06A8708">
      <w:numFmt w:val="bullet"/>
      <w:lvlText w:val="•"/>
      <w:lvlJc w:val="left"/>
      <w:pPr>
        <w:ind w:left="3748" w:hanging="711"/>
      </w:pPr>
      <w:rPr>
        <w:rFonts w:hint="default"/>
        <w:lang w:val="en-US" w:eastAsia="en-US" w:bidi="ar-SA"/>
      </w:rPr>
    </w:lvl>
    <w:lvl w:ilvl="3" w:tplc="BBE241B4">
      <w:numFmt w:val="bullet"/>
      <w:lvlText w:val="•"/>
      <w:lvlJc w:val="left"/>
      <w:pPr>
        <w:ind w:left="4682" w:hanging="711"/>
      </w:pPr>
      <w:rPr>
        <w:rFonts w:hint="default"/>
        <w:lang w:val="en-US" w:eastAsia="en-US" w:bidi="ar-SA"/>
      </w:rPr>
    </w:lvl>
    <w:lvl w:ilvl="4" w:tplc="1D0A6248">
      <w:numFmt w:val="bullet"/>
      <w:lvlText w:val="•"/>
      <w:lvlJc w:val="left"/>
      <w:pPr>
        <w:ind w:left="5616" w:hanging="711"/>
      </w:pPr>
      <w:rPr>
        <w:rFonts w:hint="default"/>
        <w:lang w:val="en-US" w:eastAsia="en-US" w:bidi="ar-SA"/>
      </w:rPr>
    </w:lvl>
    <w:lvl w:ilvl="5" w:tplc="C48E3886">
      <w:numFmt w:val="bullet"/>
      <w:lvlText w:val="•"/>
      <w:lvlJc w:val="left"/>
      <w:pPr>
        <w:ind w:left="6550" w:hanging="711"/>
      </w:pPr>
      <w:rPr>
        <w:rFonts w:hint="default"/>
        <w:lang w:val="en-US" w:eastAsia="en-US" w:bidi="ar-SA"/>
      </w:rPr>
    </w:lvl>
    <w:lvl w:ilvl="6" w:tplc="CC485D8C">
      <w:numFmt w:val="bullet"/>
      <w:lvlText w:val="•"/>
      <w:lvlJc w:val="left"/>
      <w:pPr>
        <w:ind w:left="7484" w:hanging="711"/>
      </w:pPr>
      <w:rPr>
        <w:rFonts w:hint="default"/>
        <w:lang w:val="en-US" w:eastAsia="en-US" w:bidi="ar-SA"/>
      </w:rPr>
    </w:lvl>
    <w:lvl w:ilvl="7" w:tplc="3F8A030E">
      <w:numFmt w:val="bullet"/>
      <w:lvlText w:val="•"/>
      <w:lvlJc w:val="left"/>
      <w:pPr>
        <w:ind w:left="8418" w:hanging="711"/>
      </w:pPr>
      <w:rPr>
        <w:rFonts w:hint="default"/>
        <w:lang w:val="en-US" w:eastAsia="en-US" w:bidi="ar-SA"/>
      </w:rPr>
    </w:lvl>
    <w:lvl w:ilvl="8" w:tplc="9098B3F0">
      <w:numFmt w:val="bullet"/>
      <w:lvlText w:val="•"/>
      <w:lvlJc w:val="left"/>
      <w:pPr>
        <w:ind w:left="9352" w:hanging="711"/>
      </w:pPr>
      <w:rPr>
        <w:rFonts w:hint="default"/>
        <w:lang w:val="en-US" w:eastAsia="en-US" w:bidi="ar-SA"/>
      </w:rPr>
    </w:lvl>
  </w:abstractNum>
  <w:abstractNum w:abstractNumId="56">
    <w:nsid w:val="562C2202"/>
    <w:multiLevelType w:val="hybridMultilevel"/>
    <w:tmpl w:val="AF7473E4"/>
    <w:lvl w:ilvl="0" w:tplc="69F8CFBE">
      <w:numFmt w:val="bullet"/>
      <w:lvlText w:val=""/>
      <w:lvlJc w:val="left"/>
      <w:pPr>
        <w:ind w:left="1180" w:hanging="360"/>
      </w:pPr>
      <w:rPr>
        <w:rFonts w:ascii="Symbol" w:eastAsia="Symbol" w:hAnsi="Symbol" w:cs="Symbol" w:hint="default"/>
        <w:w w:val="100"/>
        <w:sz w:val="24"/>
        <w:szCs w:val="24"/>
        <w:lang w:val="en-US" w:eastAsia="en-US" w:bidi="ar-SA"/>
      </w:rPr>
    </w:lvl>
    <w:lvl w:ilvl="1" w:tplc="365015F4">
      <w:numFmt w:val="bullet"/>
      <w:lvlText w:val="•"/>
      <w:lvlJc w:val="left"/>
      <w:pPr>
        <w:ind w:left="2184" w:hanging="360"/>
      </w:pPr>
      <w:rPr>
        <w:rFonts w:hint="default"/>
        <w:lang w:val="en-US" w:eastAsia="en-US" w:bidi="ar-SA"/>
      </w:rPr>
    </w:lvl>
    <w:lvl w:ilvl="2" w:tplc="8D52F2B4">
      <w:numFmt w:val="bullet"/>
      <w:lvlText w:val="•"/>
      <w:lvlJc w:val="left"/>
      <w:pPr>
        <w:ind w:left="3188" w:hanging="360"/>
      </w:pPr>
      <w:rPr>
        <w:rFonts w:hint="default"/>
        <w:lang w:val="en-US" w:eastAsia="en-US" w:bidi="ar-SA"/>
      </w:rPr>
    </w:lvl>
    <w:lvl w:ilvl="3" w:tplc="A1A4AB28">
      <w:numFmt w:val="bullet"/>
      <w:lvlText w:val="•"/>
      <w:lvlJc w:val="left"/>
      <w:pPr>
        <w:ind w:left="4192" w:hanging="360"/>
      </w:pPr>
      <w:rPr>
        <w:rFonts w:hint="default"/>
        <w:lang w:val="en-US" w:eastAsia="en-US" w:bidi="ar-SA"/>
      </w:rPr>
    </w:lvl>
    <w:lvl w:ilvl="4" w:tplc="87FC5D96">
      <w:numFmt w:val="bullet"/>
      <w:lvlText w:val="•"/>
      <w:lvlJc w:val="left"/>
      <w:pPr>
        <w:ind w:left="5196" w:hanging="360"/>
      </w:pPr>
      <w:rPr>
        <w:rFonts w:hint="default"/>
        <w:lang w:val="en-US" w:eastAsia="en-US" w:bidi="ar-SA"/>
      </w:rPr>
    </w:lvl>
    <w:lvl w:ilvl="5" w:tplc="CD666AFC">
      <w:numFmt w:val="bullet"/>
      <w:lvlText w:val="•"/>
      <w:lvlJc w:val="left"/>
      <w:pPr>
        <w:ind w:left="6200" w:hanging="360"/>
      </w:pPr>
      <w:rPr>
        <w:rFonts w:hint="default"/>
        <w:lang w:val="en-US" w:eastAsia="en-US" w:bidi="ar-SA"/>
      </w:rPr>
    </w:lvl>
    <w:lvl w:ilvl="6" w:tplc="E744D908">
      <w:numFmt w:val="bullet"/>
      <w:lvlText w:val="•"/>
      <w:lvlJc w:val="left"/>
      <w:pPr>
        <w:ind w:left="7204" w:hanging="360"/>
      </w:pPr>
      <w:rPr>
        <w:rFonts w:hint="default"/>
        <w:lang w:val="en-US" w:eastAsia="en-US" w:bidi="ar-SA"/>
      </w:rPr>
    </w:lvl>
    <w:lvl w:ilvl="7" w:tplc="800245FE">
      <w:numFmt w:val="bullet"/>
      <w:lvlText w:val="•"/>
      <w:lvlJc w:val="left"/>
      <w:pPr>
        <w:ind w:left="8208" w:hanging="360"/>
      </w:pPr>
      <w:rPr>
        <w:rFonts w:hint="default"/>
        <w:lang w:val="en-US" w:eastAsia="en-US" w:bidi="ar-SA"/>
      </w:rPr>
    </w:lvl>
    <w:lvl w:ilvl="8" w:tplc="75965BE6">
      <w:numFmt w:val="bullet"/>
      <w:lvlText w:val="•"/>
      <w:lvlJc w:val="left"/>
      <w:pPr>
        <w:ind w:left="9212" w:hanging="360"/>
      </w:pPr>
      <w:rPr>
        <w:rFonts w:hint="default"/>
        <w:lang w:val="en-US" w:eastAsia="en-US" w:bidi="ar-SA"/>
      </w:rPr>
    </w:lvl>
  </w:abstractNum>
  <w:abstractNum w:abstractNumId="57">
    <w:nsid w:val="56E0214F"/>
    <w:multiLevelType w:val="hybridMultilevel"/>
    <w:tmpl w:val="FC004D88"/>
    <w:lvl w:ilvl="0" w:tplc="B24ED4A4">
      <w:start w:val="5"/>
      <w:numFmt w:val="decimal"/>
      <w:lvlText w:val="%1."/>
      <w:lvlJc w:val="left"/>
      <w:pPr>
        <w:ind w:left="820" w:hanging="360"/>
        <w:jc w:val="left"/>
      </w:pPr>
      <w:rPr>
        <w:rFonts w:ascii="Times New Roman" w:eastAsia="Times New Roman" w:hAnsi="Times New Roman" w:cs="Times New Roman" w:hint="default"/>
        <w:b/>
        <w:bCs/>
        <w:spacing w:val="-2"/>
        <w:w w:val="99"/>
        <w:sz w:val="24"/>
        <w:szCs w:val="24"/>
        <w:lang w:val="en-US" w:eastAsia="en-US" w:bidi="ar-SA"/>
      </w:rPr>
    </w:lvl>
    <w:lvl w:ilvl="1" w:tplc="3AD44DD0">
      <w:start w:val="1"/>
      <w:numFmt w:val="lowerRoman"/>
      <w:lvlText w:val="%2."/>
      <w:lvlJc w:val="left"/>
      <w:pPr>
        <w:ind w:left="1900" w:hanging="720"/>
        <w:jc w:val="left"/>
      </w:pPr>
      <w:rPr>
        <w:rFonts w:ascii="Times New Roman" w:eastAsia="Times New Roman" w:hAnsi="Times New Roman" w:cs="Times New Roman" w:hint="default"/>
        <w:spacing w:val="-30"/>
        <w:w w:val="99"/>
        <w:sz w:val="24"/>
        <w:szCs w:val="24"/>
        <w:lang w:val="en-US" w:eastAsia="en-US" w:bidi="ar-SA"/>
      </w:rPr>
    </w:lvl>
    <w:lvl w:ilvl="2" w:tplc="A970C390">
      <w:numFmt w:val="bullet"/>
      <w:lvlText w:val="•"/>
      <w:lvlJc w:val="left"/>
      <w:pPr>
        <w:ind w:left="2935" w:hanging="720"/>
      </w:pPr>
      <w:rPr>
        <w:rFonts w:hint="default"/>
        <w:lang w:val="en-US" w:eastAsia="en-US" w:bidi="ar-SA"/>
      </w:rPr>
    </w:lvl>
    <w:lvl w:ilvl="3" w:tplc="277AE29A">
      <w:numFmt w:val="bullet"/>
      <w:lvlText w:val="•"/>
      <w:lvlJc w:val="left"/>
      <w:pPr>
        <w:ind w:left="3971" w:hanging="720"/>
      </w:pPr>
      <w:rPr>
        <w:rFonts w:hint="default"/>
        <w:lang w:val="en-US" w:eastAsia="en-US" w:bidi="ar-SA"/>
      </w:rPr>
    </w:lvl>
    <w:lvl w:ilvl="4" w:tplc="D6E0ECA6">
      <w:numFmt w:val="bullet"/>
      <w:lvlText w:val="•"/>
      <w:lvlJc w:val="left"/>
      <w:pPr>
        <w:ind w:left="5006" w:hanging="720"/>
      </w:pPr>
      <w:rPr>
        <w:rFonts w:hint="default"/>
        <w:lang w:val="en-US" w:eastAsia="en-US" w:bidi="ar-SA"/>
      </w:rPr>
    </w:lvl>
    <w:lvl w:ilvl="5" w:tplc="4E267DFC">
      <w:numFmt w:val="bullet"/>
      <w:lvlText w:val="•"/>
      <w:lvlJc w:val="left"/>
      <w:pPr>
        <w:ind w:left="6042" w:hanging="720"/>
      </w:pPr>
      <w:rPr>
        <w:rFonts w:hint="default"/>
        <w:lang w:val="en-US" w:eastAsia="en-US" w:bidi="ar-SA"/>
      </w:rPr>
    </w:lvl>
    <w:lvl w:ilvl="6" w:tplc="B978DD4E">
      <w:numFmt w:val="bullet"/>
      <w:lvlText w:val="•"/>
      <w:lvlJc w:val="left"/>
      <w:pPr>
        <w:ind w:left="7077" w:hanging="720"/>
      </w:pPr>
      <w:rPr>
        <w:rFonts w:hint="default"/>
        <w:lang w:val="en-US" w:eastAsia="en-US" w:bidi="ar-SA"/>
      </w:rPr>
    </w:lvl>
    <w:lvl w:ilvl="7" w:tplc="8292989E">
      <w:numFmt w:val="bullet"/>
      <w:lvlText w:val="•"/>
      <w:lvlJc w:val="left"/>
      <w:pPr>
        <w:ind w:left="8113" w:hanging="720"/>
      </w:pPr>
      <w:rPr>
        <w:rFonts w:hint="default"/>
        <w:lang w:val="en-US" w:eastAsia="en-US" w:bidi="ar-SA"/>
      </w:rPr>
    </w:lvl>
    <w:lvl w:ilvl="8" w:tplc="9376880A">
      <w:numFmt w:val="bullet"/>
      <w:lvlText w:val="•"/>
      <w:lvlJc w:val="left"/>
      <w:pPr>
        <w:ind w:left="9148" w:hanging="720"/>
      </w:pPr>
      <w:rPr>
        <w:rFonts w:hint="default"/>
        <w:lang w:val="en-US" w:eastAsia="en-US" w:bidi="ar-SA"/>
      </w:rPr>
    </w:lvl>
  </w:abstractNum>
  <w:abstractNum w:abstractNumId="58">
    <w:nsid w:val="57D30822"/>
    <w:multiLevelType w:val="hybridMultilevel"/>
    <w:tmpl w:val="4524C5F4"/>
    <w:lvl w:ilvl="0" w:tplc="A120D736">
      <w:start w:val="1"/>
      <w:numFmt w:val="lowerLetter"/>
      <w:lvlText w:val="%1."/>
      <w:lvlJc w:val="left"/>
      <w:pPr>
        <w:ind w:left="2260" w:hanging="663"/>
        <w:jc w:val="left"/>
      </w:pPr>
      <w:rPr>
        <w:rFonts w:ascii="Times New Roman" w:eastAsia="Times New Roman" w:hAnsi="Times New Roman" w:cs="Times New Roman" w:hint="default"/>
        <w:spacing w:val="-1"/>
        <w:w w:val="99"/>
        <w:sz w:val="24"/>
        <w:szCs w:val="24"/>
        <w:lang w:val="en-US" w:eastAsia="en-US" w:bidi="ar-SA"/>
      </w:rPr>
    </w:lvl>
    <w:lvl w:ilvl="1" w:tplc="C690FBD4">
      <w:numFmt w:val="bullet"/>
      <w:lvlText w:val="•"/>
      <w:lvlJc w:val="left"/>
      <w:pPr>
        <w:ind w:left="3156" w:hanging="663"/>
      </w:pPr>
      <w:rPr>
        <w:rFonts w:hint="default"/>
        <w:lang w:val="en-US" w:eastAsia="en-US" w:bidi="ar-SA"/>
      </w:rPr>
    </w:lvl>
    <w:lvl w:ilvl="2" w:tplc="7BE8DBF6">
      <w:numFmt w:val="bullet"/>
      <w:lvlText w:val="•"/>
      <w:lvlJc w:val="left"/>
      <w:pPr>
        <w:ind w:left="4052" w:hanging="663"/>
      </w:pPr>
      <w:rPr>
        <w:rFonts w:hint="default"/>
        <w:lang w:val="en-US" w:eastAsia="en-US" w:bidi="ar-SA"/>
      </w:rPr>
    </w:lvl>
    <w:lvl w:ilvl="3" w:tplc="FB1E58FC">
      <w:numFmt w:val="bullet"/>
      <w:lvlText w:val="•"/>
      <w:lvlJc w:val="left"/>
      <w:pPr>
        <w:ind w:left="4948" w:hanging="663"/>
      </w:pPr>
      <w:rPr>
        <w:rFonts w:hint="default"/>
        <w:lang w:val="en-US" w:eastAsia="en-US" w:bidi="ar-SA"/>
      </w:rPr>
    </w:lvl>
    <w:lvl w:ilvl="4" w:tplc="2A42985C">
      <w:numFmt w:val="bullet"/>
      <w:lvlText w:val="•"/>
      <w:lvlJc w:val="left"/>
      <w:pPr>
        <w:ind w:left="5844" w:hanging="663"/>
      </w:pPr>
      <w:rPr>
        <w:rFonts w:hint="default"/>
        <w:lang w:val="en-US" w:eastAsia="en-US" w:bidi="ar-SA"/>
      </w:rPr>
    </w:lvl>
    <w:lvl w:ilvl="5" w:tplc="6CD0FE42">
      <w:numFmt w:val="bullet"/>
      <w:lvlText w:val="•"/>
      <w:lvlJc w:val="left"/>
      <w:pPr>
        <w:ind w:left="6740" w:hanging="663"/>
      </w:pPr>
      <w:rPr>
        <w:rFonts w:hint="default"/>
        <w:lang w:val="en-US" w:eastAsia="en-US" w:bidi="ar-SA"/>
      </w:rPr>
    </w:lvl>
    <w:lvl w:ilvl="6" w:tplc="BA48CBFC">
      <w:numFmt w:val="bullet"/>
      <w:lvlText w:val="•"/>
      <w:lvlJc w:val="left"/>
      <w:pPr>
        <w:ind w:left="7636" w:hanging="663"/>
      </w:pPr>
      <w:rPr>
        <w:rFonts w:hint="default"/>
        <w:lang w:val="en-US" w:eastAsia="en-US" w:bidi="ar-SA"/>
      </w:rPr>
    </w:lvl>
    <w:lvl w:ilvl="7" w:tplc="299EFD98">
      <w:numFmt w:val="bullet"/>
      <w:lvlText w:val="•"/>
      <w:lvlJc w:val="left"/>
      <w:pPr>
        <w:ind w:left="8532" w:hanging="663"/>
      </w:pPr>
      <w:rPr>
        <w:rFonts w:hint="default"/>
        <w:lang w:val="en-US" w:eastAsia="en-US" w:bidi="ar-SA"/>
      </w:rPr>
    </w:lvl>
    <w:lvl w:ilvl="8" w:tplc="3EA22A3C">
      <w:numFmt w:val="bullet"/>
      <w:lvlText w:val="•"/>
      <w:lvlJc w:val="left"/>
      <w:pPr>
        <w:ind w:left="9428" w:hanging="663"/>
      </w:pPr>
      <w:rPr>
        <w:rFonts w:hint="default"/>
        <w:lang w:val="en-US" w:eastAsia="en-US" w:bidi="ar-SA"/>
      </w:rPr>
    </w:lvl>
  </w:abstractNum>
  <w:abstractNum w:abstractNumId="59">
    <w:nsid w:val="5AE5595E"/>
    <w:multiLevelType w:val="hybridMultilevel"/>
    <w:tmpl w:val="4642D9D8"/>
    <w:lvl w:ilvl="0" w:tplc="D70C8790">
      <w:start w:val="1"/>
      <w:numFmt w:val="decimal"/>
      <w:lvlText w:val="%1."/>
      <w:lvlJc w:val="left"/>
      <w:pPr>
        <w:ind w:left="827" w:hanging="360"/>
        <w:jc w:val="left"/>
      </w:pPr>
      <w:rPr>
        <w:rFonts w:ascii="Times New Roman" w:eastAsia="Times New Roman" w:hAnsi="Times New Roman" w:cs="Times New Roman" w:hint="default"/>
        <w:spacing w:val="-6"/>
        <w:w w:val="99"/>
        <w:sz w:val="24"/>
        <w:szCs w:val="24"/>
        <w:lang w:val="en-US" w:eastAsia="en-US" w:bidi="ar-SA"/>
      </w:rPr>
    </w:lvl>
    <w:lvl w:ilvl="1" w:tplc="208A921A">
      <w:numFmt w:val="bullet"/>
      <w:lvlText w:val="•"/>
      <w:lvlJc w:val="left"/>
      <w:pPr>
        <w:ind w:left="1344" w:hanging="360"/>
      </w:pPr>
      <w:rPr>
        <w:rFonts w:hint="default"/>
        <w:lang w:val="en-US" w:eastAsia="en-US" w:bidi="ar-SA"/>
      </w:rPr>
    </w:lvl>
    <w:lvl w:ilvl="2" w:tplc="55DEA92A">
      <w:numFmt w:val="bullet"/>
      <w:lvlText w:val="•"/>
      <w:lvlJc w:val="left"/>
      <w:pPr>
        <w:ind w:left="1868" w:hanging="360"/>
      </w:pPr>
      <w:rPr>
        <w:rFonts w:hint="default"/>
        <w:lang w:val="en-US" w:eastAsia="en-US" w:bidi="ar-SA"/>
      </w:rPr>
    </w:lvl>
    <w:lvl w:ilvl="3" w:tplc="26D2D49E">
      <w:numFmt w:val="bullet"/>
      <w:lvlText w:val="•"/>
      <w:lvlJc w:val="left"/>
      <w:pPr>
        <w:ind w:left="2392" w:hanging="360"/>
      </w:pPr>
      <w:rPr>
        <w:rFonts w:hint="default"/>
        <w:lang w:val="en-US" w:eastAsia="en-US" w:bidi="ar-SA"/>
      </w:rPr>
    </w:lvl>
    <w:lvl w:ilvl="4" w:tplc="5606ADA0">
      <w:numFmt w:val="bullet"/>
      <w:lvlText w:val="•"/>
      <w:lvlJc w:val="left"/>
      <w:pPr>
        <w:ind w:left="2917" w:hanging="360"/>
      </w:pPr>
      <w:rPr>
        <w:rFonts w:hint="default"/>
        <w:lang w:val="en-US" w:eastAsia="en-US" w:bidi="ar-SA"/>
      </w:rPr>
    </w:lvl>
    <w:lvl w:ilvl="5" w:tplc="49129E3E">
      <w:numFmt w:val="bullet"/>
      <w:lvlText w:val="•"/>
      <w:lvlJc w:val="left"/>
      <w:pPr>
        <w:ind w:left="3441" w:hanging="360"/>
      </w:pPr>
      <w:rPr>
        <w:rFonts w:hint="default"/>
        <w:lang w:val="en-US" w:eastAsia="en-US" w:bidi="ar-SA"/>
      </w:rPr>
    </w:lvl>
    <w:lvl w:ilvl="6" w:tplc="4198AF62">
      <w:numFmt w:val="bullet"/>
      <w:lvlText w:val="•"/>
      <w:lvlJc w:val="left"/>
      <w:pPr>
        <w:ind w:left="3965" w:hanging="360"/>
      </w:pPr>
      <w:rPr>
        <w:rFonts w:hint="default"/>
        <w:lang w:val="en-US" w:eastAsia="en-US" w:bidi="ar-SA"/>
      </w:rPr>
    </w:lvl>
    <w:lvl w:ilvl="7" w:tplc="BDB4573E">
      <w:numFmt w:val="bullet"/>
      <w:lvlText w:val="•"/>
      <w:lvlJc w:val="left"/>
      <w:pPr>
        <w:ind w:left="4490" w:hanging="360"/>
      </w:pPr>
      <w:rPr>
        <w:rFonts w:hint="default"/>
        <w:lang w:val="en-US" w:eastAsia="en-US" w:bidi="ar-SA"/>
      </w:rPr>
    </w:lvl>
    <w:lvl w:ilvl="8" w:tplc="56C4EEE0">
      <w:numFmt w:val="bullet"/>
      <w:lvlText w:val="•"/>
      <w:lvlJc w:val="left"/>
      <w:pPr>
        <w:ind w:left="5014" w:hanging="360"/>
      </w:pPr>
      <w:rPr>
        <w:rFonts w:hint="default"/>
        <w:lang w:val="en-US" w:eastAsia="en-US" w:bidi="ar-SA"/>
      </w:rPr>
    </w:lvl>
  </w:abstractNum>
  <w:abstractNum w:abstractNumId="60">
    <w:nsid w:val="5DAA1116"/>
    <w:multiLevelType w:val="hybridMultilevel"/>
    <w:tmpl w:val="64DE19EE"/>
    <w:lvl w:ilvl="0" w:tplc="2994875E">
      <w:start w:val="1"/>
      <w:numFmt w:val="lowerLetter"/>
      <w:lvlText w:val="%1."/>
      <w:lvlJc w:val="left"/>
      <w:pPr>
        <w:ind w:left="1180" w:hanging="360"/>
        <w:jc w:val="left"/>
      </w:pPr>
      <w:rPr>
        <w:rFonts w:ascii="Times New Roman" w:eastAsia="Times New Roman" w:hAnsi="Times New Roman" w:cs="Times New Roman" w:hint="default"/>
        <w:spacing w:val="-2"/>
        <w:w w:val="99"/>
        <w:sz w:val="24"/>
        <w:szCs w:val="24"/>
        <w:lang w:val="en-US" w:eastAsia="en-US" w:bidi="ar-SA"/>
      </w:rPr>
    </w:lvl>
    <w:lvl w:ilvl="1" w:tplc="B972BF22">
      <w:start w:val="1"/>
      <w:numFmt w:val="lowerLetter"/>
      <w:lvlText w:val="%2."/>
      <w:lvlJc w:val="left"/>
      <w:pPr>
        <w:ind w:left="1540" w:hanging="360"/>
        <w:jc w:val="left"/>
      </w:pPr>
      <w:rPr>
        <w:rFonts w:ascii="Times New Roman" w:eastAsia="Times New Roman" w:hAnsi="Times New Roman" w:cs="Times New Roman" w:hint="default"/>
        <w:spacing w:val="-2"/>
        <w:w w:val="99"/>
        <w:sz w:val="24"/>
        <w:szCs w:val="24"/>
        <w:lang w:val="en-US" w:eastAsia="en-US" w:bidi="ar-SA"/>
      </w:rPr>
    </w:lvl>
    <w:lvl w:ilvl="2" w:tplc="317E31FA">
      <w:numFmt w:val="bullet"/>
      <w:lvlText w:val="•"/>
      <w:lvlJc w:val="left"/>
      <w:pPr>
        <w:ind w:left="2615" w:hanging="360"/>
      </w:pPr>
      <w:rPr>
        <w:rFonts w:hint="default"/>
        <w:lang w:val="en-US" w:eastAsia="en-US" w:bidi="ar-SA"/>
      </w:rPr>
    </w:lvl>
    <w:lvl w:ilvl="3" w:tplc="B69C1692">
      <w:numFmt w:val="bullet"/>
      <w:lvlText w:val="•"/>
      <w:lvlJc w:val="left"/>
      <w:pPr>
        <w:ind w:left="3691" w:hanging="360"/>
      </w:pPr>
      <w:rPr>
        <w:rFonts w:hint="default"/>
        <w:lang w:val="en-US" w:eastAsia="en-US" w:bidi="ar-SA"/>
      </w:rPr>
    </w:lvl>
    <w:lvl w:ilvl="4" w:tplc="58BEDD6A">
      <w:numFmt w:val="bullet"/>
      <w:lvlText w:val="•"/>
      <w:lvlJc w:val="left"/>
      <w:pPr>
        <w:ind w:left="4766" w:hanging="360"/>
      </w:pPr>
      <w:rPr>
        <w:rFonts w:hint="default"/>
        <w:lang w:val="en-US" w:eastAsia="en-US" w:bidi="ar-SA"/>
      </w:rPr>
    </w:lvl>
    <w:lvl w:ilvl="5" w:tplc="B64E5BFA">
      <w:numFmt w:val="bullet"/>
      <w:lvlText w:val="•"/>
      <w:lvlJc w:val="left"/>
      <w:pPr>
        <w:ind w:left="5842" w:hanging="360"/>
      </w:pPr>
      <w:rPr>
        <w:rFonts w:hint="default"/>
        <w:lang w:val="en-US" w:eastAsia="en-US" w:bidi="ar-SA"/>
      </w:rPr>
    </w:lvl>
    <w:lvl w:ilvl="6" w:tplc="EC24DD78">
      <w:numFmt w:val="bullet"/>
      <w:lvlText w:val="•"/>
      <w:lvlJc w:val="left"/>
      <w:pPr>
        <w:ind w:left="6917" w:hanging="360"/>
      </w:pPr>
      <w:rPr>
        <w:rFonts w:hint="default"/>
        <w:lang w:val="en-US" w:eastAsia="en-US" w:bidi="ar-SA"/>
      </w:rPr>
    </w:lvl>
    <w:lvl w:ilvl="7" w:tplc="E41497FA">
      <w:numFmt w:val="bullet"/>
      <w:lvlText w:val="•"/>
      <w:lvlJc w:val="left"/>
      <w:pPr>
        <w:ind w:left="7993" w:hanging="360"/>
      </w:pPr>
      <w:rPr>
        <w:rFonts w:hint="default"/>
        <w:lang w:val="en-US" w:eastAsia="en-US" w:bidi="ar-SA"/>
      </w:rPr>
    </w:lvl>
    <w:lvl w:ilvl="8" w:tplc="BDF262A2">
      <w:numFmt w:val="bullet"/>
      <w:lvlText w:val="•"/>
      <w:lvlJc w:val="left"/>
      <w:pPr>
        <w:ind w:left="9068" w:hanging="360"/>
      </w:pPr>
      <w:rPr>
        <w:rFonts w:hint="default"/>
        <w:lang w:val="en-US" w:eastAsia="en-US" w:bidi="ar-SA"/>
      </w:rPr>
    </w:lvl>
  </w:abstractNum>
  <w:abstractNum w:abstractNumId="61">
    <w:nsid w:val="66C97CB0"/>
    <w:multiLevelType w:val="multilevel"/>
    <w:tmpl w:val="E350392E"/>
    <w:lvl w:ilvl="0">
      <w:start w:val="8"/>
      <w:numFmt w:val="decimal"/>
      <w:lvlText w:val="%1"/>
      <w:lvlJc w:val="left"/>
      <w:pPr>
        <w:ind w:left="911" w:hanging="723"/>
        <w:jc w:val="left"/>
      </w:pPr>
      <w:rPr>
        <w:rFonts w:hint="default"/>
        <w:lang w:val="en-US" w:eastAsia="en-US" w:bidi="ar-SA"/>
      </w:rPr>
    </w:lvl>
    <w:lvl w:ilvl="1">
      <w:numFmt w:val="decimal"/>
      <w:lvlText w:val="%1.%2"/>
      <w:lvlJc w:val="left"/>
      <w:pPr>
        <w:ind w:left="911" w:hanging="723"/>
        <w:jc w:val="left"/>
      </w:pPr>
      <w:rPr>
        <w:rFonts w:ascii="Times New Roman" w:eastAsia="Times New Roman" w:hAnsi="Times New Roman" w:cs="Times New Roman" w:hint="default"/>
        <w:b/>
        <w:bCs/>
        <w:spacing w:val="-2"/>
        <w:w w:val="99"/>
        <w:sz w:val="24"/>
        <w:szCs w:val="24"/>
        <w:lang w:val="en-US" w:eastAsia="en-US" w:bidi="ar-SA"/>
      </w:rPr>
    </w:lvl>
    <w:lvl w:ilvl="2">
      <w:start w:val="1"/>
      <w:numFmt w:val="lowerLetter"/>
      <w:lvlText w:val="%3."/>
      <w:lvlJc w:val="left"/>
      <w:pPr>
        <w:ind w:left="1271" w:hanging="360"/>
        <w:jc w:val="left"/>
      </w:pPr>
      <w:rPr>
        <w:rFonts w:ascii="Times New Roman" w:eastAsia="Times New Roman" w:hAnsi="Times New Roman" w:cs="Times New Roman" w:hint="default"/>
        <w:spacing w:val="-4"/>
        <w:w w:val="99"/>
        <w:sz w:val="24"/>
        <w:szCs w:val="24"/>
        <w:lang w:val="en-US" w:eastAsia="en-US" w:bidi="ar-SA"/>
      </w:rPr>
    </w:lvl>
    <w:lvl w:ilvl="3">
      <w:numFmt w:val="bullet"/>
      <w:lvlText w:val="•"/>
      <w:lvlJc w:val="left"/>
      <w:pPr>
        <w:ind w:left="3488" w:hanging="360"/>
      </w:pPr>
      <w:rPr>
        <w:rFonts w:hint="default"/>
        <w:lang w:val="en-US" w:eastAsia="en-US" w:bidi="ar-SA"/>
      </w:rPr>
    </w:lvl>
    <w:lvl w:ilvl="4">
      <w:numFmt w:val="bullet"/>
      <w:lvlText w:val="•"/>
      <w:lvlJc w:val="left"/>
      <w:pPr>
        <w:ind w:left="4593" w:hanging="360"/>
      </w:pPr>
      <w:rPr>
        <w:rFonts w:hint="default"/>
        <w:lang w:val="en-US" w:eastAsia="en-US" w:bidi="ar-SA"/>
      </w:rPr>
    </w:lvl>
    <w:lvl w:ilvl="5">
      <w:numFmt w:val="bullet"/>
      <w:lvlText w:val="•"/>
      <w:lvlJc w:val="left"/>
      <w:pPr>
        <w:ind w:left="5697" w:hanging="360"/>
      </w:pPr>
      <w:rPr>
        <w:rFonts w:hint="default"/>
        <w:lang w:val="en-US" w:eastAsia="en-US" w:bidi="ar-SA"/>
      </w:rPr>
    </w:lvl>
    <w:lvl w:ilvl="6">
      <w:numFmt w:val="bullet"/>
      <w:lvlText w:val="•"/>
      <w:lvlJc w:val="left"/>
      <w:pPr>
        <w:ind w:left="6802" w:hanging="360"/>
      </w:pPr>
      <w:rPr>
        <w:rFonts w:hint="default"/>
        <w:lang w:val="en-US" w:eastAsia="en-US" w:bidi="ar-SA"/>
      </w:rPr>
    </w:lvl>
    <w:lvl w:ilvl="7">
      <w:numFmt w:val="bullet"/>
      <w:lvlText w:val="•"/>
      <w:lvlJc w:val="left"/>
      <w:pPr>
        <w:ind w:left="7906" w:hanging="360"/>
      </w:pPr>
      <w:rPr>
        <w:rFonts w:hint="default"/>
        <w:lang w:val="en-US" w:eastAsia="en-US" w:bidi="ar-SA"/>
      </w:rPr>
    </w:lvl>
    <w:lvl w:ilvl="8">
      <w:numFmt w:val="bullet"/>
      <w:lvlText w:val="•"/>
      <w:lvlJc w:val="left"/>
      <w:pPr>
        <w:ind w:left="9011" w:hanging="360"/>
      </w:pPr>
      <w:rPr>
        <w:rFonts w:hint="default"/>
        <w:lang w:val="en-US" w:eastAsia="en-US" w:bidi="ar-SA"/>
      </w:rPr>
    </w:lvl>
  </w:abstractNum>
  <w:abstractNum w:abstractNumId="62">
    <w:nsid w:val="67E32AEF"/>
    <w:multiLevelType w:val="hybridMultilevel"/>
    <w:tmpl w:val="8AC088E6"/>
    <w:lvl w:ilvl="0" w:tplc="44FCDA8C">
      <w:start w:val="1"/>
      <w:numFmt w:val="decimal"/>
      <w:lvlText w:val="%1."/>
      <w:lvlJc w:val="left"/>
      <w:pPr>
        <w:ind w:left="1247" w:hanging="360"/>
        <w:jc w:val="left"/>
      </w:pPr>
      <w:rPr>
        <w:rFonts w:ascii="Times New Roman" w:eastAsia="Times New Roman" w:hAnsi="Times New Roman" w:cs="Times New Roman" w:hint="default"/>
        <w:spacing w:val="-13"/>
        <w:w w:val="99"/>
        <w:sz w:val="24"/>
        <w:szCs w:val="24"/>
        <w:lang w:val="en-US" w:eastAsia="en-US" w:bidi="ar-SA"/>
      </w:rPr>
    </w:lvl>
    <w:lvl w:ilvl="1" w:tplc="C4A0D6F8">
      <w:numFmt w:val="bullet"/>
      <w:lvlText w:val="•"/>
      <w:lvlJc w:val="left"/>
      <w:pPr>
        <w:ind w:left="2238" w:hanging="360"/>
      </w:pPr>
      <w:rPr>
        <w:rFonts w:hint="default"/>
        <w:lang w:val="en-US" w:eastAsia="en-US" w:bidi="ar-SA"/>
      </w:rPr>
    </w:lvl>
    <w:lvl w:ilvl="2" w:tplc="6084FEDC">
      <w:numFmt w:val="bullet"/>
      <w:lvlText w:val="•"/>
      <w:lvlJc w:val="left"/>
      <w:pPr>
        <w:ind w:left="3236" w:hanging="360"/>
      </w:pPr>
      <w:rPr>
        <w:rFonts w:hint="default"/>
        <w:lang w:val="en-US" w:eastAsia="en-US" w:bidi="ar-SA"/>
      </w:rPr>
    </w:lvl>
    <w:lvl w:ilvl="3" w:tplc="E91A0F2A">
      <w:numFmt w:val="bullet"/>
      <w:lvlText w:val="•"/>
      <w:lvlJc w:val="left"/>
      <w:pPr>
        <w:ind w:left="4234" w:hanging="360"/>
      </w:pPr>
      <w:rPr>
        <w:rFonts w:hint="default"/>
        <w:lang w:val="en-US" w:eastAsia="en-US" w:bidi="ar-SA"/>
      </w:rPr>
    </w:lvl>
    <w:lvl w:ilvl="4" w:tplc="04046F48">
      <w:numFmt w:val="bullet"/>
      <w:lvlText w:val="•"/>
      <w:lvlJc w:val="left"/>
      <w:pPr>
        <w:ind w:left="5232" w:hanging="360"/>
      </w:pPr>
      <w:rPr>
        <w:rFonts w:hint="default"/>
        <w:lang w:val="en-US" w:eastAsia="en-US" w:bidi="ar-SA"/>
      </w:rPr>
    </w:lvl>
    <w:lvl w:ilvl="5" w:tplc="B1F6BD6A">
      <w:numFmt w:val="bullet"/>
      <w:lvlText w:val="•"/>
      <w:lvlJc w:val="left"/>
      <w:pPr>
        <w:ind w:left="6230" w:hanging="360"/>
      </w:pPr>
      <w:rPr>
        <w:rFonts w:hint="default"/>
        <w:lang w:val="en-US" w:eastAsia="en-US" w:bidi="ar-SA"/>
      </w:rPr>
    </w:lvl>
    <w:lvl w:ilvl="6" w:tplc="28EAFEDE">
      <w:numFmt w:val="bullet"/>
      <w:lvlText w:val="•"/>
      <w:lvlJc w:val="left"/>
      <w:pPr>
        <w:ind w:left="7228" w:hanging="360"/>
      </w:pPr>
      <w:rPr>
        <w:rFonts w:hint="default"/>
        <w:lang w:val="en-US" w:eastAsia="en-US" w:bidi="ar-SA"/>
      </w:rPr>
    </w:lvl>
    <w:lvl w:ilvl="7" w:tplc="4CF0FEFA">
      <w:numFmt w:val="bullet"/>
      <w:lvlText w:val="•"/>
      <w:lvlJc w:val="left"/>
      <w:pPr>
        <w:ind w:left="8226" w:hanging="360"/>
      </w:pPr>
      <w:rPr>
        <w:rFonts w:hint="default"/>
        <w:lang w:val="en-US" w:eastAsia="en-US" w:bidi="ar-SA"/>
      </w:rPr>
    </w:lvl>
    <w:lvl w:ilvl="8" w:tplc="412EF624">
      <w:numFmt w:val="bullet"/>
      <w:lvlText w:val="•"/>
      <w:lvlJc w:val="left"/>
      <w:pPr>
        <w:ind w:left="9224" w:hanging="360"/>
      </w:pPr>
      <w:rPr>
        <w:rFonts w:hint="default"/>
        <w:lang w:val="en-US" w:eastAsia="en-US" w:bidi="ar-SA"/>
      </w:rPr>
    </w:lvl>
  </w:abstractNum>
  <w:abstractNum w:abstractNumId="63">
    <w:nsid w:val="6B8A5F6A"/>
    <w:multiLevelType w:val="multilevel"/>
    <w:tmpl w:val="F75E5618"/>
    <w:lvl w:ilvl="0">
      <w:start w:val="3"/>
      <w:numFmt w:val="decimal"/>
      <w:lvlText w:val="%1"/>
      <w:lvlJc w:val="left"/>
      <w:pPr>
        <w:ind w:left="1163" w:hanging="704"/>
        <w:jc w:val="left"/>
      </w:pPr>
      <w:rPr>
        <w:rFonts w:hint="default"/>
        <w:lang w:val="en-US" w:eastAsia="en-US" w:bidi="ar-SA"/>
      </w:rPr>
    </w:lvl>
    <w:lvl w:ilvl="1">
      <w:numFmt w:val="decimal"/>
      <w:lvlText w:val="%1.%2"/>
      <w:lvlJc w:val="left"/>
      <w:pPr>
        <w:ind w:left="1163" w:hanging="704"/>
        <w:jc w:val="left"/>
      </w:pPr>
      <w:rPr>
        <w:rFonts w:ascii="Times New Roman" w:eastAsia="Times New Roman" w:hAnsi="Times New Roman" w:cs="Times New Roman" w:hint="default"/>
        <w:b/>
        <w:bCs/>
        <w:spacing w:val="-2"/>
        <w:w w:val="99"/>
        <w:sz w:val="24"/>
        <w:szCs w:val="24"/>
        <w:lang w:val="en-US" w:eastAsia="en-US" w:bidi="ar-SA"/>
      </w:rPr>
    </w:lvl>
    <w:lvl w:ilvl="2">
      <w:numFmt w:val="bullet"/>
      <w:lvlText w:val="•"/>
      <w:lvlJc w:val="left"/>
      <w:pPr>
        <w:ind w:left="3172" w:hanging="704"/>
      </w:pPr>
      <w:rPr>
        <w:rFonts w:hint="default"/>
        <w:lang w:val="en-US" w:eastAsia="en-US" w:bidi="ar-SA"/>
      </w:rPr>
    </w:lvl>
    <w:lvl w:ilvl="3">
      <w:numFmt w:val="bullet"/>
      <w:lvlText w:val="•"/>
      <w:lvlJc w:val="left"/>
      <w:pPr>
        <w:ind w:left="4178" w:hanging="704"/>
      </w:pPr>
      <w:rPr>
        <w:rFonts w:hint="default"/>
        <w:lang w:val="en-US" w:eastAsia="en-US" w:bidi="ar-SA"/>
      </w:rPr>
    </w:lvl>
    <w:lvl w:ilvl="4">
      <w:numFmt w:val="bullet"/>
      <w:lvlText w:val="•"/>
      <w:lvlJc w:val="left"/>
      <w:pPr>
        <w:ind w:left="5184" w:hanging="704"/>
      </w:pPr>
      <w:rPr>
        <w:rFonts w:hint="default"/>
        <w:lang w:val="en-US" w:eastAsia="en-US" w:bidi="ar-SA"/>
      </w:rPr>
    </w:lvl>
    <w:lvl w:ilvl="5">
      <w:numFmt w:val="bullet"/>
      <w:lvlText w:val="•"/>
      <w:lvlJc w:val="left"/>
      <w:pPr>
        <w:ind w:left="6190" w:hanging="704"/>
      </w:pPr>
      <w:rPr>
        <w:rFonts w:hint="default"/>
        <w:lang w:val="en-US" w:eastAsia="en-US" w:bidi="ar-SA"/>
      </w:rPr>
    </w:lvl>
    <w:lvl w:ilvl="6">
      <w:numFmt w:val="bullet"/>
      <w:lvlText w:val="•"/>
      <w:lvlJc w:val="left"/>
      <w:pPr>
        <w:ind w:left="7196" w:hanging="704"/>
      </w:pPr>
      <w:rPr>
        <w:rFonts w:hint="default"/>
        <w:lang w:val="en-US" w:eastAsia="en-US" w:bidi="ar-SA"/>
      </w:rPr>
    </w:lvl>
    <w:lvl w:ilvl="7">
      <w:numFmt w:val="bullet"/>
      <w:lvlText w:val="•"/>
      <w:lvlJc w:val="left"/>
      <w:pPr>
        <w:ind w:left="8202" w:hanging="704"/>
      </w:pPr>
      <w:rPr>
        <w:rFonts w:hint="default"/>
        <w:lang w:val="en-US" w:eastAsia="en-US" w:bidi="ar-SA"/>
      </w:rPr>
    </w:lvl>
    <w:lvl w:ilvl="8">
      <w:numFmt w:val="bullet"/>
      <w:lvlText w:val="•"/>
      <w:lvlJc w:val="left"/>
      <w:pPr>
        <w:ind w:left="9208" w:hanging="704"/>
      </w:pPr>
      <w:rPr>
        <w:rFonts w:hint="default"/>
        <w:lang w:val="en-US" w:eastAsia="en-US" w:bidi="ar-SA"/>
      </w:rPr>
    </w:lvl>
  </w:abstractNum>
  <w:abstractNum w:abstractNumId="64">
    <w:nsid w:val="6C5424FA"/>
    <w:multiLevelType w:val="hybridMultilevel"/>
    <w:tmpl w:val="9CB65BE0"/>
    <w:lvl w:ilvl="0" w:tplc="353E00EA">
      <w:start w:val="1"/>
      <w:numFmt w:val="decimal"/>
      <w:lvlText w:val="%1"/>
      <w:lvlJc w:val="left"/>
      <w:pPr>
        <w:ind w:left="1878" w:hanging="711"/>
        <w:jc w:val="left"/>
      </w:pPr>
      <w:rPr>
        <w:rFonts w:ascii="Times New Roman" w:eastAsia="Times New Roman" w:hAnsi="Times New Roman" w:cs="Times New Roman" w:hint="default"/>
        <w:spacing w:val="-30"/>
        <w:w w:val="99"/>
        <w:sz w:val="24"/>
        <w:szCs w:val="24"/>
        <w:lang w:val="en-US" w:eastAsia="en-US" w:bidi="ar-SA"/>
      </w:rPr>
    </w:lvl>
    <w:lvl w:ilvl="1" w:tplc="765C0E62">
      <w:numFmt w:val="bullet"/>
      <w:lvlText w:val="•"/>
      <w:lvlJc w:val="left"/>
      <w:pPr>
        <w:ind w:left="2814" w:hanging="711"/>
      </w:pPr>
      <w:rPr>
        <w:rFonts w:hint="default"/>
        <w:lang w:val="en-US" w:eastAsia="en-US" w:bidi="ar-SA"/>
      </w:rPr>
    </w:lvl>
    <w:lvl w:ilvl="2" w:tplc="0A98A4EA">
      <w:numFmt w:val="bullet"/>
      <w:lvlText w:val="•"/>
      <w:lvlJc w:val="left"/>
      <w:pPr>
        <w:ind w:left="3748" w:hanging="711"/>
      </w:pPr>
      <w:rPr>
        <w:rFonts w:hint="default"/>
        <w:lang w:val="en-US" w:eastAsia="en-US" w:bidi="ar-SA"/>
      </w:rPr>
    </w:lvl>
    <w:lvl w:ilvl="3" w:tplc="1D7698BE">
      <w:numFmt w:val="bullet"/>
      <w:lvlText w:val="•"/>
      <w:lvlJc w:val="left"/>
      <w:pPr>
        <w:ind w:left="4682" w:hanging="711"/>
      </w:pPr>
      <w:rPr>
        <w:rFonts w:hint="default"/>
        <w:lang w:val="en-US" w:eastAsia="en-US" w:bidi="ar-SA"/>
      </w:rPr>
    </w:lvl>
    <w:lvl w:ilvl="4" w:tplc="18CA66FA">
      <w:numFmt w:val="bullet"/>
      <w:lvlText w:val="•"/>
      <w:lvlJc w:val="left"/>
      <w:pPr>
        <w:ind w:left="5616" w:hanging="711"/>
      </w:pPr>
      <w:rPr>
        <w:rFonts w:hint="default"/>
        <w:lang w:val="en-US" w:eastAsia="en-US" w:bidi="ar-SA"/>
      </w:rPr>
    </w:lvl>
    <w:lvl w:ilvl="5" w:tplc="020E4100">
      <w:numFmt w:val="bullet"/>
      <w:lvlText w:val="•"/>
      <w:lvlJc w:val="left"/>
      <w:pPr>
        <w:ind w:left="6550" w:hanging="711"/>
      </w:pPr>
      <w:rPr>
        <w:rFonts w:hint="default"/>
        <w:lang w:val="en-US" w:eastAsia="en-US" w:bidi="ar-SA"/>
      </w:rPr>
    </w:lvl>
    <w:lvl w:ilvl="6" w:tplc="FCE6B928">
      <w:numFmt w:val="bullet"/>
      <w:lvlText w:val="•"/>
      <w:lvlJc w:val="left"/>
      <w:pPr>
        <w:ind w:left="7484" w:hanging="711"/>
      </w:pPr>
      <w:rPr>
        <w:rFonts w:hint="default"/>
        <w:lang w:val="en-US" w:eastAsia="en-US" w:bidi="ar-SA"/>
      </w:rPr>
    </w:lvl>
    <w:lvl w:ilvl="7" w:tplc="AA0AE986">
      <w:numFmt w:val="bullet"/>
      <w:lvlText w:val="•"/>
      <w:lvlJc w:val="left"/>
      <w:pPr>
        <w:ind w:left="8418" w:hanging="711"/>
      </w:pPr>
      <w:rPr>
        <w:rFonts w:hint="default"/>
        <w:lang w:val="en-US" w:eastAsia="en-US" w:bidi="ar-SA"/>
      </w:rPr>
    </w:lvl>
    <w:lvl w:ilvl="8" w:tplc="4BAA05CE">
      <w:numFmt w:val="bullet"/>
      <w:lvlText w:val="•"/>
      <w:lvlJc w:val="left"/>
      <w:pPr>
        <w:ind w:left="9352" w:hanging="711"/>
      </w:pPr>
      <w:rPr>
        <w:rFonts w:hint="default"/>
        <w:lang w:val="en-US" w:eastAsia="en-US" w:bidi="ar-SA"/>
      </w:rPr>
    </w:lvl>
  </w:abstractNum>
  <w:abstractNum w:abstractNumId="65">
    <w:nsid w:val="75C2525E"/>
    <w:multiLevelType w:val="hybridMultilevel"/>
    <w:tmpl w:val="58F2A30C"/>
    <w:lvl w:ilvl="0" w:tplc="B0BEE89C">
      <w:start w:val="1"/>
      <w:numFmt w:val="decimal"/>
      <w:lvlText w:val="%1."/>
      <w:lvlJc w:val="left"/>
      <w:pPr>
        <w:ind w:left="887" w:hanging="428"/>
        <w:jc w:val="left"/>
      </w:pPr>
      <w:rPr>
        <w:rFonts w:ascii="Times New Roman" w:eastAsia="Times New Roman" w:hAnsi="Times New Roman" w:cs="Times New Roman" w:hint="default"/>
        <w:b/>
        <w:bCs/>
        <w:spacing w:val="-2"/>
        <w:w w:val="99"/>
        <w:sz w:val="24"/>
        <w:szCs w:val="24"/>
        <w:lang w:val="en-US" w:eastAsia="en-US" w:bidi="ar-SA"/>
      </w:rPr>
    </w:lvl>
    <w:lvl w:ilvl="1" w:tplc="28ACA078">
      <w:numFmt w:val="bullet"/>
      <w:lvlText w:val="●"/>
      <w:lvlJc w:val="left"/>
      <w:pPr>
        <w:ind w:left="1168" w:hanging="284"/>
      </w:pPr>
      <w:rPr>
        <w:rFonts w:ascii="Carlito" w:eastAsia="Carlito" w:hAnsi="Carlito" w:cs="Carlito" w:hint="default"/>
        <w:spacing w:val="-25"/>
        <w:w w:val="99"/>
        <w:sz w:val="24"/>
        <w:szCs w:val="24"/>
        <w:lang w:val="en-US" w:eastAsia="en-US" w:bidi="ar-SA"/>
      </w:rPr>
    </w:lvl>
    <w:lvl w:ilvl="2" w:tplc="A1F26892">
      <w:numFmt w:val="bullet"/>
      <w:lvlText w:val="•"/>
      <w:lvlJc w:val="left"/>
      <w:pPr>
        <w:ind w:left="2277" w:hanging="284"/>
      </w:pPr>
      <w:rPr>
        <w:rFonts w:hint="default"/>
        <w:lang w:val="en-US" w:eastAsia="en-US" w:bidi="ar-SA"/>
      </w:rPr>
    </w:lvl>
    <w:lvl w:ilvl="3" w:tplc="2C94AECC">
      <w:numFmt w:val="bullet"/>
      <w:lvlText w:val="•"/>
      <w:lvlJc w:val="left"/>
      <w:pPr>
        <w:ind w:left="3395" w:hanging="284"/>
      </w:pPr>
      <w:rPr>
        <w:rFonts w:hint="default"/>
        <w:lang w:val="en-US" w:eastAsia="en-US" w:bidi="ar-SA"/>
      </w:rPr>
    </w:lvl>
    <w:lvl w:ilvl="4" w:tplc="4300B9F4">
      <w:numFmt w:val="bullet"/>
      <w:lvlText w:val="•"/>
      <w:lvlJc w:val="left"/>
      <w:pPr>
        <w:ind w:left="4513" w:hanging="284"/>
      </w:pPr>
      <w:rPr>
        <w:rFonts w:hint="default"/>
        <w:lang w:val="en-US" w:eastAsia="en-US" w:bidi="ar-SA"/>
      </w:rPr>
    </w:lvl>
    <w:lvl w:ilvl="5" w:tplc="4F5E3C0C">
      <w:numFmt w:val="bullet"/>
      <w:lvlText w:val="•"/>
      <w:lvlJc w:val="left"/>
      <w:pPr>
        <w:ind w:left="5631" w:hanging="284"/>
      </w:pPr>
      <w:rPr>
        <w:rFonts w:hint="default"/>
        <w:lang w:val="en-US" w:eastAsia="en-US" w:bidi="ar-SA"/>
      </w:rPr>
    </w:lvl>
    <w:lvl w:ilvl="6" w:tplc="0D164EEC">
      <w:numFmt w:val="bullet"/>
      <w:lvlText w:val="•"/>
      <w:lvlJc w:val="left"/>
      <w:pPr>
        <w:ind w:left="6748" w:hanging="284"/>
      </w:pPr>
      <w:rPr>
        <w:rFonts w:hint="default"/>
        <w:lang w:val="en-US" w:eastAsia="en-US" w:bidi="ar-SA"/>
      </w:rPr>
    </w:lvl>
    <w:lvl w:ilvl="7" w:tplc="33BC2C78">
      <w:numFmt w:val="bullet"/>
      <w:lvlText w:val="•"/>
      <w:lvlJc w:val="left"/>
      <w:pPr>
        <w:ind w:left="7866" w:hanging="284"/>
      </w:pPr>
      <w:rPr>
        <w:rFonts w:hint="default"/>
        <w:lang w:val="en-US" w:eastAsia="en-US" w:bidi="ar-SA"/>
      </w:rPr>
    </w:lvl>
    <w:lvl w:ilvl="8" w:tplc="7D6C39B4">
      <w:numFmt w:val="bullet"/>
      <w:lvlText w:val="•"/>
      <w:lvlJc w:val="left"/>
      <w:pPr>
        <w:ind w:left="8984" w:hanging="284"/>
      </w:pPr>
      <w:rPr>
        <w:rFonts w:hint="default"/>
        <w:lang w:val="en-US" w:eastAsia="en-US" w:bidi="ar-SA"/>
      </w:rPr>
    </w:lvl>
  </w:abstractNum>
  <w:abstractNum w:abstractNumId="66">
    <w:nsid w:val="778D2017"/>
    <w:multiLevelType w:val="hybridMultilevel"/>
    <w:tmpl w:val="A378A658"/>
    <w:lvl w:ilvl="0" w:tplc="EB443284">
      <w:start w:val="1"/>
      <w:numFmt w:val="lowerLetter"/>
      <w:lvlText w:val="%1."/>
      <w:lvlJc w:val="left"/>
      <w:pPr>
        <w:ind w:left="2260" w:hanging="720"/>
        <w:jc w:val="left"/>
      </w:pPr>
      <w:rPr>
        <w:rFonts w:ascii="Times New Roman" w:eastAsia="Times New Roman" w:hAnsi="Times New Roman" w:cs="Times New Roman" w:hint="default"/>
        <w:spacing w:val="-14"/>
        <w:w w:val="99"/>
        <w:sz w:val="24"/>
        <w:szCs w:val="24"/>
        <w:lang w:val="en-US" w:eastAsia="en-US" w:bidi="ar-SA"/>
      </w:rPr>
    </w:lvl>
    <w:lvl w:ilvl="1" w:tplc="7590ACD6">
      <w:numFmt w:val="bullet"/>
      <w:lvlText w:val="•"/>
      <w:lvlJc w:val="left"/>
      <w:pPr>
        <w:ind w:left="3156" w:hanging="720"/>
      </w:pPr>
      <w:rPr>
        <w:rFonts w:hint="default"/>
        <w:lang w:val="en-US" w:eastAsia="en-US" w:bidi="ar-SA"/>
      </w:rPr>
    </w:lvl>
    <w:lvl w:ilvl="2" w:tplc="293E7C46">
      <w:numFmt w:val="bullet"/>
      <w:lvlText w:val="•"/>
      <w:lvlJc w:val="left"/>
      <w:pPr>
        <w:ind w:left="4052" w:hanging="720"/>
      </w:pPr>
      <w:rPr>
        <w:rFonts w:hint="default"/>
        <w:lang w:val="en-US" w:eastAsia="en-US" w:bidi="ar-SA"/>
      </w:rPr>
    </w:lvl>
    <w:lvl w:ilvl="3" w:tplc="F22AECE0">
      <w:numFmt w:val="bullet"/>
      <w:lvlText w:val="•"/>
      <w:lvlJc w:val="left"/>
      <w:pPr>
        <w:ind w:left="4948" w:hanging="720"/>
      </w:pPr>
      <w:rPr>
        <w:rFonts w:hint="default"/>
        <w:lang w:val="en-US" w:eastAsia="en-US" w:bidi="ar-SA"/>
      </w:rPr>
    </w:lvl>
    <w:lvl w:ilvl="4" w:tplc="F85C68BE">
      <w:numFmt w:val="bullet"/>
      <w:lvlText w:val="•"/>
      <w:lvlJc w:val="left"/>
      <w:pPr>
        <w:ind w:left="5844" w:hanging="720"/>
      </w:pPr>
      <w:rPr>
        <w:rFonts w:hint="default"/>
        <w:lang w:val="en-US" w:eastAsia="en-US" w:bidi="ar-SA"/>
      </w:rPr>
    </w:lvl>
    <w:lvl w:ilvl="5" w:tplc="AA88A6F0">
      <w:numFmt w:val="bullet"/>
      <w:lvlText w:val="•"/>
      <w:lvlJc w:val="left"/>
      <w:pPr>
        <w:ind w:left="6740" w:hanging="720"/>
      </w:pPr>
      <w:rPr>
        <w:rFonts w:hint="default"/>
        <w:lang w:val="en-US" w:eastAsia="en-US" w:bidi="ar-SA"/>
      </w:rPr>
    </w:lvl>
    <w:lvl w:ilvl="6" w:tplc="E0B04BBE">
      <w:numFmt w:val="bullet"/>
      <w:lvlText w:val="•"/>
      <w:lvlJc w:val="left"/>
      <w:pPr>
        <w:ind w:left="7636" w:hanging="720"/>
      </w:pPr>
      <w:rPr>
        <w:rFonts w:hint="default"/>
        <w:lang w:val="en-US" w:eastAsia="en-US" w:bidi="ar-SA"/>
      </w:rPr>
    </w:lvl>
    <w:lvl w:ilvl="7" w:tplc="4D60EC3A">
      <w:numFmt w:val="bullet"/>
      <w:lvlText w:val="•"/>
      <w:lvlJc w:val="left"/>
      <w:pPr>
        <w:ind w:left="8532" w:hanging="720"/>
      </w:pPr>
      <w:rPr>
        <w:rFonts w:hint="default"/>
        <w:lang w:val="en-US" w:eastAsia="en-US" w:bidi="ar-SA"/>
      </w:rPr>
    </w:lvl>
    <w:lvl w:ilvl="8" w:tplc="02E43898">
      <w:numFmt w:val="bullet"/>
      <w:lvlText w:val="•"/>
      <w:lvlJc w:val="left"/>
      <w:pPr>
        <w:ind w:left="9428" w:hanging="720"/>
      </w:pPr>
      <w:rPr>
        <w:rFonts w:hint="default"/>
        <w:lang w:val="en-US" w:eastAsia="en-US" w:bidi="ar-SA"/>
      </w:rPr>
    </w:lvl>
  </w:abstractNum>
  <w:abstractNum w:abstractNumId="67">
    <w:nsid w:val="78895FA3"/>
    <w:multiLevelType w:val="hybridMultilevel"/>
    <w:tmpl w:val="5CA0BB4E"/>
    <w:lvl w:ilvl="0" w:tplc="37EA8FD4">
      <w:start w:val="1"/>
      <w:numFmt w:val="lowerRoman"/>
      <w:lvlText w:val="(%1)"/>
      <w:lvlJc w:val="left"/>
      <w:pPr>
        <w:ind w:left="1607" w:hanging="720"/>
        <w:jc w:val="left"/>
      </w:pPr>
      <w:rPr>
        <w:rFonts w:ascii="Times New Roman" w:eastAsia="Times New Roman" w:hAnsi="Times New Roman" w:cs="Times New Roman" w:hint="default"/>
        <w:spacing w:val="-2"/>
        <w:w w:val="99"/>
        <w:sz w:val="24"/>
        <w:szCs w:val="24"/>
        <w:lang w:val="en-US" w:eastAsia="en-US" w:bidi="ar-SA"/>
      </w:rPr>
    </w:lvl>
    <w:lvl w:ilvl="1" w:tplc="5CDAB0AA">
      <w:numFmt w:val="bullet"/>
      <w:lvlText w:val="•"/>
      <w:lvlJc w:val="left"/>
      <w:pPr>
        <w:ind w:left="2562" w:hanging="720"/>
      </w:pPr>
      <w:rPr>
        <w:rFonts w:hint="default"/>
        <w:lang w:val="en-US" w:eastAsia="en-US" w:bidi="ar-SA"/>
      </w:rPr>
    </w:lvl>
    <w:lvl w:ilvl="2" w:tplc="1C207B0C">
      <w:numFmt w:val="bullet"/>
      <w:lvlText w:val="•"/>
      <w:lvlJc w:val="left"/>
      <w:pPr>
        <w:ind w:left="3524" w:hanging="720"/>
      </w:pPr>
      <w:rPr>
        <w:rFonts w:hint="default"/>
        <w:lang w:val="en-US" w:eastAsia="en-US" w:bidi="ar-SA"/>
      </w:rPr>
    </w:lvl>
    <w:lvl w:ilvl="3" w:tplc="20141490">
      <w:numFmt w:val="bullet"/>
      <w:lvlText w:val="•"/>
      <w:lvlJc w:val="left"/>
      <w:pPr>
        <w:ind w:left="4486" w:hanging="720"/>
      </w:pPr>
      <w:rPr>
        <w:rFonts w:hint="default"/>
        <w:lang w:val="en-US" w:eastAsia="en-US" w:bidi="ar-SA"/>
      </w:rPr>
    </w:lvl>
    <w:lvl w:ilvl="4" w:tplc="4D9608C4">
      <w:numFmt w:val="bullet"/>
      <w:lvlText w:val="•"/>
      <w:lvlJc w:val="left"/>
      <w:pPr>
        <w:ind w:left="5448" w:hanging="720"/>
      </w:pPr>
      <w:rPr>
        <w:rFonts w:hint="default"/>
        <w:lang w:val="en-US" w:eastAsia="en-US" w:bidi="ar-SA"/>
      </w:rPr>
    </w:lvl>
    <w:lvl w:ilvl="5" w:tplc="BC7ED648">
      <w:numFmt w:val="bullet"/>
      <w:lvlText w:val="•"/>
      <w:lvlJc w:val="left"/>
      <w:pPr>
        <w:ind w:left="6410" w:hanging="720"/>
      </w:pPr>
      <w:rPr>
        <w:rFonts w:hint="default"/>
        <w:lang w:val="en-US" w:eastAsia="en-US" w:bidi="ar-SA"/>
      </w:rPr>
    </w:lvl>
    <w:lvl w:ilvl="6" w:tplc="3FD64580">
      <w:numFmt w:val="bullet"/>
      <w:lvlText w:val="•"/>
      <w:lvlJc w:val="left"/>
      <w:pPr>
        <w:ind w:left="7372" w:hanging="720"/>
      </w:pPr>
      <w:rPr>
        <w:rFonts w:hint="default"/>
        <w:lang w:val="en-US" w:eastAsia="en-US" w:bidi="ar-SA"/>
      </w:rPr>
    </w:lvl>
    <w:lvl w:ilvl="7" w:tplc="BB08DACC">
      <w:numFmt w:val="bullet"/>
      <w:lvlText w:val="•"/>
      <w:lvlJc w:val="left"/>
      <w:pPr>
        <w:ind w:left="8334" w:hanging="720"/>
      </w:pPr>
      <w:rPr>
        <w:rFonts w:hint="default"/>
        <w:lang w:val="en-US" w:eastAsia="en-US" w:bidi="ar-SA"/>
      </w:rPr>
    </w:lvl>
    <w:lvl w:ilvl="8" w:tplc="508809F6">
      <w:numFmt w:val="bullet"/>
      <w:lvlText w:val="•"/>
      <w:lvlJc w:val="left"/>
      <w:pPr>
        <w:ind w:left="9296" w:hanging="720"/>
      </w:pPr>
      <w:rPr>
        <w:rFonts w:hint="default"/>
        <w:lang w:val="en-US" w:eastAsia="en-US" w:bidi="ar-SA"/>
      </w:rPr>
    </w:lvl>
  </w:abstractNum>
  <w:abstractNum w:abstractNumId="68">
    <w:nsid w:val="7AB5538C"/>
    <w:multiLevelType w:val="hybridMultilevel"/>
    <w:tmpl w:val="B8F891C0"/>
    <w:lvl w:ilvl="0" w:tplc="D908A33E">
      <w:start w:val="2"/>
      <w:numFmt w:val="upperRoman"/>
      <w:lvlText w:val="%1."/>
      <w:lvlJc w:val="left"/>
      <w:pPr>
        <w:ind w:left="4330" w:hanging="220"/>
        <w:jc w:val="right"/>
      </w:pPr>
      <w:rPr>
        <w:rFonts w:hint="default"/>
        <w:spacing w:val="-1"/>
        <w:w w:val="99"/>
        <w:lang w:val="en-US" w:eastAsia="en-US" w:bidi="ar-SA"/>
      </w:rPr>
    </w:lvl>
    <w:lvl w:ilvl="1" w:tplc="0DBA1034">
      <w:numFmt w:val="bullet"/>
      <w:lvlText w:val="•"/>
      <w:lvlJc w:val="left"/>
      <w:pPr>
        <w:ind w:left="5028" w:hanging="220"/>
      </w:pPr>
      <w:rPr>
        <w:rFonts w:hint="default"/>
        <w:lang w:val="en-US" w:eastAsia="en-US" w:bidi="ar-SA"/>
      </w:rPr>
    </w:lvl>
    <w:lvl w:ilvl="2" w:tplc="F3129518">
      <w:numFmt w:val="bullet"/>
      <w:lvlText w:val="•"/>
      <w:lvlJc w:val="left"/>
      <w:pPr>
        <w:ind w:left="5716" w:hanging="220"/>
      </w:pPr>
      <w:rPr>
        <w:rFonts w:hint="default"/>
        <w:lang w:val="en-US" w:eastAsia="en-US" w:bidi="ar-SA"/>
      </w:rPr>
    </w:lvl>
    <w:lvl w:ilvl="3" w:tplc="2C5AC9B8">
      <w:numFmt w:val="bullet"/>
      <w:lvlText w:val="•"/>
      <w:lvlJc w:val="left"/>
      <w:pPr>
        <w:ind w:left="6404" w:hanging="220"/>
      </w:pPr>
      <w:rPr>
        <w:rFonts w:hint="default"/>
        <w:lang w:val="en-US" w:eastAsia="en-US" w:bidi="ar-SA"/>
      </w:rPr>
    </w:lvl>
    <w:lvl w:ilvl="4" w:tplc="1A50DDEE">
      <w:numFmt w:val="bullet"/>
      <w:lvlText w:val="•"/>
      <w:lvlJc w:val="left"/>
      <w:pPr>
        <w:ind w:left="7092" w:hanging="220"/>
      </w:pPr>
      <w:rPr>
        <w:rFonts w:hint="default"/>
        <w:lang w:val="en-US" w:eastAsia="en-US" w:bidi="ar-SA"/>
      </w:rPr>
    </w:lvl>
    <w:lvl w:ilvl="5" w:tplc="9B3850F0">
      <w:numFmt w:val="bullet"/>
      <w:lvlText w:val="•"/>
      <w:lvlJc w:val="left"/>
      <w:pPr>
        <w:ind w:left="7780" w:hanging="220"/>
      </w:pPr>
      <w:rPr>
        <w:rFonts w:hint="default"/>
        <w:lang w:val="en-US" w:eastAsia="en-US" w:bidi="ar-SA"/>
      </w:rPr>
    </w:lvl>
    <w:lvl w:ilvl="6" w:tplc="8A66D094">
      <w:numFmt w:val="bullet"/>
      <w:lvlText w:val="•"/>
      <w:lvlJc w:val="left"/>
      <w:pPr>
        <w:ind w:left="8468" w:hanging="220"/>
      </w:pPr>
      <w:rPr>
        <w:rFonts w:hint="default"/>
        <w:lang w:val="en-US" w:eastAsia="en-US" w:bidi="ar-SA"/>
      </w:rPr>
    </w:lvl>
    <w:lvl w:ilvl="7" w:tplc="6E66B3AA">
      <w:numFmt w:val="bullet"/>
      <w:lvlText w:val="•"/>
      <w:lvlJc w:val="left"/>
      <w:pPr>
        <w:ind w:left="9156" w:hanging="220"/>
      </w:pPr>
      <w:rPr>
        <w:rFonts w:hint="default"/>
        <w:lang w:val="en-US" w:eastAsia="en-US" w:bidi="ar-SA"/>
      </w:rPr>
    </w:lvl>
    <w:lvl w:ilvl="8" w:tplc="0908DA2C">
      <w:numFmt w:val="bullet"/>
      <w:lvlText w:val="•"/>
      <w:lvlJc w:val="left"/>
      <w:pPr>
        <w:ind w:left="9844" w:hanging="220"/>
      </w:pPr>
      <w:rPr>
        <w:rFonts w:hint="default"/>
        <w:lang w:val="en-US" w:eastAsia="en-US" w:bidi="ar-SA"/>
      </w:rPr>
    </w:lvl>
  </w:abstractNum>
  <w:abstractNum w:abstractNumId="69">
    <w:nsid w:val="7D4B0426"/>
    <w:multiLevelType w:val="hybridMultilevel"/>
    <w:tmpl w:val="CA6284A6"/>
    <w:lvl w:ilvl="0" w:tplc="59AEE858">
      <w:start w:val="1"/>
      <w:numFmt w:val="decimal"/>
      <w:lvlText w:val="%1."/>
      <w:lvlJc w:val="left"/>
      <w:pPr>
        <w:ind w:left="1367" w:hanging="360"/>
        <w:jc w:val="left"/>
      </w:pPr>
      <w:rPr>
        <w:rFonts w:ascii="Times New Roman" w:eastAsia="Times New Roman" w:hAnsi="Times New Roman" w:cs="Times New Roman" w:hint="default"/>
        <w:spacing w:val="-2"/>
        <w:w w:val="100"/>
        <w:sz w:val="24"/>
        <w:szCs w:val="24"/>
        <w:lang w:val="en-US" w:eastAsia="en-US" w:bidi="ar-SA"/>
      </w:rPr>
    </w:lvl>
    <w:lvl w:ilvl="1" w:tplc="FC8AF1F4">
      <w:numFmt w:val="bullet"/>
      <w:lvlText w:val="•"/>
      <w:lvlJc w:val="left"/>
      <w:pPr>
        <w:ind w:left="1830" w:hanging="360"/>
      </w:pPr>
      <w:rPr>
        <w:rFonts w:hint="default"/>
        <w:lang w:val="en-US" w:eastAsia="en-US" w:bidi="ar-SA"/>
      </w:rPr>
    </w:lvl>
    <w:lvl w:ilvl="2" w:tplc="B7524386">
      <w:numFmt w:val="bullet"/>
      <w:lvlText w:val="•"/>
      <w:lvlJc w:val="left"/>
      <w:pPr>
        <w:ind w:left="2300" w:hanging="360"/>
      </w:pPr>
      <w:rPr>
        <w:rFonts w:hint="default"/>
        <w:lang w:val="en-US" w:eastAsia="en-US" w:bidi="ar-SA"/>
      </w:rPr>
    </w:lvl>
    <w:lvl w:ilvl="3" w:tplc="EA1CD63A">
      <w:numFmt w:val="bullet"/>
      <w:lvlText w:val="•"/>
      <w:lvlJc w:val="left"/>
      <w:pPr>
        <w:ind w:left="2770" w:hanging="360"/>
      </w:pPr>
      <w:rPr>
        <w:rFonts w:hint="default"/>
        <w:lang w:val="en-US" w:eastAsia="en-US" w:bidi="ar-SA"/>
      </w:rPr>
    </w:lvl>
    <w:lvl w:ilvl="4" w:tplc="1BAC102E">
      <w:numFmt w:val="bullet"/>
      <w:lvlText w:val="•"/>
      <w:lvlJc w:val="left"/>
      <w:pPr>
        <w:ind w:left="3241" w:hanging="360"/>
      </w:pPr>
      <w:rPr>
        <w:rFonts w:hint="default"/>
        <w:lang w:val="en-US" w:eastAsia="en-US" w:bidi="ar-SA"/>
      </w:rPr>
    </w:lvl>
    <w:lvl w:ilvl="5" w:tplc="0B46D0BA">
      <w:numFmt w:val="bullet"/>
      <w:lvlText w:val="•"/>
      <w:lvlJc w:val="left"/>
      <w:pPr>
        <w:ind w:left="3711" w:hanging="360"/>
      </w:pPr>
      <w:rPr>
        <w:rFonts w:hint="default"/>
        <w:lang w:val="en-US" w:eastAsia="en-US" w:bidi="ar-SA"/>
      </w:rPr>
    </w:lvl>
    <w:lvl w:ilvl="6" w:tplc="2F9AACAE">
      <w:numFmt w:val="bullet"/>
      <w:lvlText w:val="•"/>
      <w:lvlJc w:val="left"/>
      <w:pPr>
        <w:ind w:left="4181" w:hanging="360"/>
      </w:pPr>
      <w:rPr>
        <w:rFonts w:hint="default"/>
        <w:lang w:val="en-US" w:eastAsia="en-US" w:bidi="ar-SA"/>
      </w:rPr>
    </w:lvl>
    <w:lvl w:ilvl="7" w:tplc="3850E7A4">
      <w:numFmt w:val="bullet"/>
      <w:lvlText w:val="•"/>
      <w:lvlJc w:val="left"/>
      <w:pPr>
        <w:ind w:left="4652" w:hanging="360"/>
      </w:pPr>
      <w:rPr>
        <w:rFonts w:hint="default"/>
        <w:lang w:val="en-US" w:eastAsia="en-US" w:bidi="ar-SA"/>
      </w:rPr>
    </w:lvl>
    <w:lvl w:ilvl="8" w:tplc="3B6C1F26">
      <w:numFmt w:val="bullet"/>
      <w:lvlText w:val="•"/>
      <w:lvlJc w:val="left"/>
      <w:pPr>
        <w:ind w:left="5122" w:hanging="360"/>
      </w:pPr>
      <w:rPr>
        <w:rFonts w:hint="default"/>
        <w:lang w:val="en-US" w:eastAsia="en-US" w:bidi="ar-SA"/>
      </w:rPr>
    </w:lvl>
  </w:abstractNum>
  <w:abstractNum w:abstractNumId="70">
    <w:nsid w:val="7D6150BB"/>
    <w:multiLevelType w:val="hybridMultilevel"/>
    <w:tmpl w:val="B7A6E7D4"/>
    <w:lvl w:ilvl="0" w:tplc="2D50D334">
      <w:start w:val="1"/>
      <w:numFmt w:val="decimal"/>
      <w:lvlText w:val="%1"/>
      <w:lvlJc w:val="left"/>
      <w:pPr>
        <w:ind w:left="1168" w:hanging="708"/>
        <w:jc w:val="left"/>
      </w:pPr>
      <w:rPr>
        <w:rFonts w:ascii="Times New Roman" w:eastAsia="Times New Roman" w:hAnsi="Times New Roman" w:cs="Times New Roman" w:hint="default"/>
        <w:spacing w:val="-13"/>
        <w:w w:val="99"/>
        <w:sz w:val="24"/>
        <w:szCs w:val="24"/>
        <w:lang w:val="en-US" w:eastAsia="en-US" w:bidi="ar-SA"/>
      </w:rPr>
    </w:lvl>
    <w:lvl w:ilvl="1" w:tplc="F6363BC6">
      <w:numFmt w:val="bullet"/>
      <w:lvlText w:val="•"/>
      <w:lvlJc w:val="left"/>
      <w:pPr>
        <w:ind w:left="2166" w:hanging="708"/>
      </w:pPr>
      <w:rPr>
        <w:rFonts w:hint="default"/>
        <w:lang w:val="en-US" w:eastAsia="en-US" w:bidi="ar-SA"/>
      </w:rPr>
    </w:lvl>
    <w:lvl w:ilvl="2" w:tplc="90DE0814">
      <w:numFmt w:val="bullet"/>
      <w:lvlText w:val="•"/>
      <w:lvlJc w:val="left"/>
      <w:pPr>
        <w:ind w:left="3172" w:hanging="708"/>
      </w:pPr>
      <w:rPr>
        <w:rFonts w:hint="default"/>
        <w:lang w:val="en-US" w:eastAsia="en-US" w:bidi="ar-SA"/>
      </w:rPr>
    </w:lvl>
    <w:lvl w:ilvl="3" w:tplc="6088973E">
      <w:numFmt w:val="bullet"/>
      <w:lvlText w:val="•"/>
      <w:lvlJc w:val="left"/>
      <w:pPr>
        <w:ind w:left="4178" w:hanging="708"/>
      </w:pPr>
      <w:rPr>
        <w:rFonts w:hint="default"/>
        <w:lang w:val="en-US" w:eastAsia="en-US" w:bidi="ar-SA"/>
      </w:rPr>
    </w:lvl>
    <w:lvl w:ilvl="4" w:tplc="A9A8140A">
      <w:numFmt w:val="bullet"/>
      <w:lvlText w:val="•"/>
      <w:lvlJc w:val="left"/>
      <w:pPr>
        <w:ind w:left="5184" w:hanging="708"/>
      </w:pPr>
      <w:rPr>
        <w:rFonts w:hint="default"/>
        <w:lang w:val="en-US" w:eastAsia="en-US" w:bidi="ar-SA"/>
      </w:rPr>
    </w:lvl>
    <w:lvl w:ilvl="5" w:tplc="3FDA1BC0">
      <w:numFmt w:val="bullet"/>
      <w:lvlText w:val="•"/>
      <w:lvlJc w:val="left"/>
      <w:pPr>
        <w:ind w:left="6190" w:hanging="708"/>
      </w:pPr>
      <w:rPr>
        <w:rFonts w:hint="default"/>
        <w:lang w:val="en-US" w:eastAsia="en-US" w:bidi="ar-SA"/>
      </w:rPr>
    </w:lvl>
    <w:lvl w:ilvl="6" w:tplc="0B1A6754">
      <w:numFmt w:val="bullet"/>
      <w:lvlText w:val="•"/>
      <w:lvlJc w:val="left"/>
      <w:pPr>
        <w:ind w:left="7196" w:hanging="708"/>
      </w:pPr>
      <w:rPr>
        <w:rFonts w:hint="default"/>
        <w:lang w:val="en-US" w:eastAsia="en-US" w:bidi="ar-SA"/>
      </w:rPr>
    </w:lvl>
    <w:lvl w:ilvl="7" w:tplc="882C89FC">
      <w:numFmt w:val="bullet"/>
      <w:lvlText w:val="•"/>
      <w:lvlJc w:val="left"/>
      <w:pPr>
        <w:ind w:left="8202" w:hanging="708"/>
      </w:pPr>
      <w:rPr>
        <w:rFonts w:hint="default"/>
        <w:lang w:val="en-US" w:eastAsia="en-US" w:bidi="ar-SA"/>
      </w:rPr>
    </w:lvl>
    <w:lvl w:ilvl="8" w:tplc="30C8D4F6">
      <w:numFmt w:val="bullet"/>
      <w:lvlText w:val="•"/>
      <w:lvlJc w:val="left"/>
      <w:pPr>
        <w:ind w:left="9208" w:hanging="708"/>
      </w:pPr>
      <w:rPr>
        <w:rFonts w:hint="default"/>
        <w:lang w:val="en-US" w:eastAsia="en-US" w:bidi="ar-SA"/>
      </w:rPr>
    </w:lvl>
  </w:abstractNum>
  <w:abstractNum w:abstractNumId="71">
    <w:nsid w:val="7E9312FC"/>
    <w:multiLevelType w:val="hybridMultilevel"/>
    <w:tmpl w:val="FC8C4CD8"/>
    <w:lvl w:ilvl="0" w:tplc="7018D752">
      <w:start w:val="1"/>
      <w:numFmt w:val="decimal"/>
      <w:lvlText w:val="%1."/>
      <w:lvlJc w:val="left"/>
      <w:pPr>
        <w:ind w:left="820" w:hanging="360"/>
        <w:jc w:val="left"/>
      </w:pPr>
      <w:rPr>
        <w:rFonts w:ascii="Times New Roman" w:eastAsia="Times New Roman" w:hAnsi="Times New Roman" w:cs="Times New Roman" w:hint="default"/>
        <w:spacing w:val="-2"/>
        <w:w w:val="99"/>
        <w:sz w:val="24"/>
        <w:szCs w:val="24"/>
        <w:lang w:val="en-US" w:eastAsia="en-US" w:bidi="ar-SA"/>
      </w:rPr>
    </w:lvl>
    <w:lvl w:ilvl="1" w:tplc="EBBE9B96">
      <w:numFmt w:val="bullet"/>
      <w:lvlText w:val=""/>
      <w:lvlJc w:val="left"/>
      <w:pPr>
        <w:ind w:left="1180" w:hanging="360"/>
      </w:pPr>
      <w:rPr>
        <w:rFonts w:ascii="Symbol" w:eastAsia="Symbol" w:hAnsi="Symbol" w:cs="Symbol" w:hint="default"/>
        <w:color w:val="212121"/>
        <w:w w:val="100"/>
        <w:sz w:val="24"/>
        <w:szCs w:val="24"/>
        <w:lang w:val="en-US" w:eastAsia="en-US" w:bidi="ar-SA"/>
      </w:rPr>
    </w:lvl>
    <w:lvl w:ilvl="2" w:tplc="6792A2E4">
      <w:numFmt w:val="bullet"/>
      <w:lvlText w:val="•"/>
      <w:lvlJc w:val="left"/>
      <w:pPr>
        <w:ind w:left="2295" w:hanging="360"/>
      </w:pPr>
      <w:rPr>
        <w:rFonts w:hint="default"/>
        <w:lang w:val="en-US" w:eastAsia="en-US" w:bidi="ar-SA"/>
      </w:rPr>
    </w:lvl>
    <w:lvl w:ilvl="3" w:tplc="7C7ABB96">
      <w:numFmt w:val="bullet"/>
      <w:lvlText w:val="•"/>
      <w:lvlJc w:val="left"/>
      <w:pPr>
        <w:ind w:left="3411" w:hanging="360"/>
      </w:pPr>
      <w:rPr>
        <w:rFonts w:hint="default"/>
        <w:lang w:val="en-US" w:eastAsia="en-US" w:bidi="ar-SA"/>
      </w:rPr>
    </w:lvl>
    <w:lvl w:ilvl="4" w:tplc="0B783A1A">
      <w:numFmt w:val="bullet"/>
      <w:lvlText w:val="•"/>
      <w:lvlJc w:val="left"/>
      <w:pPr>
        <w:ind w:left="4526" w:hanging="360"/>
      </w:pPr>
      <w:rPr>
        <w:rFonts w:hint="default"/>
        <w:lang w:val="en-US" w:eastAsia="en-US" w:bidi="ar-SA"/>
      </w:rPr>
    </w:lvl>
    <w:lvl w:ilvl="5" w:tplc="5C2EC748">
      <w:numFmt w:val="bullet"/>
      <w:lvlText w:val="•"/>
      <w:lvlJc w:val="left"/>
      <w:pPr>
        <w:ind w:left="5642" w:hanging="360"/>
      </w:pPr>
      <w:rPr>
        <w:rFonts w:hint="default"/>
        <w:lang w:val="en-US" w:eastAsia="en-US" w:bidi="ar-SA"/>
      </w:rPr>
    </w:lvl>
    <w:lvl w:ilvl="6" w:tplc="A70CE7BA">
      <w:numFmt w:val="bullet"/>
      <w:lvlText w:val="•"/>
      <w:lvlJc w:val="left"/>
      <w:pPr>
        <w:ind w:left="6757" w:hanging="360"/>
      </w:pPr>
      <w:rPr>
        <w:rFonts w:hint="default"/>
        <w:lang w:val="en-US" w:eastAsia="en-US" w:bidi="ar-SA"/>
      </w:rPr>
    </w:lvl>
    <w:lvl w:ilvl="7" w:tplc="8D4C1406">
      <w:numFmt w:val="bullet"/>
      <w:lvlText w:val="•"/>
      <w:lvlJc w:val="left"/>
      <w:pPr>
        <w:ind w:left="7873" w:hanging="360"/>
      </w:pPr>
      <w:rPr>
        <w:rFonts w:hint="default"/>
        <w:lang w:val="en-US" w:eastAsia="en-US" w:bidi="ar-SA"/>
      </w:rPr>
    </w:lvl>
    <w:lvl w:ilvl="8" w:tplc="71C8A706">
      <w:numFmt w:val="bullet"/>
      <w:lvlText w:val="•"/>
      <w:lvlJc w:val="left"/>
      <w:pPr>
        <w:ind w:left="8988" w:hanging="360"/>
      </w:pPr>
      <w:rPr>
        <w:rFonts w:hint="default"/>
        <w:lang w:val="en-US" w:eastAsia="en-US" w:bidi="ar-SA"/>
      </w:rPr>
    </w:lvl>
  </w:abstractNum>
  <w:abstractNum w:abstractNumId="72">
    <w:nsid w:val="7F6644DF"/>
    <w:multiLevelType w:val="hybridMultilevel"/>
    <w:tmpl w:val="BBAAF09E"/>
    <w:lvl w:ilvl="0" w:tplc="A03A7CA0">
      <w:numFmt w:val="bullet"/>
      <w:lvlText w:val="o"/>
      <w:lvlJc w:val="left"/>
      <w:pPr>
        <w:ind w:left="1900" w:hanging="360"/>
      </w:pPr>
      <w:rPr>
        <w:rFonts w:hint="default"/>
        <w:w w:val="100"/>
        <w:lang w:val="en-US" w:eastAsia="en-US" w:bidi="ar-SA"/>
      </w:rPr>
    </w:lvl>
    <w:lvl w:ilvl="1" w:tplc="A51EEA3E">
      <w:numFmt w:val="bullet"/>
      <w:lvlText w:val="•"/>
      <w:lvlJc w:val="left"/>
      <w:pPr>
        <w:ind w:left="2832" w:hanging="360"/>
      </w:pPr>
      <w:rPr>
        <w:rFonts w:hint="default"/>
        <w:lang w:val="en-US" w:eastAsia="en-US" w:bidi="ar-SA"/>
      </w:rPr>
    </w:lvl>
    <w:lvl w:ilvl="2" w:tplc="08142090">
      <w:numFmt w:val="bullet"/>
      <w:lvlText w:val="•"/>
      <w:lvlJc w:val="left"/>
      <w:pPr>
        <w:ind w:left="3764" w:hanging="360"/>
      </w:pPr>
      <w:rPr>
        <w:rFonts w:hint="default"/>
        <w:lang w:val="en-US" w:eastAsia="en-US" w:bidi="ar-SA"/>
      </w:rPr>
    </w:lvl>
    <w:lvl w:ilvl="3" w:tplc="A13AACDE">
      <w:numFmt w:val="bullet"/>
      <w:lvlText w:val="•"/>
      <w:lvlJc w:val="left"/>
      <w:pPr>
        <w:ind w:left="4696" w:hanging="360"/>
      </w:pPr>
      <w:rPr>
        <w:rFonts w:hint="default"/>
        <w:lang w:val="en-US" w:eastAsia="en-US" w:bidi="ar-SA"/>
      </w:rPr>
    </w:lvl>
    <w:lvl w:ilvl="4" w:tplc="6B4E06FC">
      <w:numFmt w:val="bullet"/>
      <w:lvlText w:val="•"/>
      <w:lvlJc w:val="left"/>
      <w:pPr>
        <w:ind w:left="5628" w:hanging="360"/>
      </w:pPr>
      <w:rPr>
        <w:rFonts w:hint="default"/>
        <w:lang w:val="en-US" w:eastAsia="en-US" w:bidi="ar-SA"/>
      </w:rPr>
    </w:lvl>
    <w:lvl w:ilvl="5" w:tplc="6BDC5806">
      <w:numFmt w:val="bullet"/>
      <w:lvlText w:val="•"/>
      <w:lvlJc w:val="left"/>
      <w:pPr>
        <w:ind w:left="6560" w:hanging="360"/>
      </w:pPr>
      <w:rPr>
        <w:rFonts w:hint="default"/>
        <w:lang w:val="en-US" w:eastAsia="en-US" w:bidi="ar-SA"/>
      </w:rPr>
    </w:lvl>
    <w:lvl w:ilvl="6" w:tplc="5836A7E2">
      <w:numFmt w:val="bullet"/>
      <w:lvlText w:val="•"/>
      <w:lvlJc w:val="left"/>
      <w:pPr>
        <w:ind w:left="7492" w:hanging="360"/>
      </w:pPr>
      <w:rPr>
        <w:rFonts w:hint="default"/>
        <w:lang w:val="en-US" w:eastAsia="en-US" w:bidi="ar-SA"/>
      </w:rPr>
    </w:lvl>
    <w:lvl w:ilvl="7" w:tplc="1F1E3738">
      <w:numFmt w:val="bullet"/>
      <w:lvlText w:val="•"/>
      <w:lvlJc w:val="left"/>
      <w:pPr>
        <w:ind w:left="8424" w:hanging="360"/>
      </w:pPr>
      <w:rPr>
        <w:rFonts w:hint="default"/>
        <w:lang w:val="en-US" w:eastAsia="en-US" w:bidi="ar-SA"/>
      </w:rPr>
    </w:lvl>
    <w:lvl w:ilvl="8" w:tplc="AA3EC080">
      <w:numFmt w:val="bullet"/>
      <w:lvlText w:val="•"/>
      <w:lvlJc w:val="left"/>
      <w:pPr>
        <w:ind w:left="9356" w:hanging="360"/>
      </w:pPr>
      <w:rPr>
        <w:rFonts w:hint="default"/>
        <w:lang w:val="en-US" w:eastAsia="en-US" w:bidi="ar-SA"/>
      </w:rPr>
    </w:lvl>
  </w:abstractNum>
  <w:num w:numId="1">
    <w:abstractNumId w:val="18"/>
  </w:num>
  <w:num w:numId="2">
    <w:abstractNumId w:val="16"/>
  </w:num>
  <w:num w:numId="3">
    <w:abstractNumId w:val="21"/>
  </w:num>
  <w:num w:numId="4">
    <w:abstractNumId w:val="50"/>
  </w:num>
  <w:num w:numId="5">
    <w:abstractNumId w:val="57"/>
  </w:num>
  <w:num w:numId="6">
    <w:abstractNumId w:val="34"/>
  </w:num>
  <w:num w:numId="7">
    <w:abstractNumId w:val="67"/>
  </w:num>
  <w:num w:numId="8">
    <w:abstractNumId w:val="51"/>
  </w:num>
  <w:num w:numId="9">
    <w:abstractNumId w:val="32"/>
  </w:num>
  <w:num w:numId="10">
    <w:abstractNumId w:val="71"/>
  </w:num>
  <w:num w:numId="11">
    <w:abstractNumId w:val="3"/>
  </w:num>
  <w:num w:numId="12">
    <w:abstractNumId w:val="53"/>
  </w:num>
  <w:num w:numId="13">
    <w:abstractNumId w:val="60"/>
  </w:num>
  <w:num w:numId="14">
    <w:abstractNumId w:val="28"/>
  </w:num>
  <w:num w:numId="15">
    <w:abstractNumId w:val="7"/>
  </w:num>
  <w:num w:numId="16">
    <w:abstractNumId w:val="1"/>
  </w:num>
  <w:num w:numId="17">
    <w:abstractNumId w:val="41"/>
  </w:num>
  <w:num w:numId="18">
    <w:abstractNumId w:val="10"/>
  </w:num>
  <w:num w:numId="19">
    <w:abstractNumId w:val="37"/>
  </w:num>
  <w:num w:numId="20">
    <w:abstractNumId w:val="15"/>
  </w:num>
  <w:num w:numId="21">
    <w:abstractNumId w:val="6"/>
  </w:num>
  <w:num w:numId="22">
    <w:abstractNumId w:val="49"/>
  </w:num>
  <w:num w:numId="23">
    <w:abstractNumId w:val="33"/>
  </w:num>
  <w:num w:numId="24">
    <w:abstractNumId w:val="54"/>
  </w:num>
  <w:num w:numId="25">
    <w:abstractNumId w:val="62"/>
  </w:num>
  <w:num w:numId="26">
    <w:abstractNumId w:val="27"/>
  </w:num>
  <w:num w:numId="27">
    <w:abstractNumId w:val="65"/>
  </w:num>
  <w:num w:numId="28">
    <w:abstractNumId w:val="70"/>
  </w:num>
  <w:num w:numId="29">
    <w:abstractNumId w:val="42"/>
  </w:num>
  <w:num w:numId="30">
    <w:abstractNumId w:val="9"/>
  </w:num>
  <w:num w:numId="31">
    <w:abstractNumId w:val="26"/>
  </w:num>
  <w:num w:numId="32">
    <w:abstractNumId w:val="20"/>
  </w:num>
  <w:num w:numId="33">
    <w:abstractNumId w:val="64"/>
  </w:num>
  <w:num w:numId="34">
    <w:abstractNumId w:val="2"/>
  </w:num>
  <w:num w:numId="35">
    <w:abstractNumId w:val="24"/>
  </w:num>
  <w:num w:numId="36">
    <w:abstractNumId w:val="36"/>
  </w:num>
  <w:num w:numId="37">
    <w:abstractNumId w:val="55"/>
  </w:num>
  <w:num w:numId="38">
    <w:abstractNumId w:val="48"/>
  </w:num>
  <w:num w:numId="39">
    <w:abstractNumId w:val="0"/>
  </w:num>
  <w:num w:numId="40">
    <w:abstractNumId w:val="52"/>
  </w:num>
  <w:num w:numId="41">
    <w:abstractNumId w:val="14"/>
  </w:num>
  <w:num w:numId="42">
    <w:abstractNumId w:val="23"/>
  </w:num>
  <w:num w:numId="43">
    <w:abstractNumId w:val="39"/>
  </w:num>
  <w:num w:numId="44">
    <w:abstractNumId w:val="44"/>
  </w:num>
  <w:num w:numId="45">
    <w:abstractNumId w:val="56"/>
  </w:num>
  <w:num w:numId="46">
    <w:abstractNumId w:val="72"/>
  </w:num>
  <w:num w:numId="47">
    <w:abstractNumId w:val="30"/>
  </w:num>
  <w:num w:numId="48">
    <w:abstractNumId w:val="35"/>
  </w:num>
  <w:num w:numId="49">
    <w:abstractNumId w:val="11"/>
  </w:num>
  <w:num w:numId="50">
    <w:abstractNumId w:val="58"/>
  </w:num>
  <w:num w:numId="51">
    <w:abstractNumId w:val="46"/>
  </w:num>
  <w:num w:numId="52">
    <w:abstractNumId w:val="25"/>
  </w:num>
  <w:num w:numId="53">
    <w:abstractNumId w:val="66"/>
  </w:num>
  <w:num w:numId="54">
    <w:abstractNumId w:val="43"/>
  </w:num>
  <w:num w:numId="55">
    <w:abstractNumId w:val="61"/>
  </w:num>
  <w:num w:numId="56">
    <w:abstractNumId w:val="19"/>
  </w:num>
  <w:num w:numId="57">
    <w:abstractNumId w:val="22"/>
  </w:num>
  <w:num w:numId="58">
    <w:abstractNumId w:val="47"/>
  </w:num>
  <w:num w:numId="59">
    <w:abstractNumId w:val="5"/>
  </w:num>
  <w:num w:numId="60">
    <w:abstractNumId w:val="63"/>
  </w:num>
  <w:num w:numId="61">
    <w:abstractNumId w:val="12"/>
  </w:num>
  <w:num w:numId="62">
    <w:abstractNumId w:val="45"/>
  </w:num>
  <w:num w:numId="63">
    <w:abstractNumId w:val="68"/>
  </w:num>
  <w:num w:numId="64">
    <w:abstractNumId w:val="38"/>
  </w:num>
  <w:num w:numId="65">
    <w:abstractNumId w:val="31"/>
  </w:num>
  <w:num w:numId="66">
    <w:abstractNumId w:val="8"/>
  </w:num>
  <w:num w:numId="67">
    <w:abstractNumId w:val="4"/>
  </w:num>
  <w:num w:numId="68">
    <w:abstractNumId w:val="17"/>
  </w:num>
  <w:num w:numId="69">
    <w:abstractNumId w:val="69"/>
  </w:num>
  <w:num w:numId="70">
    <w:abstractNumId w:val="13"/>
  </w:num>
  <w:num w:numId="71">
    <w:abstractNumId w:val="59"/>
  </w:num>
  <w:num w:numId="72">
    <w:abstractNumId w:val="40"/>
  </w:num>
  <w:num w:numId="73">
    <w:abstractNumId w:val="2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B4EB7"/>
    <w:rsid w:val="00043823"/>
    <w:rsid w:val="000522E6"/>
    <w:rsid w:val="000B4EB7"/>
    <w:rsid w:val="000F614A"/>
    <w:rsid w:val="000F6E89"/>
    <w:rsid w:val="00110A5E"/>
    <w:rsid w:val="0015796D"/>
    <w:rsid w:val="0024072E"/>
    <w:rsid w:val="00247538"/>
    <w:rsid w:val="00302FAD"/>
    <w:rsid w:val="00354985"/>
    <w:rsid w:val="00357DE2"/>
    <w:rsid w:val="003E3592"/>
    <w:rsid w:val="003E76FE"/>
    <w:rsid w:val="003F0677"/>
    <w:rsid w:val="004A1B7A"/>
    <w:rsid w:val="00560DA8"/>
    <w:rsid w:val="00571F21"/>
    <w:rsid w:val="00575813"/>
    <w:rsid w:val="005E3B50"/>
    <w:rsid w:val="00612D60"/>
    <w:rsid w:val="007152A1"/>
    <w:rsid w:val="00732B90"/>
    <w:rsid w:val="007437C7"/>
    <w:rsid w:val="008A299B"/>
    <w:rsid w:val="008F2BA6"/>
    <w:rsid w:val="00942E73"/>
    <w:rsid w:val="00A07B45"/>
    <w:rsid w:val="00B26761"/>
    <w:rsid w:val="00B2722D"/>
    <w:rsid w:val="00B40913"/>
    <w:rsid w:val="00B75CFA"/>
    <w:rsid w:val="00CF587E"/>
    <w:rsid w:val="00DF74A3"/>
    <w:rsid w:val="00E07F19"/>
    <w:rsid w:val="00E34BE8"/>
    <w:rsid w:val="00E53074"/>
    <w:rsid w:val="00E73C44"/>
    <w:rsid w:val="00E83845"/>
    <w:rsid w:val="00E8490A"/>
    <w:rsid w:val="00EA4C0C"/>
    <w:rsid w:val="00ED62A9"/>
    <w:rsid w:val="00F74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38" w:hanging="721"/>
      <w:outlineLvl w:val="0"/>
    </w:pPr>
    <w:rPr>
      <w:b/>
      <w:bCs/>
      <w:sz w:val="28"/>
      <w:szCs w:val="28"/>
    </w:rPr>
  </w:style>
  <w:style w:type="paragraph" w:styleId="Heading2">
    <w:name w:val="heading 2"/>
    <w:basedOn w:val="Normal"/>
    <w:uiPriority w:val="1"/>
    <w:qFormat/>
    <w:pPr>
      <w:ind w:left="962" w:hanging="361"/>
      <w:outlineLvl w:val="1"/>
    </w:pPr>
    <w:rPr>
      <w:sz w:val="28"/>
      <w:szCs w:val="28"/>
    </w:rPr>
  </w:style>
  <w:style w:type="paragraph" w:styleId="Heading3">
    <w:name w:val="heading 3"/>
    <w:basedOn w:val="Normal"/>
    <w:uiPriority w:val="1"/>
    <w:qFormat/>
    <w:pPr>
      <w:ind w:left="4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69"/>
      <w:ind w:left="2550" w:right="3129"/>
      <w:jc w:val="center"/>
    </w:pPr>
    <w:rPr>
      <w:b/>
      <w:bCs/>
      <w:sz w:val="72"/>
      <w:szCs w:val="72"/>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43</Pages>
  <Words>10536</Words>
  <Characters>60059</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2022-02-17T10:52:00Z</dcterms:created>
  <dcterms:modified xsi:type="dcterms:W3CDTF">2022-04-07T10:40:00Z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2021-07-10T00:00:00Z</vt:filetime>
  </property>
  <property fmtid="{D5CDD505-2E9C-101B-9397-08002B2CF9AE}" pid="3" name="Creator">
    <vt:lpwstr>Microsoft® Word 2019</vt:lpwstr>
  </property>
  <property fmtid="{D5CDD505-2E9C-101B-9397-08002B2CF9AE}" pid="4" name="LastSaved">
    <vt:filetime>2022-02-17T00:00:00Z</vt:filetime>
  </property>
</Properties>
</file>